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A198E" w14:textId="77777777" w:rsidR="00AE3668" w:rsidRPr="0014439E" w:rsidRDefault="00EA3F7B">
      <w:pPr>
        <w:spacing w:before="142" w:line="181" w:lineRule="auto"/>
        <w:ind w:left="495"/>
        <w:rPr>
          <w:rFonts w:ascii="Calibri" w:eastAsia="Calibri" w:hAnsi="Calibri" w:cs="Calibri"/>
          <w:sz w:val="28"/>
          <w:szCs w:val="28"/>
        </w:rPr>
      </w:pPr>
      <w:r w:rsidRPr="0014439E">
        <w:rPr>
          <w:rFonts w:ascii="Calibri" w:eastAsia="Calibri" w:hAnsi="Calibri" w:cs="Calibri"/>
          <w:spacing w:val="-2"/>
          <w:sz w:val="28"/>
          <w:szCs w:val="28"/>
        </w:rPr>
        <w:t>ICS 97.040.30</w:t>
      </w:r>
    </w:p>
    <w:p w14:paraId="064320D9" w14:textId="77777777" w:rsidR="00AE3668" w:rsidRPr="0014439E" w:rsidRDefault="00EA3F7B">
      <w:pPr>
        <w:spacing w:before="41"/>
        <w:ind w:left="485"/>
        <w:rPr>
          <w:sz w:val="28"/>
          <w:szCs w:val="28"/>
        </w:rPr>
      </w:pPr>
      <w:r w:rsidRPr="0014439E">
        <w:rPr>
          <w:rFonts w:ascii="Calibri" w:eastAsia="Calibri" w:hAnsi="Calibri" w:cs="Calibri"/>
          <w:spacing w:val="-6"/>
          <w:sz w:val="28"/>
          <w:szCs w:val="28"/>
        </w:rPr>
        <w:t>CCS</w:t>
      </w:r>
      <w:r w:rsidRPr="0014439E">
        <w:rPr>
          <w:rFonts w:ascii="Calibri" w:eastAsia="Calibri" w:hAnsi="Calibri" w:cs="Calibri"/>
          <w:spacing w:val="13"/>
          <w:sz w:val="28"/>
          <w:szCs w:val="28"/>
        </w:rPr>
        <w:t xml:space="preserve"> </w:t>
      </w:r>
      <w:r w:rsidRPr="0014439E">
        <w:rPr>
          <w:rFonts w:ascii="Calibri" w:eastAsia="Calibri" w:hAnsi="Calibri" w:cs="Calibri"/>
          <w:spacing w:val="-6"/>
          <w:sz w:val="28"/>
          <w:szCs w:val="28"/>
        </w:rPr>
        <w:t>Q</w:t>
      </w:r>
      <w:r w:rsidRPr="0014439E">
        <w:rPr>
          <w:rFonts w:ascii="Calibri" w:eastAsia="Calibri" w:hAnsi="Calibri" w:cs="Calibri"/>
          <w:spacing w:val="8"/>
          <w:sz w:val="28"/>
          <w:szCs w:val="28"/>
        </w:rPr>
        <w:t xml:space="preserve"> </w:t>
      </w:r>
      <w:r w:rsidRPr="0014439E">
        <w:rPr>
          <w:rFonts w:ascii="Calibri" w:eastAsia="Calibri" w:hAnsi="Calibri" w:cs="Calibri"/>
          <w:spacing w:val="-6"/>
          <w:sz w:val="28"/>
          <w:szCs w:val="28"/>
        </w:rPr>
        <w:t>76</w:t>
      </w:r>
      <w:r w:rsidRPr="0014439E">
        <w:rPr>
          <w:rFonts w:ascii="Calibri" w:eastAsia="Calibri" w:hAnsi="Calibri" w:cs="Calibri"/>
          <w:spacing w:val="1"/>
          <w:sz w:val="28"/>
          <w:szCs w:val="28"/>
        </w:rPr>
        <w:t xml:space="preserve">                      </w:t>
      </w:r>
      <w:r w:rsidRPr="0014439E">
        <w:rPr>
          <w:rFonts w:ascii="Calibri" w:eastAsia="Calibri" w:hAnsi="Calibri" w:cs="Calibri"/>
          <w:sz w:val="28"/>
          <w:szCs w:val="28"/>
        </w:rPr>
        <w:t xml:space="preserve">                                                                                  </w:t>
      </w:r>
      <w:r w:rsidRPr="0014439E">
        <w:rPr>
          <w:position w:val="-68"/>
          <w:sz w:val="28"/>
          <w:szCs w:val="28"/>
          <w:lang w:eastAsia="zh-CN"/>
        </w:rPr>
        <w:drawing>
          <wp:inline distT="0" distB="0" distL="0" distR="0" wp14:anchorId="65ABEAF7" wp14:editId="0F61E963">
            <wp:extent cx="745235" cy="758952"/>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745235" cy="758952"/>
                    </a:xfrm>
                    <a:prstGeom prst="rect">
                      <a:avLst/>
                    </a:prstGeom>
                  </pic:spPr>
                </pic:pic>
              </a:graphicData>
            </a:graphic>
          </wp:inline>
        </w:drawing>
      </w:r>
    </w:p>
    <w:p w14:paraId="584FEA84" w14:textId="77777777" w:rsidR="00AE3668" w:rsidRPr="0014439E" w:rsidRDefault="00EA3F7B">
      <w:pPr>
        <w:spacing w:before="208" w:line="226" w:lineRule="auto"/>
        <w:ind w:left="1351"/>
        <w:rPr>
          <w:rFonts w:ascii="黑体" w:eastAsia="黑体" w:hAnsi="黑体" w:cs="黑体" w:hint="eastAsia"/>
          <w:sz w:val="83"/>
          <w:szCs w:val="83"/>
        </w:rPr>
      </w:pPr>
      <w:r w:rsidRPr="0014439E">
        <w:rPr>
          <w:rFonts w:ascii="黑体" w:eastAsia="黑体" w:hAnsi="黑体" w:cs="黑体"/>
          <w:spacing w:val="-25"/>
          <w:sz w:val="83"/>
          <w:szCs w:val="83"/>
        </w:rPr>
        <w:t>团</w:t>
      </w:r>
      <w:r w:rsidRPr="0014439E">
        <w:rPr>
          <w:rFonts w:ascii="黑体" w:eastAsia="黑体" w:hAnsi="黑体" w:cs="黑体"/>
          <w:spacing w:val="14"/>
          <w:sz w:val="83"/>
          <w:szCs w:val="83"/>
        </w:rPr>
        <w:t xml:space="preserve">   </w:t>
      </w:r>
      <w:r w:rsidRPr="0014439E">
        <w:rPr>
          <w:rFonts w:ascii="黑体" w:eastAsia="黑体" w:hAnsi="黑体" w:cs="黑体"/>
          <w:spacing w:val="-25"/>
          <w:sz w:val="83"/>
          <w:szCs w:val="83"/>
        </w:rPr>
        <w:t>体</w:t>
      </w:r>
      <w:r w:rsidRPr="0014439E">
        <w:rPr>
          <w:rFonts w:ascii="黑体" w:eastAsia="黑体" w:hAnsi="黑体" w:cs="黑体"/>
          <w:spacing w:val="11"/>
          <w:sz w:val="83"/>
          <w:szCs w:val="83"/>
        </w:rPr>
        <w:t xml:space="preserve">   </w:t>
      </w:r>
      <w:r w:rsidRPr="0014439E">
        <w:rPr>
          <w:rFonts w:ascii="黑体" w:eastAsia="黑体" w:hAnsi="黑体" w:cs="黑体"/>
          <w:spacing w:val="-25"/>
          <w:sz w:val="83"/>
          <w:szCs w:val="83"/>
        </w:rPr>
        <w:t>标</w:t>
      </w:r>
      <w:r w:rsidRPr="0014439E">
        <w:rPr>
          <w:rFonts w:ascii="黑体" w:eastAsia="黑体" w:hAnsi="黑体" w:cs="黑体"/>
          <w:spacing w:val="17"/>
          <w:sz w:val="83"/>
          <w:szCs w:val="83"/>
        </w:rPr>
        <w:t xml:space="preserve">   </w:t>
      </w:r>
      <w:r w:rsidRPr="0014439E">
        <w:rPr>
          <w:rFonts w:ascii="黑体" w:eastAsia="黑体" w:hAnsi="黑体" w:cs="黑体"/>
          <w:spacing w:val="-25"/>
          <w:sz w:val="83"/>
          <w:szCs w:val="83"/>
        </w:rPr>
        <w:t>准</w:t>
      </w:r>
    </w:p>
    <w:p w14:paraId="0CE4A0F3" w14:textId="72017D14" w:rsidR="00AE3668" w:rsidRPr="0014439E" w:rsidRDefault="00EA3F7B" w:rsidP="00B615ED">
      <w:pPr>
        <w:pStyle w:val="a3"/>
        <w:spacing w:before="129"/>
        <w:ind w:left="6096" w:right="85" w:hanging="190"/>
        <w:jc w:val="right"/>
        <w:rPr>
          <w:rFonts w:ascii="Times New Roman" w:eastAsiaTheme="minorEastAsia" w:hAnsi="Times New Roman" w:cs="Times New Roman"/>
          <w:b/>
          <w:bCs/>
          <w:spacing w:val="6"/>
          <w:sz w:val="31"/>
          <w:szCs w:val="31"/>
          <w:lang w:eastAsia="zh-CN"/>
        </w:rPr>
      </w:pPr>
      <w:r w:rsidRPr="0014439E">
        <w:rPr>
          <w:rFonts w:ascii="Times New Roman" w:eastAsia="Times New Roman" w:hAnsi="Times New Roman" w:cs="Times New Roman"/>
          <w:b/>
          <w:bCs/>
          <w:spacing w:val="5"/>
          <w:sz w:val="31"/>
          <w:szCs w:val="31"/>
        </w:rPr>
        <w:t>T/</w:t>
      </w:r>
      <w:r w:rsidRPr="0014439E">
        <w:rPr>
          <w:rFonts w:ascii="Times New Roman" w:eastAsia="Times New Roman" w:hAnsi="Times New Roman" w:cs="Times New Roman"/>
          <w:b/>
          <w:bCs/>
          <w:sz w:val="31"/>
          <w:szCs w:val="31"/>
        </w:rPr>
        <w:t>CRAAS</w:t>
      </w:r>
      <w:r w:rsidRPr="0014439E">
        <w:rPr>
          <w:rFonts w:ascii="Times New Roman" w:eastAsia="Times New Roman" w:hAnsi="Times New Roman" w:cs="Times New Roman"/>
          <w:b/>
          <w:bCs/>
          <w:spacing w:val="26"/>
          <w:sz w:val="31"/>
          <w:szCs w:val="31"/>
        </w:rPr>
        <w:t xml:space="preserve"> </w:t>
      </w:r>
      <w:r w:rsidRPr="0014439E">
        <w:rPr>
          <w:rFonts w:ascii="Times New Roman" w:eastAsia="Times New Roman" w:hAnsi="Times New Roman" w:cs="Times New Roman"/>
          <w:b/>
          <w:bCs/>
          <w:spacing w:val="5"/>
          <w:sz w:val="31"/>
          <w:szCs w:val="31"/>
        </w:rPr>
        <w:t>1101</w:t>
      </w:r>
      <w:r w:rsidRPr="0014439E">
        <w:rPr>
          <w:b/>
          <w:bCs/>
          <w:spacing w:val="5"/>
          <w:sz w:val="31"/>
          <w:szCs w:val="31"/>
        </w:rPr>
        <w:t>—</w:t>
      </w:r>
      <w:r w:rsidRPr="0014439E">
        <w:rPr>
          <w:rFonts w:ascii="Times New Roman" w:eastAsia="Times New Roman" w:hAnsi="Times New Roman" w:cs="Times New Roman"/>
          <w:b/>
          <w:bCs/>
          <w:spacing w:val="5"/>
          <w:sz w:val="31"/>
          <w:szCs w:val="31"/>
        </w:rPr>
        <w:t>202</w:t>
      </w:r>
      <w:r w:rsidR="00B615ED" w:rsidRPr="0014439E">
        <w:rPr>
          <w:rFonts w:ascii="Times New Roman" w:eastAsia="Times New Roman" w:hAnsi="Times New Roman" w:cs="Times New Roman"/>
          <w:b/>
          <w:bCs/>
          <w:spacing w:val="5"/>
          <w:sz w:val="31"/>
          <w:szCs w:val="31"/>
        </w:rPr>
        <w:t>X</w:t>
      </w:r>
      <w:r w:rsidRPr="0014439E">
        <w:rPr>
          <w:rFonts w:ascii="Times New Roman" w:eastAsia="Times New Roman" w:hAnsi="Times New Roman" w:cs="Times New Roman"/>
          <w:b/>
          <w:bCs/>
          <w:sz w:val="31"/>
          <w:szCs w:val="31"/>
        </w:rPr>
        <w:t xml:space="preserve"> </w:t>
      </w:r>
      <w:r w:rsidRPr="0014439E">
        <w:rPr>
          <w:rFonts w:ascii="Times New Roman" w:eastAsia="Times New Roman" w:hAnsi="Times New Roman" w:cs="Times New Roman"/>
          <w:b/>
          <w:bCs/>
          <w:spacing w:val="6"/>
          <w:sz w:val="31"/>
          <w:szCs w:val="31"/>
        </w:rPr>
        <w:t>T/</w:t>
      </w:r>
      <w:r w:rsidRPr="0014439E">
        <w:rPr>
          <w:rFonts w:ascii="Times New Roman" w:eastAsia="Times New Roman" w:hAnsi="Times New Roman" w:cs="Times New Roman"/>
          <w:b/>
          <w:bCs/>
          <w:sz w:val="31"/>
          <w:szCs w:val="31"/>
        </w:rPr>
        <w:t>CECA</w:t>
      </w:r>
      <w:r w:rsidRPr="0014439E">
        <w:rPr>
          <w:rFonts w:ascii="Times New Roman" w:eastAsia="Times New Roman" w:hAnsi="Times New Roman" w:cs="Times New Roman"/>
          <w:b/>
          <w:bCs/>
          <w:spacing w:val="6"/>
          <w:sz w:val="31"/>
          <w:szCs w:val="31"/>
        </w:rPr>
        <w:t>-G 0131</w:t>
      </w:r>
      <w:r w:rsidRPr="0014439E">
        <w:rPr>
          <w:b/>
          <w:bCs/>
          <w:spacing w:val="6"/>
          <w:sz w:val="31"/>
          <w:szCs w:val="31"/>
        </w:rPr>
        <w:t>—</w:t>
      </w:r>
      <w:r w:rsidRPr="0014439E">
        <w:rPr>
          <w:rFonts w:ascii="Times New Roman" w:eastAsia="Times New Roman" w:hAnsi="Times New Roman" w:cs="Times New Roman"/>
          <w:b/>
          <w:bCs/>
          <w:spacing w:val="6"/>
          <w:sz w:val="31"/>
          <w:szCs w:val="31"/>
        </w:rPr>
        <w:t>202</w:t>
      </w:r>
      <w:r w:rsidR="00B615ED" w:rsidRPr="0014439E">
        <w:rPr>
          <w:rFonts w:ascii="Times New Roman" w:eastAsia="Times New Roman" w:hAnsi="Times New Roman" w:cs="Times New Roman"/>
          <w:b/>
          <w:bCs/>
          <w:spacing w:val="6"/>
          <w:sz w:val="31"/>
          <w:szCs w:val="31"/>
        </w:rPr>
        <w:t>X</w:t>
      </w:r>
      <w:r w:rsidRPr="0014439E">
        <w:rPr>
          <w:rFonts w:ascii="Times New Roman" w:eastAsia="Times New Roman" w:hAnsi="Times New Roman" w:cs="Times New Roman"/>
          <w:b/>
          <w:bCs/>
          <w:sz w:val="31"/>
          <w:szCs w:val="31"/>
        </w:rPr>
        <w:t xml:space="preserve"> </w:t>
      </w:r>
    </w:p>
    <w:p w14:paraId="1A414560" w14:textId="79C847BA" w:rsidR="00BC71B3" w:rsidRPr="0014439E" w:rsidRDefault="00BC71B3" w:rsidP="002D1060">
      <w:pPr>
        <w:pStyle w:val="a3"/>
        <w:spacing w:before="129"/>
        <w:ind w:left="5812" w:right="85" w:hanging="190"/>
        <w:jc w:val="right"/>
        <w:rPr>
          <w:rFonts w:ascii="Times New Roman" w:eastAsiaTheme="minorEastAsia" w:hAnsi="Times New Roman" w:cs="Times New Roman"/>
          <w:sz w:val="31"/>
          <w:szCs w:val="31"/>
          <w:lang w:eastAsia="zh-CN"/>
        </w:rPr>
      </w:pPr>
      <w:r w:rsidRPr="0014439E">
        <w:rPr>
          <w:rFonts w:ascii="Times New Roman" w:eastAsiaTheme="minorEastAsia" w:hAnsi="Times New Roman" w:cs="Times New Roman" w:hint="eastAsia"/>
          <w:b/>
          <w:bCs/>
          <w:spacing w:val="6"/>
          <w:sz w:val="31"/>
          <w:szCs w:val="31"/>
          <w:lang w:eastAsia="zh-CN"/>
        </w:rPr>
        <w:t>代替</w:t>
      </w:r>
      <w:r w:rsidRPr="0014439E">
        <w:rPr>
          <w:rFonts w:ascii="Times New Roman" w:eastAsia="Times New Roman" w:hAnsi="Times New Roman" w:cs="Times New Roman"/>
          <w:b/>
          <w:bCs/>
          <w:spacing w:val="5"/>
          <w:sz w:val="31"/>
          <w:szCs w:val="31"/>
        </w:rPr>
        <w:t>T/</w:t>
      </w:r>
      <w:r w:rsidRPr="0014439E">
        <w:rPr>
          <w:rFonts w:ascii="Times New Roman" w:eastAsia="Times New Roman" w:hAnsi="Times New Roman" w:cs="Times New Roman"/>
          <w:b/>
          <w:bCs/>
          <w:sz w:val="31"/>
          <w:szCs w:val="31"/>
        </w:rPr>
        <w:t>CRAAS</w:t>
      </w:r>
      <w:r w:rsidRPr="0014439E">
        <w:rPr>
          <w:rFonts w:ascii="Times New Roman" w:eastAsia="Times New Roman" w:hAnsi="Times New Roman" w:cs="Times New Roman"/>
          <w:b/>
          <w:bCs/>
          <w:spacing w:val="26"/>
          <w:sz w:val="31"/>
          <w:szCs w:val="31"/>
        </w:rPr>
        <w:t xml:space="preserve"> </w:t>
      </w:r>
      <w:r w:rsidRPr="0014439E">
        <w:rPr>
          <w:rFonts w:ascii="Times New Roman" w:eastAsia="Times New Roman" w:hAnsi="Times New Roman" w:cs="Times New Roman"/>
          <w:b/>
          <w:bCs/>
          <w:spacing w:val="5"/>
          <w:sz w:val="31"/>
          <w:szCs w:val="31"/>
        </w:rPr>
        <w:t>1101</w:t>
      </w:r>
      <w:r w:rsidRPr="0014439E">
        <w:rPr>
          <w:b/>
          <w:bCs/>
          <w:spacing w:val="5"/>
          <w:sz w:val="31"/>
          <w:szCs w:val="31"/>
        </w:rPr>
        <w:t>—</w:t>
      </w:r>
      <w:r w:rsidRPr="0014439E">
        <w:rPr>
          <w:rFonts w:ascii="Times New Roman" w:eastAsia="Times New Roman" w:hAnsi="Times New Roman" w:cs="Times New Roman"/>
          <w:b/>
          <w:bCs/>
          <w:spacing w:val="5"/>
          <w:sz w:val="31"/>
          <w:szCs w:val="31"/>
        </w:rPr>
        <w:t>202</w:t>
      </w:r>
      <w:r w:rsidR="002D1060" w:rsidRPr="0014439E">
        <w:rPr>
          <w:rFonts w:ascii="Times New Roman" w:eastAsiaTheme="minorEastAsia" w:hAnsi="Times New Roman" w:cs="Times New Roman" w:hint="eastAsia"/>
          <w:b/>
          <w:bCs/>
          <w:spacing w:val="5"/>
          <w:sz w:val="31"/>
          <w:szCs w:val="31"/>
          <w:lang w:eastAsia="zh-CN"/>
        </w:rPr>
        <w:t>1</w:t>
      </w:r>
      <w:r w:rsidRPr="0014439E">
        <w:rPr>
          <w:rFonts w:ascii="Times New Roman" w:eastAsia="Times New Roman" w:hAnsi="Times New Roman" w:cs="Times New Roman"/>
          <w:b/>
          <w:bCs/>
          <w:sz w:val="31"/>
          <w:szCs w:val="31"/>
        </w:rPr>
        <w:t xml:space="preserve"> </w:t>
      </w:r>
      <w:r w:rsidRPr="0014439E">
        <w:rPr>
          <w:rFonts w:ascii="Times New Roman" w:eastAsia="Times New Roman" w:hAnsi="Times New Roman" w:cs="Times New Roman"/>
          <w:b/>
          <w:bCs/>
          <w:spacing w:val="6"/>
          <w:sz w:val="31"/>
          <w:szCs w:val="31"/>
        </w:rPr>
        <w:t>T/</w:t>
      </w:r>
      <w:r w:rsidRPr="0014439E">
        <w:rPr>
          <w:rFonts w:ascii="Times New Roman" w:eastAsia="Times New Roman" w:hAnsi="Times New Roman" w:cs="Times New Roman"/>
          <w:b/>
          <w:bCs/>
          <w:sz w:val="31"/>
          <w:szCs w:val="31"/>
        </w:rPr>
        <w:t>CECA</w:t>
      </w:r>
      <w:r w:rsidRPr="0014439E">
        <w:rPr>
          <w:rFonts w:ascii="Times New Roman" w:eastAsia="Times New Roman" w:hAnsi="Times New Roman" w:cs="Times New Roman"/>
          <w:b/>
          <w:bCs/>
          <w:spacing w:val="6"/>
          <w:sz w:val="31"/>
          <w:szCs w:val="31"/>
        </w:rPr>
        <w:t>-G 0131</w:t>
      </w:r>
      <w:r w:rsidRPr="0014439E">
        <w:rPr>
          <w:b/>
          <w:bCs/>
          <w:spacing w:val="6"/>
          <w:sz w:val="31"/>
          <w:szCs w:val="31"/>
        </w:rPr>
        <w:t>—</w:t>
      </w:r>
      <w:r w:rsidRPr="0014439E">
        <w:rPr>
          <w:rFonts w:ascii="Times New Roman" w:eastAsia="Times New Roman" w:hAnsi="Times New Roman" w:cs="Times New Roman"/>
          <w:b/>
          <w:bCs/>
          <w:spacing w:val="6"/>
          <w:sz w:val="31"/>
          <w:szCs w:val="31"/>
        </w:rPr>
        <w:t>202</w:t>
      </w:r>
      <w:r w:rsidR="002D1060" w:rsidRPr="0014439E">
        <w:rPr>
          <w:rFonts w:ascii="Times New Roman" w:eastAsiaTheme="minorEastAsia" w:hAnsi="Times New Roman" w:cs="Times New Roman" w:hint="eastAsia"/>
          <w:b/>
          <w:bCs/>
          <w:spacing w:val="6"/>
          <w:sz w:val="31"/>
          <w:szCs w:val="31"/>
          <w:lang w:eastAsia="zh-CN"/>
        </w:rPr>
        <w:t>1</w:t>
      </w:r>
    </w:p>
    <w:p w14:paraId="39FF3955" w14:textId="3E2868D8" w:rsidR="00AE3668" w:rsidRPr="0014439E" w:rsidRDefault="00BC71B3">
      <w:pPr>
        <w:spacing w:line="247" w:lineRule="auto"/>
      </w:pPr>
      <w:r w:rsidRPr="0014439E">
        <w:rPr>
          <w:lang w:eastAsia="zh-CN"/>
        </w:rPr>
        <w:drawing>
          <wp:anchor distT="0" distB="0" distL="0" distR="0" simplePos="0" relativeHeight="251659264" behindDoc="0" locked="0" layoutInCell="1" allowOverlap="1" wp14:anchorId="3A4344C5" wp14:editId="4BCE2698">
            <wp:simplePos x="0" y="0"/>
            <wp:positionH relativeFrom="column">
              <wp:posOffset>115261</wp:posOffset>
            </wp:positionH>
            <wp:positionV relativeFrom="paragraph">
              <wp:posOffset>2961</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6098540" cy="9525"/>
                    </a:xfrm>
                    <a:prstGeom prst="rect">
                      <a:avLst/>
                    </a:prstGeom>
                  </pic:spPr>
                </pic:pic>
              </a:graphicData>
            </a:graphic>
          </wp:anchor>
        </w:drawing>
      </w:r>
    </w:p>
    <w:p w14:paraId="0F474E6B" w14:textId="52D52DE0" w:rsidR="00AE3668" w:rsidRPr="0014439E" w:rsidRDefault="00AE3668">
      <w:pPr>
        <w:spacing w:line="247" w:lineRule="auto"/>
      </w:pPr>
    </w:p>
    <w:p w14:paraId="3D981EDC" w14:textId="77777777" w:rsidR="00AE3668" w:rsidRPr="0014439E" w:rsidRDefault="00AE3668">
      <w:pPr>
        <w:spacing w:line="247" w:lineRule="auto"/>
      </w:pPr>
    </w:p>
    <w:p w14:paraId="0FE4BC69" w14:textId="77777777" w:rsidR="00AE3668" w:rsidRPr="0014439E" w:rsidRDefault="00AE3668">
      <w:pPr>
        <w:spacing w:line="247" w:lineRule="auto"/>
      </w:pPr>
    </w:p>
    <w:p w14:paraId="551CBD7E" w14:textId="77777777" w:rsidR="00AE3668" w:rsidRPr="0014439E" w:rsidRDefault="00AE3668">
      <w:pPr>
        <w:spacing w:line="247" w:lineRule="auto"/>
      </w:pPr>
    </w:p>
    <w:p w14:paraId="4A9E7133" w14:textId="77777777" w:rsidR="00AE3668" w:rsidRPr="0014439E" w:rsidRDefault="00AE3668">
      <w:pPr>
        <w:spacing w:line="247" w:lineRule="auto"/>
      </w:pPr>
    </w:p>
    <w:p w14:paraId="3B6996FB" w14:textId="77777777" w:rsidR="00AE3668" w:rsidRPr="0014439E" w:rsidRDefault="00AE3668">
      <w:pPr>
        <w:spacing w:line="248" w:lineRule="auto"/>
      </w:pPr>
    </w:p>
    <w:p w14:paraId="5CD1F2C6" w14:textId="77777777" w:rsidR="00AE3668" w:rsidRPr="0014439E" w:rsidRDefault="00AE3668">
      <w:pPr>
        <w:spacing w:line="248" w:lineRule="auto"/>
      </w:pPr>
    </w:p>
    <w:p w14:paraId="7D5B7CBA" w14:textId="77777777" w:rsidR="00AE1B6A" w:rsidRPr="0014439E" w:rsidRDefault="00AE1B6A" w:rsidP="00AE1B6A">
      <w:pPr>
        <w:spacing w:before="48" w:line="226" w:lineRule="auto"/>
        <w:jc w:val="center"/>
        <w:outlineLvl w:val="0"/>
        <w:rPr>
          <w:rFonts w:ascii="黑体" w:eastAsia="黑体" w:hAnsi="黑体" w:hint="eastAsia"/>
          <w:sz w:val="47"/>
          <w:szCs w:val="47"/>
          <w:lang w:eastAsia="zh-CN"/>
        </w:rPr>
      </w:pPr>
      <w:r w:rsidRPr="0014439E">
        <w:rPr>
          <w:rFonts w:ascii="黑体" w:eastAsia="黑体" w:hAnsi="黑体" w:hint="eastAsia"/>
          <w:sz w:val="47"/>
          <w:szCs w:val="47"/>
          <w:lang w:eastAsia="zh-CN"/>
        </w:rPr>
        <w:t>质量分级及“领跑者”评价要求</w:t>
      </w:r>
    </w:p>
    <w:p w14:paraId="39CCF3DE" w14:textId="77777777" w:rsidR="00AE3668" w:rsidRPr="0014439E" w:rsidRDefault="00AE1B6A" w:rsidP="00AE1B6A">
      <w:pPr>
        <w:spacing w:before="48" w:line="226" w:lineRule="auto"/>
        <w:jc w:val="center"/>
        <w:outlineLvl w:val="0"/>
        <w:rPr>
          <w:rFonts w:ascii="黑体" w:eastAsia="黑体" w:hAnsi="黑体" w:cs="黑体" w:hint="eastAsia"/>
          <w:sz w:val="47"/>
          <w:szCs w:val="47"/>
          <w:lang w:eastAsia="zh-CN"/>
        </w:rPr>
      </w:pPr>
      <w:r w:rsidRPr="0014439E">
        <w:rPr>
          <w:rFonts w:ascii="黑体" w:eastAsia="黑体" w:hAnsi="黑体" w:hint="eastAsia"/>
          <w:sz w:val="47"/>
          <w:szCs w:val="47"/>
          <w:lang w:eastAsia="zh-CN"/>
        </w:rPr>
        <w:t>风管送风式空调（热泵）机组</w:t>
      </w:r>
    </w:p>
    <w:p w14:paraId="06B44EB7" w14:textId="77777777" w:rsidR="00AE3668" w:rsidRPr="0014439E" w:rsidRDefault="00AE3668">
      <w:pPr>
        <w:spacing w:line="359" w:lineRule="auto"/>
        <w:rPr>
          <w:lang w:eastAsia="zh-CN"/>
        </w:rPr>
      </w:pPr>
    </w:p>
    <w:p w14:paraId="4E3C6566" w14:textId="77777777" w:rsidR="00AE3668" w:rsidRPr="0014439E" w:rsidRDefault="00AE3668">
      <w:pPr>
        <w:spacing w:line="359" w:lineRule="auto"/>
        <w:rPr>
          <w:lang w:eastAsia="zh-CN"/>
        </w:rPr>
      </w:pPr>
    </w:p>
    <w:p w14:paraId="7E0AC641" w14:textId="77777777" w:rsidR="00AE1B6A" w:rsidRPr="0014439E" w:rsidRDefault="00AE1B6A" w:rsidP="00AE1B6A">
      <w:pPr>
        <w:spacing w:before="108" w:line="355" w:lineRule="auto"/>
        <w:ind w:leftChars="270" w:left="567" w:right="534"/>
        <w:jc w:val="center"/>
        <w:rPr>
          <w:rFonts w:ascii="Calibri" w:hAnsi="Calibri" w:cs="Calibri"/>
          <w:spacing w:val="4"/>
          <w:sz w:val="35"/>
          <w:szCs w:val="35"/>
          <w:lang w:eastAsia="zh-CN"/>
        </w:rPr>
      </w:pPr>
      <w:r w:rsidRPr="0014439E">
        <w:rPr>
          <w:rFonts w:ascii="Calibri" w:eastAsia="Calibri" w:hAnsi="Calibri" w:cs="Calibri"/>
          <w:spacing w:val="4"/>
          <w:sz w:val="35"/>
          <w:szCs w:val="35"/>
        </w:rPr>
        <w:t>Assessment requirements for quality grading and forerunner - Ducted air-conditioning (heat pump) units</w:t>
      </w:r>
    </w:p>
    <w:p w14:paraId="43CB29F6" w14:textId="59D9C3D1" w:rsidR="00500F83" w:rsidRPr="0014439E" w:rsidRDefault="00500F83" w:rsidP="00AE1B6A">
      <w:pPr>
        <w:spacing w:before="108" w:line="355" w:lineRule="auto"/>
        <w:ind w:leftChars="270" w:left="567" w:right="534"/>
        <w:jc w:val="center"/>
        <w:rPr>
          <w:rFonts w:ascii="Calibri" w:hAnsi="Calibri" w:cs="Calibri"/>
          <w:spacing w:val="4"/>
          <w:sz w:val="35"/>
          <w:szCs w:val="35"/>
          <w:lang w:eastAsia="zh-CN"/>
        </w:rPr>
      </w:pPr>
      <w:r w:rsidRPr="0014439E">
        <w:rPr>
          <w:rFonts w:ascii="Calibri" w:hAnsi="Calibri" w:cs="Calibri" w:hint="eastAsia"/>
          <w:spacing w:val="4"/>
          <w:sz w:val="35"/>
          <w:szCs w:val="35"/>
          <w:lang w:eastAsia="zh-CN"/>
        </w:rPr>
        <w:t>（征求意见稿）</w:t>
      </w:r>
    </w:p>
    <w:p w14:paraId="7E64A166" w14:textId="77777777" w:rsidR="00AE3668" w:rsidRPr="0014439E" w:rsidRDefault="00AE3668">
      <w:pPr>
        <w:spacing w:line="243" w:lineRule="auto"/>
        <w:rPr>
          <w:lang w:eastAsia="zh-CN"/>
        </w:rPr>
      </w:pPr>
    </w:p>
    <w:p w14:paraId="7590B492" w14:textId="77777777" w:rsidR="00AE3668" w:rsidRPr="0014439E" w:rsidRDefault="00AE3668">
      <w:pPr>
        <w:spacing w:line="243" w:lineRule="auto"/>
        <w:rPr>
          <w:lang w:eastAsia="zh-CN"/>
        </w:rPr>
      </w:pPr>
    </w:p>
    <w:p w14:paraId="4B6C423E" w14:textId="77777777" w:rsidR="00AE3668" w:rsidRPr="0014439E" w:rsidRDefault="00AE3668">
      <w:pPr>
        <w:spacing w:line="243" w:lineRule="auto"/>
        <w:rPr>
          <w:lang w:eastAsia="zh-CN"/>
        </w:rPr>
      </w:pPr>
    </w:p>
    <w:p w14:paraId="13363272" w14:textId="77777777" w:rsidR="00AE3668" w:rsidRPr="0014439E" w:rsidRDefault="00AE3668">
      <w:pPr>
        <w:spacing w:line="243" w:lineRule="auto"/>
        <w:rPr>
          <w:lang w:eastAsia="zh-CN"/>
        </w:rPr>
      </w:pPr>
    </w:p>
    <w:p w14:paraId="213A04CD" w14:textId="77777777" w:rsidR="00AE3668" w:rsidRPr="0014439E" w:rsidRDefault="00AE3668">
      <w:pPr>
        <w:spacing w:line="243" w:lineRule="auto"/>
        <w:rPr>
          <w:lang w:eastAsia="zh-CN"/>
        </w:rPr>
      </w:pPr>
    </w:p>
    <w:p w14:paraId="49D6E797" w14:textId="77777777" w:rsidR="00AE3668" w:rsidRPr="0014439E" w:rsidRDefault="00AE3668">
      <w:pPr>
        <w:spacing w:line="244" w:lineRule="auto"/>
        <w:rPr>
          <w:lang w:eastAsia="zh-CN"/>
        </w:rPr>
      </w:pPr>
    </w:p>
    <w:p w14:paraId="547F71C2" w14:textId="0B00303C" w:rsidR="00AE3668" w:rsidRPr="0014439E" w:rsidRDefault="00EA3F7B">
      <w:pPr>
        <w:spacing w:before="120" w:line="191" w:lineRule="auto"/>
        <w:ind w:left="178"/>
        <w:rPr>
          <w:rFonts w:ascii="黑体" w:eastAsia="黑体" w:hAnsi="黑体" w:cs="黑体" w:hint="eastAsia"/>
          <w:sz w:val="28"/>
          <w:szCs w:val="28"/>
          <w:lang w:eastAsia="zh-CN"/>
        </w:rPr>
      </w:pPr>
      <w:r w:rsidRPr="0014439E">
        <w:rPr>
          <w:rFonts w:ascii="微软雅黑" w:eastAsia="微软雅黑" w:hAnsi="微软雅黑" w:cs="微软雅黑"/>
          <w:spacing w:val="-1"/>
          <w:sz w:val="28"/>
          <w:szCs w:val="28"/>
          <w:lang w:eastAsia="zh-CN"/>
        </w:rPr>
        <w:t>202</w:t>
      </w:r>
      <w:r w:rsidR="00500F83" w:rsidRPr="0014439E">
        <w:rPr>
          <w:rFonts w:ascii="微软雅黑" w:eastAsia="微软雅黑" w:hAnsi="微软雅黑" w:cs="微软雅黑" w:hint="eastAsia"/>
          <w:spacing w:val="-1"/>
          <w:sz w:val="28"/>
          <w:szCs w:val="28"/>
          <w:lang w:eastAsia="zh-CN"/>
        </w:rPr>
        <w:t>5</w:t>
      </w:r>
      <w:r w:rsidRPr="0014439E">
        <w:rPr>
          <w:rFonts w:ascii="微软雅黑" w:eastAsia="微软雅黑" w:hAnsi="微软雅黑" w:cs="微软雅黑"/>
          <w:spacing w:val="-1"/>
          <w:sz w:val="28"/>
          <w:szCs w:val="28"/>
          <w:lang w:eastAsia="zh-CN"/>
        </w:rPr>
        <w:t>-</w:t>
      </w:r>
      <w:r w:rsidR="00500F83" w:rsidRPr="0014439E">
        <w:rPr>
          <w:rFonts w:ascii="微软雅黑" w:eastAsia="微软雅黑" w:hAnsi="微软雅黑" w:cs="微软雅黑" w:hint="eastAsia"/>
          <w:spacing w:val="-1"/>
          <w:sz w:val="28"/>
          <w:szCs w:val="28"/>
          <w:lang w:eastAsia="zh-CN"/>
        </w:rPr>
        <w:t>0X</w:t>
      </w:r>
      <w:r w:rsidRPr="0014439E">
        <w:rPr>
          <w:rFonts w:ascii="微软雅黑" w:eastAsia="微软雅黑" w:hAnsi="微软雅黑" w:cs="微软雅黑"/>
          <w:spacing w:val="-1"/>
          <w:sz w:val="28"/>
          <w:szCs w:val="28"/>
          <w:lang w:eastAsia="zh-CN"/>
        </w:rPr>
        <w:t>-</w:t>
      </w:r>
      <w:r w:rsidR="00500F83" w:rsidRPr="0014439E">
        <w:rPr>
          <w:rFonts w:ascii="微软雅黑" w:eastAsia="微软雅黑" w:hAnsi="微软雅黑" w:cs="微软雅黑" w:hint="eastAsia"/>
          <w:spacing w:val="-1"/>
          <w:sz w:val="28"/>
          <w:szCs w:val="28"/>
          <w:lang w:eastAsia="zh-CN"/>
        </w:rPr>
        <w:t>XX</w:t>
      </w:r>
      <w:r w:rsidRPr="0014439E">
        <w:rPr>
          <w:rFonts w:ascii="微软雅黑" w:eastAsia="微软雅黑" w:hAnsi="微软雅黑" w:cs="微软雅黑"/>
          <w:spacing w:val="73"/>
          <w:sz w:val="28"/>
          <w:szCs w:val="28"/>
          <w:lang w:eastAsia="zh-CN"/>
        </w:rPr>
        <w:t xml:space="preserve"> </w:t>
      </w:r>
      <w:r w:rsidRPr="0014439E">
        <w:rPr>
          <w:rFonts w:ascii="黑体" w:eastAsia="黑体" w:hAnsi="黑体" w:cs="黑体"/>
          <w:spacing w:val="-1"/>
          <w:sz w:val="28"/>
          <w:szCs w:val="28"/>
          <w:lang w:eastAsia="zh-CN"/>
        </w:rPr>
        <w:t xml:space="preserve">发布                                 </w:t>
      </w:r>
      <w:r w:rsidRPr="0014439E">
        <w:rPr>
          <w:rFonts w:ascii="微软雅黑" w:eastAsia="微软雅黑" w:hAnsi="微软雅黑" w:cs="微软雅黑"/>
          <w:spacing w:val="-1"/>
          <w:sz w:val="28"/>
          <w:szCs w:val="28"/>
          <w:lang w:eastAsia="zh-CN"/>
        </w:rPr>
        <w:t>202</w:t>
      </w:r>
      <w:r w:rsidR="00500F83" w:rsidRPr="0014439E">
        <w:rPr>
          <w:rFonts w:ascii="微软雅黑" w:eastAsia="微软雅黑" w:hAnsi="微软雅黑" w:cs="微软雅黑" w:hint="eastAsia"/>
          <w:spacing w:val="-1"/>
          <w:sz w:val="28"/>
          <w:szCs w:val="28"/>
          <w:lang w:eastAsia="zh-CN"/>
        </w:rPr>
        <w:t>5</w:t>
      </w:r>
      <w:r w:rsidRPr="0014439E">
        <w:rPr>
          <w:rFonts w:ascii="微软雅黑" w:eastAsia="微软雅黑" w:hAnsi="微软雅黑" w:cs="微软雅黑"/>
          <w:spacing w:val="-1"/>
          <w:sz w:val="28"/>
          <w:szCs w:val="28"/>
          <w:lang w:eastAsia="zh-CN"/>
        </w:rPr>
        <w:t>-</w:t>
      </w:r>
      <w:r w:rsidR="00500F83" w:rsidRPr="0014439E">
        <w:rPr>
          <w:rFonts w:ascii="微软雅黑" w:eastAsia="微软雅黑" w:hAnsi="微软雅黑" w:cs="微软雅黑" w:hint="eastAsia"/>
          <w:spacing w:val="-1"/>
          <w:sz w:val="28"/>
          <w:szCs w:val="28"/>
          <w:lang w:eastAsia="zh-CN"/>
        </w:rPr>
        <w:t>0X</w:t>
      </w:r>
      <w:r w:rsidRPr="0014439E">
        <w:rPr>
          <w:rFonts w:ascii="微软雅黑" w:eastAsia="微软雅黑" w:hAnsi="微软雅黑" w:cs="微软雅黑"/>
          <w:spacing w:val="-1"/>
          <w:sz w:val="28"/>
          <w:szCs w:val="28"/>
          <w:lang w:eastAsia="zh-CN"/>
        </w:rPr>
        <w:t>-</w:t>
      </w:r>
      <w:r w:rsidR="00500F83" w:rsidRPr="0014439E">
        <w:rPr>
          <w:rFonts w:ascii="微软雅黑" w:eastAsia="微软雅黑" w:hAnsi="微软雅黑" w:cs="微软雅黑" w:hint="eastAsia"/>
          <w:spacing w:val="-1"/>
          <w:sz w:val="28"/>
          <w:szCs w:val="28"/>
          <w:lang w:eastAsia="zh-CN"/>
        </w:rPr>
        <w:t>XX</w:t>
      </w:r>
      <w:r w:rsidRPr="0014439E">
        <w:rPr>
          <w:rFonts w:ascii="微软雅黑" w:eastAsia="微软雅黑" w:hAnsi="微软雅黑" w:cs="微软雅黑"/>
          <w:spacing w:val="-1"/>
          <w:sz w:val="28"/>
          <w:szCs w:val="28"/>
          <w:lang w:eastAsia="zh-CN"/>
        </w:rPr>
        <w:t xml:space="preserve">  </w:t>
      </w:r>
      <w:r w:rsidRPr="0014439E">
        <w:rPr>
          <w:rFonts w:ascii="黑体" w:eastAsia="黑体" w:hAnsi="黑体" w:cs="黑体"/>
          <w:spacing w:val="-1"/>
          <w:sz w:val="28"/>
          <w:szCs w:val="28"/>
          <w:lang w:eastAsia="zh-CN"/>
        </w:rPr>
        <w:t>实施</w:t>
      </w:r>
    </w:p>
    <w:p w14:paraId="383BFA84" w14:textId="77777777" w:rsidR="00AE3668" w:rsidRPr="0014439E" w:rsidRDefault="00EA3F7B">
      <w:pPr>
        <w:spacing w:before="127" w:line="30" w:lineRule="exact"/>
        <w:ind w:firstLine="207"/>
      </w:pPr>
      <w:r w:rsidRPr="0014439E">
        <w:rPr>
          <w:lang w:eastAsia="zh-CN"/>
        </w:rPr>
        <w:drawing>
          <wp:inline distT="0" distB="0" distL="0" distR="0" wp14:anchorId="6723B403" wp14:editId="5FBDC83B">
            <wp:extent cx="5874384"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
                    <a:stretch>
                      <a:fillRect/>
                    </a:stretch>
                  </pic:blipFill>
                  <pic:spPr>
                    <a:xfrm>
                      <a:off x="0" y="0"/>
                      <a:ext cx="5874384" cy="19050"/>
                    </a:xfrm>
                    <a:prstGeom prst="rect">
                      <a:avLst/>
                    </a:prstGeom>
                  </pic:spPr>
                </pic:pic>
              </a:graphicData>
            </a:graphic>
          </wp:inline>
        </w:drawing>
      </w:r>
    </w:p>
    <w:p w14:paraId="70066807" w14:textId="77777777" w:rsidR="00AE3668" w:rsidRPr="0014439E" w:rsidRDefault="00AE3668">
      <w:pPr>
        <w:spacing w:line="470" w:lineRule="auto"/>
      </w:pPr>
    </w:p>
    <w:p w14:paraId="40D1B8B9" w14:textId="77777777" w:rsidR="00AE3668" w:rsidRPr="0014439E" w:rsidRDefault="005531D1">
      <w:pPr>
        <w:pStyle w:val="a3"/>
        <w:shd w:val="clear" w:color="auto" w:fill="FFFFFF"/>
        <w:spacing w:before="153" w:line="241" w:lineRule="auto"/>
        <w:ind w:left="626" w:right="1843"/>
        <w:jc w:val="both"/>
        <w:rPr>
          <w:rFonts w:hint="eastAsia"/>
          <w:lang w:eastAsia="zh-CN"/>
        </w:rPr>
      </w:pPr>
      <w:r w:rsidRPr="0014439E">
        <w:rPr>
          <w:lang w:eastAsia="zh-CN"/>
        </w:rPr>
        <mc:AlternateContent>
          <mc:Choice Requires="wps">
            <w:drawing>
              <wp:anchor distT="0" distB="0" distL="114300" distR="114300" simplePos="0" relativeHeight="251658240" behindDoc="0" locked="0" layoutInCell="1" allowOverlap="1" wp14:anchorId="0EB763EA" wp14:editId="2C80D1BD">
                <wp:simplePos x="0" y="0"/>
                <wp:positionH relativeFrom="column">
                  <wp:posOffset>5217795</wp:posOffset>
                </wp:positionH>
                <wp:positionV relativeFrom="paragraph">
                  <wp:posOffset>468630</wp:posOffset>
                </wp:positionV>
                <wp:extent cx="671195" cy="378460"/>
                <wp:effectExtent l="4445" t="0" r="635" b="254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653D3" w14:textId="77777777" w:rsidR="000301B7" w:rsidRDefault="000301B7">
                            <w:pPr>
                              <w:pStyle w:val="a3"/>
                              <w:spacing w:before="20" w:line="218" w:lineRule="auto"/>
                              <w:ind w:left="20"/>
                              <w:rPr>
                                <w:rFonts w:hint="eastAsia"/>
                              </w:rPr>
                            </w:pPr>
                            <w:r>
                              <w:rPr>
                                <w:b/>
                                <w:bCs/>
                                <w:spacing w:val="33"/>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763EA" id="_x0000_t202" coordsize="21600,21600" o:spt="202" path="m,l,21600r21600,l21600,xe">
                <v:stroke joinstyle="miter"/>
                <v:path gradientshapeok="t" o:connecttype="rect"/>
              </v:shapetype>
              <v:shape id="Text Box 4" o:spid="_x0000_s1026" type="#_x0000_t202" style="position:absolute;left:0;text-align:left;margin-left:410.85pt;margin-top:36.9pt;width:52.85pt;height:2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" filled="f" stroked="f">
                <v:textbox inset="0,0,0,0">
                  <w:txbxContent>
                    <w:p w14:paraId="328653D3" w14:textId="77777777" w:rsidR="000301B7" w:rsidRDefault="000301B7">
                      <w:pPr>
                        <w:pStyle w:val="a3"/>
                        <w:spacing w:before="20" w:line="218" w:lineRule="auto"/>
                        <w:ind w:left="20"/>
                        <w:rPr>
                          <w:rFonts w:hint="eastAsia"/>
                        </w:rPr>
                      </w:pPr>
                      <w:r>
                        <w:rPr>
                          <w:b/>
                          <w:bCs/>
                          <w:spacing w:val="33"/>
                        </w:rPr>
                        <w:t>发布</w:t>
                      </w:r>
                    </w:p>
                  </w:txbxContent>
                </v:textbox>
              </v:shape>
            </w:pict>
          </mc:Fallback>
        </mc:AlternateContent>
      </w:r>
      <w:r w:rsidR="00EA3F7B" w:rsidRPr="0014439E">
        <w:rPr>
          <w:b/>
          <w:bCs/>
          <w:spacing w:val="-3"/>
          <w:lang w:eastAsia="zh-CN"/>
        </w:rPr>
        <w:t>中</w:t>
      </w:r>
      <w:r w:rsidR="00EA3F7B" w:rsidRPr="0014439E">
        <w:rPr>
          <w:spacing w:val="67"/>
          <w:lang w:eastAsia="zh-CN"/>
        </w:rPr>
        <w:t xml:space="preserve"> </w:t>
      </w:r>
      <w:r w:rsidR="00EA3F7B" w:rsidRPr="0014439E">
        <w:rPr>
          <w:b/>
          <w:bCs/>
          <w:spacing w:val="-3"/>
          <w:lang w:eastAsia="zh-CN"/>
        </w:rPr>
        <w:t>国</w:t>
      </w:r>
      <w:r w:rsidR="00EA3F7B" w:rsidRPr="0014439E">
        <w:rPr>
          <w:spacing w:val="-3"/>
          <w:lang w:eastAsia="zh-CN"/>
        </w:rPr>
        <w:t xml:space="preserve"> </w:t>
      </w:r>
      <w:r w:rsidR="00EA3F7B" w:rsidRPr="0014439E">
        <w:rPr>
          <w:b/>
          <w:bCs/>
          <w:spacing w:val="-3"/>
          <w:lang w:eastAsia="zh-CN"/>
        </w:rPr>
        <w:t>制</w:t>
      </w:r>
      <w:r w:rsidR="00EA3F7B" w:rsidRPr="0014439E">
        <w:rPr>
          <w:spacing w:val="36"/>
          <w:lang w:eastAsia="zh-CN"/>
        </w:rPr>
        <w:t xml:space="preserve"> </w:t>
      </w:r>
      <w:r w:rsidR="00EA3F7B" w:rsidRPr="0014439E">
        <w:rPr>
          <w:b/>
          <w:bCs/>
          <w:spacing w:val="-3"/>
          <w:lang w:eastAsia="zh-CN"/>
        </w:rPr>
        <w:t>冷</w:t>
      </w:r>
      <w:r w:rsidR="00EA3F7B" w:rsidRPr="0014439E">
        <w:rPr>
          <w:spacing w:val="32"/>
          <w:lang w:eastAsia="zh-CN"/>
        </w:rPr>
        <w:t xml:space="preserve"> </w:t>
      </w:r>
      <w:r w:rsidR="00EA3F7B" w:rsidRPr="0014439E">
        <w:rPr>
          <w:b/>
          <w:bCs/>
          <w:spacing w:val="-3"/>
          <w:lang w:eastAsia="zh-CN"/>
        </w:rPr>
        <w:t>空</w:t>
      </w:r>
      <w:r w:rsidR="00EA3F7B" w:rsidRPr="0014439E">
        <w:rPr>
          <w:spacing w:val="39"/>
          <w:lang w:eastAsia="zh-CN"/>
        </w:rPr>
        <w:t xml:space="preserve"> </w:t>
      </w:r>
      <w:r w:rsidR="00EA3F7B" w:rsidRPr="0014439E">
        <w:rPr>
          <w:b/>
          <w:bCs/>
          <w:spacing w:val="-3"/>
          <w:lang w:eastAsia="zh-CN"/>
        </w:rPr>
        <w:t>调</w:t>
      </w:r>
      <w:r w:rsidR="00EA3F7B" w:rsidRPr="0014439E">
        <w:rPr>
          <w:spacing w:val="32"/>
          <w:lang w:eastAsia="zh-CN"/>
        </w:rPr>
        <w:t xml:space="preserve"> </w:t>
      </w:r>
      <w:r w:rsidR="00EA3F7B" w:rsidRPr="0014439E">
        <w:rPr>
          <w:b/>
          <w:bCs/>
          <w:spacing w:val="-3"/>
          <w:lang w:eastAsia="zh-CN"/>
        </w:rPr>
        <w:t>工</w:t>
      </w:r>
      <w:r w:rsidR="00EA3F7B" w:rsidRPr="0014439E">
        <w:rPr>
          <w:spacing w:val="33"/>
          <w:lang w:eastAsia="zh-CN"/>
        </w:rPr>
        <w:t xml:space="preserve"> </w:t>
      </w:r>
      <w:r w:rsidR="00EA3F7B" w:rsidRPr="0014439E">
        <w:rPr>
          <w:b/>
          <w:bCs/>
          <w:spacing w:val="-3"/>
          <w:lang w:eastAsia="zh-CN"/>
        </w:rPr>
        <w:t>业</w:t>
      </w:r>
      <w:r w:rsidR="00EA3F7B" w:rsidRPr="0014439E">
        <w:rPr>
          <w:spacing w:val="32"/>
          <w:lang w:eastAsia="zh-CN"/>
        </w:rPr>
        <w:t xml:space="preserve"> </w:t>
      </w:r>
      <w:r w:rsidR="00EA3F7B" w:rsidRPr="0014439E">
        <w:rPr>
          <w:b/>
          <w:bCs/>
          <w:spacing w:val="-3"/>
          <w:lang w:eastAsia="zh-CN"/>
        </w:rPr>
        <w:t>协</w:t>
      </w:r>
      <w:r w:rsidR="00EA3F7B" w:rsidRPr="0014439E">
        <w:rPr>
          <w:spacing w:val="30"/>
          <w:lang w:eastAsia="zh-CN"/>
        </w:rPr>
        <w:t xml:space="preserve"> </w:t>
      </w:r>
      <w:r w:rsidR="00EA3F7B" w:rsidRPr="0014439E">
        <w:rPr>
          <w:b/>
          <w:bCs/>
          <w:spacing w:val="-3"/>
          <w:lang w:eastAsia="zh-CN"/>
        </w:rPr>
        <w:t>会</w:t>
      </w:r>
      <w:r w:rsidR="00EA3F7B" w:rsidRPr="0014439E">
        <w:rPr>
          <w:lang w:eastAsia="zh-CN"/>
        </w:rPr>
        <w:t xml:space="preserve"> </w:t>
      </w:r>
      <w:r w:rsidR="00EA3F7B" w:rsidRPr="0014439E">
        <w:rPr>
          <w:b/>
          <w:bCs/>
          <w:spacing w:val="-11"/>
          <w:lang w:eastAsia="zh-CN"/>
        </w:rPr>
        <w:t>中</w:t>
      </w:r>
      <w:r w:rsidR="00EA3F7B" w:rsidRPr="0014439E">
        <w:rPr>
          <w:spacing w:val="61"/>
          <w:lang w:eastAsia="zh-CN"/>
        </w:rPr>
        <w:t xml:space="preserve">   </w:t>
      </w:r>
      <w:r w:rsidR="00EA3F7B" w:rsidRPr="0014439E">
        <w:rPr>
          <w:b/>
          <w:bCs/>
          <w:spacing w:val="-11"/>
          <w:lang w:eastAsia="zh-CN"/>
        </w:rPr>
        <w:t>国</w:t>
      </w:r>
      <w:r w:rsidR="00EA3F7B" w:rsidRPr="0014439E">
        <w:rPr>
          <w:spacing w:val="56"/>
          <w:lang w:eastAsia="zh-CN"/>
        </w:rPr>
        <w:t xml:space="preserve">   </w:t>
      </w:r>
      <w:r w:rsidR="00EA3F7B" w:rsidRPr="0014439E">
        <w:rPr>
          <w:b/>
          <w:bCs/>
          <w:spacing w:val="-11"/>
          <w:lang w:eastAsia="zh-CN"/>
        </w:rPr>
        <w:t>节</w:t>
      </w:r>
      <w:r w:rsidR="00EA3F7B" w:rsidRPr="0014439E">
        <w:rPr>
          <w:spacing w:val="54"/>
          <w:lang w:eastAsia="zh-CN"/>
        </w:rPr>
        <w:t xml:space="preserve">   </w:t>
      </w:r>
      <w:r w:rsidR="00EA3F7B" w:rsidRPr="0014439E">
        <w:rPr>
          <w:b/>
          <w:bCs/>
          <w:spacing w:val="-11"/>
          <w:lang w:eastAsia="zh-CN"/>
        </w:rPr>
        <w:t>能</w:t>
      </w:r>
      <w:r w:rsidR="00EA3F7B" w:rsidRPr="0014439E">
        <w:rPr>
          <w:spacing w:val="52"/>
          <w:lang w:eastAsia="zh-CN"/>
        </w:rPr>
        <w:t xml:space="preserve">   </w:t>
      </w:r>
      <w:r w:rsidR="00EA3F7B" w:rsidRPr="0014439E">
        <w:rPr>
          <w:b/>
          <w:bCs/>
          <w:spacing w:val="-11"/>
          <w:lang w:eastAsia="zh-CN"/>
        </w:rPr>
        <w:t>协</w:t>
      </w:r>
      <w:r w:rsidR="00EA3F7B" w:rsidRPr="0014439E">
        <w:rPr>
          <w:spacing w:val="51"/>
          <w:lang w:eastAsia="zh-CN"/>
        </w:rPr>
        <w:t xml:space="preserve">   </w:t>
      </w:r>
      <w:r w:rsidR="00EA3F7B" w:rsidRPr="0014439E">
        <w:rPr>
          <w:b/>
          <w:bCs/>
          <w:spacing w:val="-11"/>
          <w:lang w:eastAsia="zh-CN"/>
        </w:rPr>
        <w:t>会</w:t>
      </w:r>
      <w:r w:rsidR="00EA3F7B" w:rsidRPr="0014439E">
        <w:rPr>
          <w:spacing w:val="2"/>
          <w:lang w:eastAsia="zh-CN"/>
        </w:rPr>
        <w:t xml:space="preserve"> </w:t>
      </w:r>
      <w:r w:rsidR="00EA3F7B" w:rsidRPr="0014439E">
        <w:rPr>
          <w:b/>
          <w:bCs/>
          <w:spacing w:val="-1"/>
          <w:lang w:eastAsia="zh-CN"/>
        </w:rPr>
        <w:t>中</w:t>
      </w:r>
      <w:r w:rsidR="00EA3F7B" w:rsidRPr="0014439E">
        <w:rPr>
          <w:spacing w:val="19"/>
          <w:lang w:eastAsia="zh-CN"/>
        </w:rPr>
        <w:t xml:space="preserve">  </w:t>
      </w:r>
      <w:r w:rsidR="00EA3F7B" w:rsidRPr="0014439E">
        <w:rPr>
          <w:b/>
          <w:bCs/>
          <w:spacing w:val="-1"/>
          <w:lang w:eastAsia="zh-CN"/>
        </w:rPr>
        <w:t>国</w:t>
      </w:r>
      <w:r w:rsidR="00EA3F7B" w:rsidRPr="0014439E">
        <w:rPr>
          <w:spacing w:val="-1"/>
          <w:lang w:eastAsia="zh-CN"/>
        </w:rPr>
        <w:t xml:space="preserve">  </w:t>
      </w:r>
      <w:r w:rsidR="00EA3F7B" w:rsidRPr="0014439E">
        <w:rPr>
          <w:b/>
          <w:bCs/>
          <w:spacing w:val="-1"/>
          <w:lang w:eastAsia="zh-CN"/>
        </w:rPr>
        <w:t>技</w:t>
      </w:r>
      <w:r w:rsidR="00EA3F7B" w:rsidRPr="0014439E">
        <w:rPr>
          <w:spacing w:val="-1"/>
          <w:lang w:eastAsia="zh-CN"/>
        </w:rPr>
        <w:t xml:space="preserve">  </w:t>
      </w:r>
      <w:r w:rsidR="00EA3F7B" w:rsidRPr="0014439E">
        <w:rPr>
          <w:b/>
          <w:bCs/>
          <w:spacing w:val="-1"/>
          <w:lang w:eastAsia="zh-CN"/>
        </w:rPr>
        <w:t>术</w:t>
      </w:r>
      <w:r w:rsidR="00EA3F7B" w:rsidRPr="0014439E">
        <w:rPr>
          <w:spacing w:val="11"/>
          <w:lang w:eastAsia="zh-CN"/>
        </w:rPr>
        <w:t xml:space="preserve">  </w:t>
      </w:r>
      <w:r w:rsidR="00EA3F7B" w:rsidRPr="0014439E">
        <w:rPr>
          <w:b/>
          <w:bCs/>
          <w:spacing w:val="-1"/>
          <w:lang w:eastAsia="zh-CN"/>
        </w:rPr>
        <w:t>经</w:t>
      </w:r>
      <w:r w:rsidR="00EA3F7B" w:rsidRPr="0014439E">
        <w:rPr>
          <w:spacing w:val="-1"/>
          <w:lang w:eastAsia="zh-CN"/>
        </w:rPr>
        <w:t xml:space="preserve">  </w:t>
      </w:r>
      <w:r w:rsidR="00EA3F7B" w:rsidRPr="0014439E">
        <w:rPr>
          <w:b/>
          <w:bCs/>
          <w:spacing w:val="-1"/>
          <w:lang w:eastAsia="zh-CN"/>
        </w:rPr>
        <w:t>济</w:t>
      </w:r>
      <w:r w:rsidR="00EA3F7B" w:rsidRPr="0014439E">
        <w:rPr>
          <w:spacing w:val="-1"/>
          <w:lang w:eastAsia="zh-CN"/>
        </w:rPr>
        <w:t xml:space="preserve">  </w:t>
      </w:r>
      <w:r w:rsidR="00EA3F7B" w:rsidRPr="0014439E">
        <w:rPr>
          <w:b/>
          <w:bCs/>
          <w:spacing w:val="-1"/>
          <w:lang w:eastAsia="zh-CN"/>
        </w:rPr>
        <w:t>学</w:t>
      </w:r>
      <w:r w:rsidR="00EA3F7B" w:rsidRPr="0014439E">
        <w:rPr>
          <w:spacing w:val="-1"/>
          <w:lang w:eastAsia="zh-CN"/>
        </w:rPr>
        <w:t xml:space="preserve">  </w:t>
      </w:r>
      <w:r w:rsidR="00EA3F7B" w:rsidRPr="0014439E">
        <w:rPr>
          <w:b/>
          <w:bCs/>
          <w:spacing w:val="-1"/>
          <w:lang w:eastAsia="zh-CN"/>
        </w:rPr>
        <w:t>会</w:t>
      </w:r>
    </w:p>
    <w:p w14:paraId="48A86580" w14:textId="77777777" w:rsidR="00AE3668" w:rsidRPr="0014439E" w:rsidRDefault="00AE3668">
      <w:pPr>
        <w:spacing w:line="241" w:lineRule="auto"/>
        <w:rPr>
          <w:lang w:eastAsia="zh-CN"/>
        </w:rPr>
        <w:sectPr w:rsidR="00AE3668" w:rsidRPr="0014439E">
          <w:headerReference w:type="default" r:id="rId10"/>
          <w:pgSz w:w="11907" w:h="16840"/>
          <w:pgMar w:top="400" w:right="1046" w:bottom="0" w:left="1255" w:header="0" w:footer="0" w:gutter="0"/>
          <w:cols w:space="720"/>
        </w:sectPr>
      </w:pPr>
    </w:p>
    <w:p w14:paraId="2BED83E8" w14:textId="3A8FB599" w:rsidR="00AE3668" w:rsidRPr="0014439E" w:rsidRDefault="00EA3F7B">
      <w:pPr>
        <w:spacing w:before="61" w:line="268" w:lineRule="auto"/>
        <w:ind w:left="7454" w:right="63" w:firstLine="74"/>
        <w:jc w:val="right"/>
        <w:rPr>
          <w:rFonts w:ascii="Calibri" w:eastAsia="Calibri" w:hAnsi="Calibri" w:cs="Calibri"/>
          <w:sz w:val="20"/>
          <w:szCs w:val="20"/>
        </w:rPr>
      </w:pPr>
      <w:r w:rsidRPr="0014439E">
        <w:rPr>
          <w:rFonts w:ascii="Calibri" w:eastAsia="Calibri" w:hAnsi="Calibri" w:cs="Calibri"/>
          <w:spacing w:val="4"/>
          <w:sz w:val="20"/>
          <w:szCs w:val="20"/>
        </w:rPr>
        <w:lastRenderedPageBreak/>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51EA2622" w14:textId="77777777" w:rsidR="00AE3668" w:rsidRPr="0014439E" w:rsidRDefault="00EA3F7B">
      <w:pPr>
        <w:spacing w:before="118" w:line="228" w:lineRule="auto"/>
        <w:ind w:left="4122"/>
        <w:rPr>
          <w:rFonts w:ascii="黑体" w:eastAsia="黑体" w:hAnsi="黑体" w:cs="黑体" w:hint="eastAsia"/>
          <w:sz w:val="31"/>
          <w:szCs w:val="31"/>
          <w:lang w:eastAsia="zh-CN"/>
        </w:rPr>
      </w:pPr>
      <w:r w:rsidRPr="0014439E">
        <w:rPr>
          <w:rFonts w:ascii="黑体" w:eastAsia="黑体" w:hAnsi="黑体" w:cs="黑体"/>
          <w:spacing w:val="-2"/>
          <w:sz w:val="31"/>
          <w:szCs w:val="31"/>
          <w:lang w:eastAsia="zh-CN"/>
        </w:rPr>
        <w:t>前</w:t>
      </w:r>
      <w:r w:rsidRPr="0014439E">
        <w:rPr>
          <w:rFonts w:ascii="黑体" w:eastAsia="黑体" w:hAnsi="黑体" w:cs="黑体"/>
          <w:spacing w:val="14"/>
          <w:sz w:val="31"/>
          <w:szCs w:val="31"/>
          <w:lang w:eastAsia="zh-CN"/>
        </w:rPr>
        <w:t xml:space="preserve">   </w:t>
      </w:r>
      <w:r w:rsidRPr="0014439E">
        <w:rPr>
          <w:rFonts w:ascii="黑体" w:eastAsia="黑体" w:hAnsi="黑体" w:cs="黑体"/>
          <w:spacing w:val="-2"/>
          <w:sz w:val="31"/>
          <w:szCs w:val="31"/>
          <w:lang w:eastAsia="zh-CN"/>
        </w:rPr>
        <w:t>言</w:t>
      </w:r>
    </w:p>
    <w:p w14:paraId="1EC5D1CD" w14:textId="77777777" w:rsidR="00AE3668" w:rsidRPr="0014439E" w:rsidRDefault="00AE3668">
      <w:pPr>
        <w:spacing w:line="256" w:lineRule="auto"/>
        <w:rPr>
          <w:lang w:eastAsia="zh-CN"/>
        </w:rPr>
      </w:pPr>
    </w:p>
    <w:p w14:paraId="260E6B15" w14:textId="77777777" w:rsidR="00AE3668" w:rsidRPr="0014439E" w:rsidRDefault="00AE3668">
      <w:pPr>
        <w:spacing w:line="256" w:lineRule="auto"/>
        <w:rPr>
          <w:lang w:eastAsia="zh-CN"/>
        </w:rPr>
      </w:pPr>
    </w:p>
    <w:p w14:paraId="122ED4A8" w14:textId="77777777" w:rsidR="00AE3668" w:rsidRPr="0014439E" w:rsidRDefault="00AE3668">
      <w:pPr>
        <w:spacing w:line="257" w:lineRule="auto"/>
        <w:rPr>
          <w:lang w:eastAsia="zh-CN"/>
        </w:rPr>
      </w:pPr>
    </w:p>
    <w:p w14:paraId="29A0E435" w14:textId="44EAEDF4" w:rsidR="00AE3668" w:rsidRPr="0014439E" w:rsidRDefault="00EA3F7B">
      <w:pPr>
        <w:pStyle w:val="a3"/>
        <w:spacing w:before="65" w:line="418" w:lineRule="auto"/>
        <w:ind w:right="66" w:firstLine="422"/>
        <w:rPr>
          <w:rFonts w:hint="eastAsia"/>
          <w:spacing w:val="4"/>
          <w:sz w:val="20"/>
          <w:szCs w:val="20"/>
          <w:lang w:eastAsia="zh-CN"/>
        </w:rPr>
      </w:pPr>
      <w:r w:rsidRPr="0014439E">
        <w:rPr>
          <w:spacing w:val="14"/>
          <w:sz w:val="20"/>
          <w:szCs w:val="20"/>
          <w:lang w:eastAsia="zh-CN"/>
        </w:rPr>
        <w:t>本文件按照</w:t>
      </w:r>
      <w:r w:rsidRPr="0014439E">
        <w:rPr>
          <w:spacing w:val="-31"/>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14"/>
          <w:sz w:val="20"/>
          <w:szCs w:val="20"/>
          <w:lang w:eastAsia="zh-CN"/>
        </w:rPr>
        <w:t>/T</w:t>
      </w:r>
      <w:r w:rsidRPr="0014439E">
        <w:rPr>
          <w:rFonts w:ascii="Times New Roman" w:eastAsia="Times New Roman" w:hAnsi="Times New Roman" w:cs="Times New Roman"/>
          <w:spacing w:val="34"/>
          <w:w w:val="101"/>
          <w:sz w:val="20"/>
          <w:szCs w:val="20"/>
          <w:lang w:eastAsia="zh-CN"/>
        </w:rPr>
        <w:t xml:space="preserve"> </w:t>
      </w:r>
      <w:r w:rsidRPr="0014439E">
        <w:rPr>
          <w:rFonts w:ascii="Times New Roman" w:eastAsia="Times New Roman" w:hAnsi="Times New Roman" w:cs="Times New Roman"/>
          <w:spacing w:val="14"/>
          <w:sz w:val="20"/>
          <w:szCs w:val="20"/>
          <w:lang w:eastAsia="zh-CN"/>
        </w:rPr>
        <w:t>1.1</w:t>
      </w:r>
      <w:r w:rsidRPr="0014439E">
        <w:rPr>
          <w:spacing w:val="14"/>
          <w:sz w:val="20"/>
          <w:szCs w:val="20"/>
          <w:lang w:eastAsia="zh-CN"/>
        </w:rPr>
        <w:t>—</w:t>
      </w:r>
      <w:r w:rsidRPr="0014439E">
        <w:rPr>
          <w:rFonts w:ascii="Times New Roman" w:eastAsia="Times New Roman" w:hAnsi="Times New Roman" w:cs="Times New Roman"/>
          <w:spacing w:val="14"/>
          <w:sz w:val="20"/>
          <w:szCs w:val="20"/>
          <w:lang w:eastAsia="zh-CN"/>
        </w:rPr>
        <w:t>2020</w:t>
      </w:r>
      <w:r w:rsidRPr="0014439E">
        <w:rPr>
          <w:spacing w:val="14"/>
          <w:sz w:val="20"/>
          <w:szCs w:val="20"/>
          <w:lang w:eastAsia="zh-CN"/>
        </w:rPr>
        <w:t xml:space="preserve">《标准化工作导则  </w:t>
      </w:r>
      <w:r w:rsidRPr="0014439E">
        <w:rPr>
          <w:spacing w:val="13"/>
          <w:sz w:val="20"/>
          <w:szCs w:val="20"/>
          <w:lang w:eastAsia="zh-CN"/>
        </w:rPr>
        <w:t>第</w:t>
      </w:r>
      <w:r w:rsidRPr="0014439E">
        <w:rPr>
          <w:spacing w:val="-14"/>
          <w:sz w:val="20"/>
          <w:szCs w:val="20"/>
          <w:lang w:eastAsia="zh-CN"/>
        </w:rPr>
        <w:t xml:space="preserve"> </w:t>
      </w:r>
      <w:r w:rsidRPr="0014439E">
        <w:rPr>
          <w:rFonts w:ascii="Times New Roman" w:eastAsia="Times New Roman" w:hAnsi="Times New Roman" w:cs="Times New Roman"/>
          <w:spacing w:val="13"/>
          <w:sz w:val="20"/>
          <w:szCs w:val="20"/>
          <w:lang w:eastAsia="zh-CN"/>
        </w:rPr>
        <w:t>1</w:t>
      </w:r>
      <w:r w:rsidRPr="0014439E">
        <w:rPr>
          <w:rFonts w:ascii="Times New Roman" w:eastAsia="Times New Roman" w:hAnsi="Times New Roman" w:cs="Times New Roman"/>
          <w:spacing w:val="22"/>
          <w:w w:val="101"/>
          <w:sz w:val="20"/>
          <w:szCs w:val="20"/>
          <w:lang w:eastAsia="zh-CN"/>
        </w:rPr>
        <w:t xml:space="preserve"> </w:t>
      </w:r>
      <w:r w:rsidRPr="0014439E">
        <w:rPr>
          <w:spacing w:val="13"/>
          <w:sz w:val="20"/>
          <w:szCs w:val="20"/>
          <w:lang w:eastAsia="zh-CN"/>
        </w:rPr>
        <w:t>部分：标准化文件的结构和起草规则》和</w:t>
      </w:r>
      <w:r w:rsidRPr="0014439E">
        <w:rPr>
          <w:sz w:val="20"/>
          <w:szCs w:val="20"/>
          <w:lang w:eastAsia="zh-CN"/>
        </w:rPr>
        <w:t xml:space="preserve"> </w:t>
      </w:r>
      <w:r w:rsidRPr="0014439E">
        <w:rPr>
          <w:rFonts w:ascii="Times New Roman" w:eastAsia="Times New Roman" w:hAnsi="Times New Roman" w:cs="Times New Roman"/>
          <w:spacing w:val="4"/>
          <w:sz w:val="20"/>
          <w:szCs w:val="20"/>
          <w:lang w:eastAsia="zh-CN"/>
        </w:rPr>
        <w:t>T/</w:t>
      </w:r>
      <w:r w:rsidRPr="0014439E">
        <w:rPr>
          <w:rFonts w:ascii="Times New Roman" w:eastAsia="Times New Roman" w:hAnsi="Times New Roman" w:cs="Times New Roman"/>
          <w:sz w:val="20"/>
          <w:szCs w:val="20"/>
          <w:lang w:eastAsia="zh-CN"/>
        </w:rPr>
        <w:t>CAQP</w:t>
      </w:r>
      <w:r w:rsidRPr="0014439E">
        <w:rPr>
          <w:rFonts w:ascii="Times New Roman" w:eastAsia="Times New Roman" w:hAnsi="Times New Roman" w:cs="Times New Roman"/>
          <w:spacing w:val="4"/>
          <w:sz w:val="20"/>
          <w:szCs w:val="20"/>
          <w:lang w:eastAsia="zh-CN"/>
        </w:rPr>
        <w:t xml:space="preserve"> 015</w:t>
      </w:r>
      <w:r w:rsidRPr="0014439E">
        <w:rPr>
          <w:spacing w:val="4"/>
          <w:sz w:val="20"/>
          <w:szCs w:val="20"/>
          <w:lang w:eastAsia="zh-CN"/>
        </w:rPr>
        <w:t>—</w:t>
      </w:r>
      <w:r w:rsidRPr="0014439E">
        <w:rPr>
          <w:rFonts w:ascii="Times New Roman" w:eastAsia="Times New Roman" w:hAnsi="Times New Roman" w:cs="Times New Roman"/>
          <w:spacing w:val="4"/>
          <w:sz w:val="20"/>
          <w:szCs w:val="20"/>
          <w:lang w:eastAsia="zh-CN"/>
        </w:rPr>
        <w:t>2020 T/</w:t>
      </w:r>
      <w:r w:rsidRPr="0014439E">
        <w:rPr>
          <w:rFonts w:ascii="Times New Roman" w:eastAsia="Times New Roman" w:hAnsi="Times New Roman" w:cs="Times New Roman"/>
          <w:sz w:val="20"/>
          <w:szCs w:val="20"/>
          <w:lang w:eastAsia="zh-CN"/>
        </w:rPr>
        <w:t>ESF</w:t>
      </w:r>
      <w:r w:rsidRPr="0014439E">
        <w:rPr>
          <w:rFonts w:ascii="Times New Roman" w:eastAsia="Times New Roman" w:hAnsi="Times New Roman" w:cs="Times New Roman"/>
          <w:spacing w:val="4"/>
          <w:sz w:val="20"/>
          <w:szCs w:val="20"/>
          <w:lang w:eastAsia="zh-CN"/>
        </w:rPr>
        <w:t xml:space="preserve"> 0001</w:t>
      </w:r>
      <w:r w:rsidRPr="0014439E">
        <w:rPr>
          <w:spacing w:val="4"/>
          <w:sz w:val="20"/>
          <w:szCs w:val="20"/>
          <w:lang w:eastAsia="zh-CN"/>
        </w:rPr>
        <w:t>—</w:t>
      </w:r>
      <w:r w:rsidRPr="0014439E">
        <w:rPr>
          <w:rFonts w:ascii="Times New Roman" w:eastAsia="Times New Roman" w:hAnsi="Times New Roman" w:cs="Times New Roman"/>
          <w:spacing w:val="4"/>
          <w:sz w:val="20"/>
          <w:szCs w:val="20"/>
          <w:lang w:eastAsia="zh-CN"/>
        </w:rPr>
        <w:t xml:space="preserve">2020  </w:t>
      </w:r>
      <w:r w:rsidRPr="0014439E">
        <w:rPr>
          <w:spacing w:val="4"/>
          <w:sz w:val="20"/>
          <w:szCs w:val="20"/>
          <w:lang w:eastAsia="zh-CN"/>
        </w:rPr>
        <w:t>《“领跑者</w:t>
      </w:r>
      <w:r w:rsidRPr="0014439E">
        <w:rPr>
          <w:spacing w:val="-59"/>
          <w:sz w:val="20"/>
          <w:szCs w:val="20"/>
          <w:lang w:eastAsia="zh-CN"/>
        </w:rPr>
        <w:t xml:space="preserve"> </w:t>
      </w:r>
      <w:r w:rsidRPr="0014439E">
        <w:rPr>
          <w:spacing w:val="4"/>
          <w:sz w:val="20"/>
          <w:szCs w:val="20"/>
          <w:lang w:eastAsia="zh-CN"/>
        </w:rPr>
        <w:t>”标准编制通则》的规定起草。</w:t>
      </w:r>
    </w:p>
    <w:p w14:paraId="03B78C2D" w14:textId="4F931E4F" w:rsidR="00B615ED" w:rsidRPr="0014439E" w:rsidRDefault="00B615ED" w:rsidP="005944DB">
      <w:pPr>
        <w:spacing w:before="50" w:line="418" w:lineRule="auto"/>
        <w:ind w:firstLineChars="200" w:firstLine="408"/>
        <w:jc w:val="both"/>
        <w:outlineLvl w:val="0"/>
        <w:rPr>
          <w:rFonts w:ascii="宋体" w:eastAsia="宋体" w:hAnsi="宋体" w:cs="宋体" w:hint="eastAsia"/>
          <w:color w:val="auto"/>
          <w:spacing w:val="4"/>
          <w:sz w:val="20"/>
          <w:szCs w:val="20"/>
          <w:lang w:eastAsia="zh-CN"/>
        </w:rPr>
      </w:pPr>
      <w:r w:rsidRPr="0014439E">
        <w:rPr>
          <w:rFonts w:ascii="宋体" w:eastAsia="宋体" w:hAnsi="宋体" w:cs="宋体" w:hint="eastAsia"/>
          <w:color w:val="auto"/>
          <w:spacing w:val="4"/>
          <w:sz w:val="20"/>
          <w:szCs w:val="20"/>
          <w:lang w:eastAsia="zh-CN"/>
        </w:rPr>
        <w:t>本文件代替</w:t>
      </w:r>
      <w:r w:rsidR="005944DB" w:rsidRPr="0014439E">
        <w:rPr>
          <w:rFonts w:ascii="宋体" w:eastAsia="宋体" w:hAnsi="宋体" w:cs="宋体"/>
          <w:color w:val="auto"/>
          <w:spacing w:val="4"/>
          <w:sz w:val="20"/>
          <w:szCs w:val="20"/>
          <w:lang w:eastAsia="zh-CN"/>
        </w:rPr>
        <w:t>T/CECA-G 0131—2021</w:t>
      </w:r>
      <w:r w:rsidRPr="0014439E">
        <w:rPr>
          <w:rFonts w:ascii="宋体" w:eastAsia="宋体" w:hAnsi="宋体" w:cs="宋体" w:hint="eastAsia"/>
          <w:color w:val="auto"/>
          <w:spacing w:val="4"/>
          <w:sz w:val="20"/>
          <w:szCs w:val="20"/>
          <w:lang w:eastAsia="zh-CN"/>
        </w:rPr>
        <w:t xml:space="preserve">《质量分级及“领跑者”评价要求 </w:t>
      </w:r>
      <w:r w:rsidR="005944DB" w:rsidRPr="0014439E">
        <w:rPr>
          <w:rFonts w:ascii="宋体" w:eastAsia="宋体" w:hAnsi="宋体" w:cs="宋体" w:hint="eastAsia"/>
          <w:color w:val="auto"/>
          <w:spacing w:val="4"/>
          <w:sz w:val="20"/>
          <w:szCs w:val="20"/>
          <w:lang w:eastAsia="zh-CN"/>
        </w:rPr>
        <w:t>风管送风式空调（热泵）机组</w:t>
      </w:r>
      <w:r w:rsidRPr="0014439E">
        <w:rPr>
          <w:rFonts w:ascii="宋体" w:eastAsia="宋体" w:hAnsi="宋体" w:cs="宋体" w:hint="eastAsia"/>
          <w:color w:val="auto"/>
          <w:spacing w:val="4"/>
          <w:sz w:val="20"/>
          <w:szCs w:val="20"/>
          <w:lang w:eastAsia="zh-CN"/>
        </w:rPr>
        <w:t>》，与</w:t>
      </w:r>
      <w:r w:rsidR="005944DB" w:rsidRPr="0014439E">
        <w:rPr>
          <w:rFonts w:ascii="宋体" w:eastAsia="宋体" w:hAnsi="宋体" w:cs="宋体"/>
          <w:color w:val="auto"/>
          <w:spacing w:val="4"/>
          <w:sz w:val="20"/>
          <w:szCs w:val="20"/>
          <w:lang w:eastAsia="zh-CN"/>
        </w:rPr>
        <w:t>T/CECA-G 0131—2021</w:t>
      </w:r>
      <w:r w:rsidRPr="0014439E">
        <w:rPr>
          <w:rFonts w:ascii="宋体" w:eastAsia="宋体" w:hAnsi="宋体" w:cs="宋体" w:hint="eastAsia"/>
          <w:color w:val="auto"/>
          <w:spacing w:val="4"/>
          <w:sz w:val="20"/>
          <w:szCs w:val="20"/>
          <w:lang w:eastAsia="zh-CN"/>
        </w:rPr>
        <w:t>相比，主要变化如下：</w:t>
      </w:r>
    </w:p>
    <w:p w14:paraId="17A854E2" w14:textId="329E9942" w:rsidR="005944DB" w:rsidRPr="0014439E" w:rsidRDefault="005944DB" w:rsidP="005944DB">
      <w:pPr>
        <w:pStyle w:val="aa"/>
        <w:numPr>
          <w:ilvl w:val="0"/>
          <w:numId w:val="1"/>
        </w:numPr>
        <w:spacing w:line="418" w:lineRule="auto"/>
        <w:rPr>
          <w:rFonts w:eastAsia="宋体" w:hAnsi="宋体" w:cs="宋体" w:hint="eastAsia"/>
          <w:color w:val="auto"/>
          <w:spacing w:val="4"/>
          <w:sz w:val="20"/>
          <w:szCs w:val="20"/>
          <w:lang w:eastAsia="zh-CN"/>
        </w:rPr>
      </w:pPr>
      <w:r w:rsidRPr="0014439E">
        <w:rPr>
          <w:rFonts w:eastAsia="宋体" w:hAnsi="宋体" w:cs="宋体" w:hint="eastAsia"/>
          <w:color w:val="auto"/>
          <w:spacing w:val="4"/>
          <w:sz w:val="20"/>
          <w:szCs w:val="20"/>
          <w:lang w:eastAsia="zh-CN"/>
        </w:rPr>
        <w:t>将原有创新性指标变更为：单位功能二氧化碳排放当量、超低温制热量、超高温制冷量、待机功率、自清洁；</w:t>
      </w:r>
    </w:p>
    <w:p w14:paraId="7AA0E8A9" w14:textId="0A0AA617" w:rsidR="005944DB" w:rsidRPr="0014439E" w:rsidRDefault="005944DB" w:rsidP="005944DB">
      <w:pPr>
        <w:pStyle w:val="a9"/>
        <w:numPr>
          <w:ilvl w:val="0"/>
          <w:numId w:val="1"/>
        </w:numPr>
        <w:spacing w:before="50" w:line="418" w:lineRule="auto"/>
        <w:ind w:firstLine="408"/>
        <w:jc w:val="both"/>
        <w:outlineLvl w:val="0"/>
        <w:rPr>
          <w:rFonts w:ascii="宋体" w:hAnsi="宋体" w:cs="宋体" w:hint="eastAsia"/>
          <w:color w:val="auto"/>
          <w:spacing w:val="4"/>
          <w:sz w:val="20"/>
          <w:szCs w:val="20"/>
          <w:lang w:eastAsia="zh-CN"/>
        </w:rPr>
      </w:pPr>
      <w:r w:rsidRPr="0014439E">
        <w:rPr>
          <w:rFonts w:ascii="宋体" w:hAnsi="宋体" w:cs="宋体" w:hint="eastAsia"/>
          <w:color w:val="auto"/>
          <w:spacing w:val="4"/>
          <w:sz w:val="20"/>
          <w:szCs w:val="20"/>
          <w:lang w:eastAsia="zh-CN"/>
        </w:rPr>
        <w:t>将附录</w:t>
      </w:r>
      <w:r w:rsidRPr="0014439E">
        <w:rPr>
          <w:rFonts w:ascii="宋体" w:hAnsi="宋体" w:cs="宋体"/>
          <w:color w:val="auto"/>
          <w:spacing w:val="4"/>
          <w:sz w:val="20"/>
          <w:szCs w:val="20"/>
          <w:lang w:eastAsia="zh-CN"/>
        </w:rPr>
        <w:t>C</w:t>
      </w:r>
      <w:r w:rsidRPr="0014439E">
        <w:rPr>
          <w:rFonts w:ascii="宋体" w:hAnsi="宋体" w:cs="宋体" w:hint="eastAsia"/>
          <w:color w:val="auto"/>
          <w:spacing w:val="4"/>
          <w:sz w:val="20"/>
          <w:szCs w:val="20"/>
          <w:lang w:eastAsia="zh-CN"/>
        </w:rPr>
        <w:t>中的检验方法的标准改为GB/T 17758-2023</w:t>
      </w:r>
      <w:r w:rsidRPr="0014439E">
        <w:rPr>
          <w:rFonts w:ascii="宋体" w:hAnsi="宋体" w:cs="宋体"/>
          <w:color w:val="auto"/>
          <w:spacing w:val="4"/>
          <w:sz w:val="20"/>
          <w:szCs w:val="20"/>
          <w:lang w:eastAsia="zh-CN"/>
        </w:rPr>
        <w:t>;</w:t>
      </w:r>
    </w:p>
    <w:p w14:paraId="59FE9BB5" w14:textId="1556F87A" w:rsidR="005944DB" w:rsidRPr="0014439E" w:rsidRDefault="005944DB" w:rsidP="005944DB">
      <w:pPr>
        <w:pStyle w:val="a9"/>
        <w:numPr>
          <w:ilvl w:val="0"/>
          <w:numId w:val="1"/>
        </w:numPr>
        <w:spacing w:before="50" w:line="418" w:lineRule="auto"/>
        <w:ind w:firstLine="408"/>
        <w:jc w:val="both"/>
        <w:outlineLvl w:val="0"/>
        <w:rPr>
          <w:sz w:val="20"/>
          <w:szCs w:val="20"/>
          <w:lang w:eastAsia="zh-CN"/>
        </w:rPr>
      </w:pPr>
      <w:r w:rsidRPr="0014439E">
        <w:rPr>
          <w:rFonts w:ascii="宋体" w:hAnsi="宋体" w:cs="宋体" w:hint="eastAsia"/>
          <w:color w:val="auto"/>
          <w:spacing w:val="4"/>
          <w:sz w:val="20"/>
          <w:szCs w:val="20"/>
          <w:lang w:eastAsia="zh-CN"/>
        </w:rPr>
        <w:t>增加了附录</w:t>
      </w:r>
      <w:r w:rsidRPr="0014439E">
        <w:rPr>
          <w:rFonts w:ascii="宋体" w:hAnsi="宋体" w:cs="宋体"/>
          <w:color w:val="auto"/>
          <w:spacing w:val="4"/>
          <w:sz w:val="20"/>
          <w:szCs w:val="20"/>
          <w:lang w:eastAsia="zh-CN"/>
        </w:rPr>
        <w:t>D</w:t>
      </w:r>
      <w:r w:rsidRPr="0014439E">
        <w:rPr>
          <w:rFonts w:hAnsi="宋体" w:cs="宋体" w:hint="eastAsia"/>
          <w:color w:val="auto"/>
          <w:spacing w:val="4"/>
          <w:sz w:val="20"/>
          <w:szCs w:val="20"/>
          <w:lang w:eastAsia="zh-CN"/>
        </w:rPr>
        <w:t>待机功率</w:t>
      </w:r>
      <w:r w:rsidR="002B5D8D" w:rsidRPr="0014439E">
        <w:rPr>
          <w:rFonts w:ascii="宋体" w:hAnsi="宋体" w:cs="宋体" w:hint="eastAsia"/>
          <w:color w:val="auto"/>
          <w:spacing w:val="4"/>
          <w:sz w:val="20"/>
          <w:szCs w:val="20"/>
          <w:lang w:eastAsia="zh-CN"/>
        </w:rPr>
        <w:t>的试</w:t>
      </w:r>
      <w:r w:rsidRPr="0014439E">
        <w:rPr>
          <w:rFonts w:ascii="宋体" w:hAnsi="宋体" w:cs="宋体" w:hint="eastAsia"/>
          <w:color w:val="auto"/>
          <w:spacing w:val="4"/>
          <w:sz w:val="20"/>
          <w:szCs w:val="20"/>
          <w:lang w:eastAsia="zh-CN"/>
        </w:rPr>
        <w:t>验方法和附录</w:t>
      </w:r>
      <w:r w:rsidRPr="0014439E">
        <w:rPr>
          <w:rFonts w:ascii="宋体" w:hAnsi="宋体" w:cs="宋体"/>
          <w:color w:val="auto"/>
          <w:spacing w:val="4"/>
          <w:sz w:val="20"/>
          <w:szCs w:val="20"/>
          <w:lang w:eastAsia="zh-CN"/>
        </w:rPr>
        <w:t>E</w:t>
      </w:r>
      <w:r w:rsidRPr="0014439E">
        <w:rPr>
          <w:rFonts w:hAnsi="宋体" w:cs="宋体" w:hint="eastAsia"/>
          <w:color w:val="auto"/>
          <w:spacing w:val="4"/>
          <w:sz w:val="20"/>
          <w:szCs w:val="20"/>
          <w:lang w:eastAsia="zh-CN"/>
        </w:rPr>
        <w:t>自清洁</w:t>
      </w:r>
      <w:r w:rsidRPr="0014439E">
        <w:rPr>
          <w:rFonts w:ascii="宋体" w:hAnsi="宋体" w:cs="宋体" w:hint="eastAsia"/>
          <w:color w:val="auto"/>
          <w:spacing w:val="4"/>
          <w:sz w:val="20"/>
          <w:szCs w:val="20"/>
          <w:lang w:eastAsia="zh-CN"/>
        </w:rPr>
        <w:t>评价方法。</w:t>
      </w:r>
    </w:p>
    <w:p w14:paraId="1C5FA16B" w14:textId="77777777" w:rsidR="00AE3668" w:rsidRPr="0014439E" w:rsidRDefault="00EA3F7B">
      <w:pPr>
        <w:pStyle w:val="a3"/>
        <w:spacing w:before="30" w:line="227" w:lineRule="auto"/>
        <w:ind w:left="420"/>
        <w:rPr>
          <w:rFonts w:hint="eastAsia"/>
          <w:sz w:val="20"/>
          <w:szCs w:val="20"/>
          <w:lang w:eastAsia="zh-CN"/>
        </w:rPr>
      </w:pPr>
      <w:r w:rsidRPr="0014439E">
        <w:rPr>
          <w:spacing w:val="9"/>
          <w:sz w:val="20"/>
          <w:szCs w:val="20"/>
          <w:lang w:eastAsia="zh-CN"/>
        </w:rPr>
        <w:t>请注意本文件的某些内容可能涉及专利。本文件的发布机构不承担识别专利的责任。</w:t>
      </w:r>
    </w:p>
    <w:p w14:paraId="1BC04962" w14:textId="77777777" w:rsidR="00AE3668" w:rsidRPr="0014439E" w:rsidRDefault="00EA3F7B">
      <w:pPr>
        <w:pStyle w:val="a3"/>
        <w:spacing w:before="222" w:line="417" w:lineRule="auto"/>
        <w:ind w:left="422" w:right="432"/>
        <w:rPr>
          <w:rFonts w:hint="eastAsia"/>
          <w:sz w:val="20"/>
          <w:szCs w:val="20"/>
          <w:lang w:eastAsia="zh-CN"/>
        </w:rPr>
      </w:pPr>
      <w:r w:rsidRPr="0014439E">
        <w:rPr>
          <w:spacing w:val="8"/>
          <w:sz w:val="20"/>
          <w:szCs w:val="20"/>
          <w:lang w:eastAsia="zh-CN"/>
        </w:rPr>
        <w:t>本文件由中国节能协会绿色高效用能产品专业委员会、企业标准“领跑者</w:t>
      </w:r>
      <w:r w:rsidRPr="0014439E">
        <w:rPr>
          <w:spacing w:val="-67"/>
          <w:sz w:val="20"/>
          <w:szCs w:val="20"/>
          <w:lang w:eastAsia="zh-CN"/>
        </w:rPr>
        <w:t xml:space="preserve"> </w:t>
      </w:r>
      <w:r w:rsidRPr="0014439E">
        <w:rPr>
          <w:spacing w:val="8"/>
          <w:sz w:val="20"/>
          <w:szCs w:val="20"/>
          <w:lang w:eastAsia="zh-CN"/>
        </w:rPr>
        <w:t>”工作委员会提出。</w:t>
      </w:r>
      <w:r w:rsidRPr="0014439E">
        <w:rPr>
          <w:sz w:val="20"/>
          <w:szCs w:val="20"/>
          <w:lang w:eastAsia="zh-CN"/>
        </w:rPr>
        <w:t xml:space="preserve"> </w:t>
      </w:r>
      <w:r w:rsidRPr="0014439E">
        <w:rPr>
          <w:spacing w:val="9"/>
          <w:sz w:val="20"/>
          <w:szCs w:val="20"/>
          <w:lang w:eastAsia="zh-CN"/>
        </w:rPr>
        <w:t>本文件由中国制冷空调工业协会、中国节能协会、中国技术经济学会归口。</w:t>
      </w:r>
    </w:p>
    <w:p w14:paraId="3ACC0154" w14:textId="16525A49" w:rsidR="00AE3668" w:rsidRPr="0014439E" w:rsidRDefault="00EA3F7B">
      <w:pPr>
        <w:pStyle w:val="a3"/>
        <w:spacing w:before="33" w:line="422" w:lineRule="auto"/>
        <w:ind w:left="1" w:firstLine="420"/>
        <w:jc w:val="both"/>
        <w:rPr>
          <w:rFonts w:hint="eastAsia"/>
          <w:sz w:val="20"/>
          <w:szCs w:val="20"/>
          <w:lang w:eastAsia="zh-CN"/>
        </w:rPr>
      </w:pPr>
      <w:r w:rsidRPr="0014439E">
        <w:rPr>
          <w:spacing w:val="7"/>
          <w:sz w:val="20"/>
          <w:szCs w:val="20"/>
          <w:lang w:eastAsia="zh-CN"/>
        </w:rPr>
        <w:t>本文件主要起草单位（排名不分先后</w:t>
      </w:r>
      <w:r w:rsidRPr="0014439E">
        <w:rPr>
          <w:spacing w:val="-51"/>
          <w:sz w:val="20"/>
          <w:szCs w:val="20"/>
          <w:lang w:eastAsia="zh-CN"/>
        </w:rPr>
        <w:t>）：</w:t>
      </w:r>
      <w:r w:rsidR="002D1060" w:rsidRPr="0014439E">
        <w:rPr>
          <w:rFonts w:hint="eastAsia"/>
          <w:spacing w:val="7"/>
          <w:sz w:val="20"/>
          <w:szCs w:val="20"/>
          <w:lang w:eastAsia="zh-CN"/>
        </w:rPr>
        <w:t>xx</w:t>
      </w:r>
    </w:p>
    <w:p w14:paraId="3F5BCD5B" w14:textId="714EE430" w:rsidR="00AE3668" w:rsidRPr="0014439E" w:rsidRDefault="00EA3F7B">
      <w:pPr>
        <w:pStyle w:val="a3"/>
        <w:spacing w:before="32" w:line="422" w:lineRule="auto"/>
        <w:ind w:left="1" w:right="70" w:firstLine="420"/>
        <w:jc w:val="both"/>
        <w:rPr>
          <w:rFonts w:hint="eastAsia"/>
          <w:sz w:val="20"/>
          <w:szCs w:val="20"/>
          <w:lang w:eastAsia="zh-CN"/>
        </w:rPr>
      </w:pPr>
      <w:r w:rsidRPr="0014439E">
        <w:rPr>
          <w:spacing w:val="8"/>
          <w:sz w:val="20"/>
          <w:szCs w:val="20"/>
          <w:lang w:eastAsia="zh-CN"/>
        </w:rPr>
        <w:t>本文件参加起草单位：</w:t>
      </w:r>
      <w:r w:rsidR="002D1060" w:rsidRPr="0014439E">
        <w:rPr>
          <w:rFonts w:hint="eastAsia"/>
          <w:spacing w:val="8"/>
          <w:sz w:val="20"/>
          <w:szCs w:val="20"/>
          <w:lang w:eastAsia="zh-CN"/>
        </w:rPr>
        <w:t>xx</w:t>
      </w:r>
    </w:p>
    <w:p w14:paraId="3FE1EDBB" w14:textId="42F1EBB8" w:rsidR="00AE3668" w:rsidRPr="0014439E" w:rsidRDefault="00EA3F7B">
      <w:pPr>
        <w:pStyle w:val="a3"/>
        <w:spacing w:before="33" w:line="417" w:lineRule="auto"/>
        <w:ind w:left="2" w:right="66" w:firstLine="420"/>
        <w:rPr>
          <w:rFonts w:hint="eastAsia"/>
          <w:sz w:val="20"/>
          <w:szCs w:val="20"/>
          <w:lang w:eastAsia="zh-CN"/>
        </w:rPr>
      </w:pPr>
      <w:r w:rsidRPr="0014439E">
        <w:rPr>
          <w:spacing w:val="8"/>
          <w:sz w:val="20"/>
          <w:szCs w:val="20"/>
          <w:lang w:eastAsia="zh-CN"/>
        </w:rPr>
        <w:t>本文件主要起草人：</w:t>
      </w:r>
      <w:r w:rsidR="002D1060" w:rsidRPr="0014439E">
        <w:rPr>
          <w:rFonts w:hint="eastAsia"/>
          <w:spacing w:val="8"/>
          <w:sz w:val="20"/>
          <w:szCs w:val="20"/>
          <w:lang w:eastAsia="zh-CN"/>
        </w:rPr>
        <w:t>xx</w:t>
      </w:r>
    </w:p>
    <w:p w14:paraId="5969F852" w14:textId="7A657230" w:rsidR="00AE3668" w:rsidRPr="0014439E" w:rsidRDefault="00EA3F7B">
      <w:pPr>
        <w:pStyle w:val="a3"/>
        <w:spacing w:before="33" w:line="417" w:lineRule="auto"/>
        <w:ind w:left="3" w:right="66" w:firstLine="419"/>
        <w:rPr>
          <w:rFonts w:hint="eastAsia"/>
          <w:sz w:val="20"/>
          <w:szCs w:val="20"/>
          <w:lang w:eastAsia="zh-CN"/>
        </w:rPr>
      </w:pPr>
      <w:r w:rsidRPr="0014439E">
        <w:rPr>
          <w:spacing w:val="8"/>
          <w:sz w:val="20"/>
          <w:szCs w:val="20"/>
          <w:lang w:eastAsia="zh-CN"/>
        </w:rPr>
        <w:t>本文件参加起草人：</w:t>
      </w:r>
      <w:r w:rsidR="002D1060" w:rsidRPr="0014439E">
        <w:rPr>
          <w:rFonts w:hint="eastAsia"/>
          <w:spacing w:val="8"/>
          <w:sz w:val="20"/>
          <w:szCs w:val="20"/>
          <w:lang w:eastAsia="zh-CN"/>
        </w:rPr>
        <w:t>xx</w:t>
      </w:r>
      <w:r w:rsidRPr="0014439E">
        <w:rPr>
          <w:spacing w:val="6"/>
          <w:sz w:val="20"/>
          <w:szCs w:val="20"/>
          <w:lang w:eastAsia="zh-CN"/>
        </w:rPr>
        <w:t>。</w:t>
      </w:r>
    </w:p>
    <w:p w14:paraId="03DBB2A1" w14:textId="77777777" w:rsidR="00B615ED" w:rsidRPr="0014439E" w:rsidRDefault="00B615ED" w:rsidP="00B615ED">
      <w:pPr>
        <w:pStyle w:val="a3"/>
        <w:spacing w:before="32" w:line="360" w:lineRule="auto"/>
        <w:ind w:left="422"/>
        <w:rPr>
          <w:rFonts w:hint="eastAsia"/>
          <w:spacing w:val="9"/>
          <w:sz w:val="20"/>
          <w:szCs w:val="20"/>
          <w:lang w:eastAsia="zh-CN"/>
        </w:rPr>
      </w:pPr>
      <w:r w:rsidRPr="0014439E">
        <w:rPr>
          <w:spacing w:val="9"/>
          <w:sz w:val="20"/>
          <w:szCs w:val="20"/>
          <w:lang w:eastAsia="zh-CN"/>
        </w:rPr>
        <w:t>本文件及其所代替文件的历次版本发布情况为：</w:t>
      </w:r>
    </w:p>
    <w:p w14:paraId="1E6086F5" w14:textId="69AEEEE4" w:rsidR="00B615ED" w:rsidRPr="0014439E" w:rsidRDefault="00B615ED" w:rsidP="00B615ED">
      <w:pPr>
        <w:pStyle w:val="a3"/>
        <w:spacing w:before="32" w:line="360" w:lineRule="auto"/>
        <w:ind w:left="422"/>
        <w:rPr>
          <w:rFonts w:hint="eastAsia"/>
          <w:spacing w:val="9"/>
          <w:sz w:val="20"/>
          <w:szCs w:val="20"/>
          <w:lang w:eastAsia="zh-CN"/>
        </w:rPr>
      </w:pPr>
      <w:r w:rsidRPr="0014439E">
        <w:rPr>
          <w:spacing w:val="9"/>
          <w:sz w:val="20"/>
          <w:szCs w:val="20"/>
          <w:lang w:eastAsia="zh-CN"/>
        </w:rPr>
        <w:t>——T/CECA-G 0</w:t>
      </w:r>
      <w:r w:rsidRPr="0014439E">
        <w:rPr>
          <w:rFonts w:hint="eastAsia"/>
          <w:spacing w:val="9"/>
          <w:sz w:val="20"/>
          <w:szCs w:val="20"/>
          <w:lang w:eastAsia="zh-CN"/>
        </w:rPr>
        <w:t>13</w:t>
      </w:r>
      <w:r w:rsidRPr="0014439E">
        <w:rPr>
          <w:spacing w:val="9"/>
          <w:sz w:val="20"/>
          <w:szCs w:val="20"/>
          <w:lang w:eastAsia="zh-CN"/>
        </w:rPr>
        <w:t>1—202</w:t>
      </w:r>
      <w:r w:rsidRPr="0014439E">
        <w:rPr>
          <w:rFonts w:hint="eastAsia"/>
          <w:spacing w:val="9"/>
          <w:sz w:val="20"/>
          <w:szCs w:val="20"/>
          <w:lang w:eastAsia="zh-CN"/>
        </w:rPr>
        <w:t>1</w:t>
      </w:r>
      <w:r w:rsidRPr="0014439E">
        <w:rPr>
          <w:spacing w:val="9"/>
          <w:sz w:val="20"/>
          <w:szCs w:val="20"/>
          <w:lang w:eastAsia="zh-CN"/>
        </w:rPr>
        <w:t xml:space="preserve">； </w:t>
      </w:r>
    </w:p>
    <w:p w14:paraId="51685660" w14:textId="3470E286" w:rsidR="00AE3668" w:rsidRPr="0014439E" w:rsidRDefault="00B615ED" w:rsidP="00B615ED">
      <w:pPr>
        <w:pStyle w:val="a3"/>
        <w:spacing w:before="32" w:line="227" w:lineRule="auto"/>
        <w:ind w:left="422"/>
        <w:rPr>
          <w:rFonts w:hint="eastAsia"/>
          <w:sz w:val="20"/>
          <w:szCs w:val="20"/>
          <w:lang w:eastAsia="zh-CN"/>
        </w:rPr>
      </w:pPr>
      <w:r w:rsidRPr="0014439E">
        <w:rPr>
          <w:spacing w:val="9"/>
          <w:sz w:val="20"/>
          <w:szCs w:val="20"/>
          <w:lang w:eastAsia="zh-CN"/>
        </w:rPr>
        <w:t>——本次为第</w:t>
      </w:r>
      <w:r w:rsidRPr="0014439E">
        <w:rPr>
          <w:rFonts w:hint="eastAsia"/>
          <w:spacing w:val="9"/>
          <w:sz w:val="20"/>
          <w:szCs w:val="20"/>
          <w:lang w:eastAsia="zh-CN"/>
        </w:rPr>
        <w:t>一</w:t>
      </w:r>
      <w:r w:rsidRPr="0014439E">
        <w:rPr>
          <w:spacing w:val="9"/>
          <w:sz w:val="20"/>
          <w:szCs w:val="20"/>
          <w:lang w:eastAsia="zh-CN"/>
        </w:rPr>
        <w:t>次修订。</w:t>
      </w:r>
    </w:p>
    <w:p w14:paraId="2AC692FE" w14:textId="77777777" w:rsidR="00AE3668" w:rsidRPr="0014439E" w:rsidRDefault="00AE3668">
      <w:pPr>
        <w:spacing w:line="227" w:lineRule="auto"/>
        <w:rPr>
          <w:sz w:val="20"/>
          <w:szCs w:val="20"/>
          <w:lang w:eastAsia="zh-CN"/>
        </w:rPr>
        <w:sectPr w:rsidR="00AE3668" w:rsidRPr="0014439E">
          <w:headerReference w:type="default" r:id="rId11"/>
          <w:footerReference w:type="default" r:id="rId12"/>
          <w:pgSz w:w="11907" w:h="16840"/>
          <w:pgMar w:top="400" w:right="1064" w:bottom="1015" w:left="1424" w:header="0" w:footer="851" w:gutter="0"/>
          <w:cols w:space="720"/>
        </w:sectPr>
      </w:pPr>
    </w:p>
    <w:p w14:paraId="1F01E641" w14:textId="77777777" w:rsidR="00AE3668" w:rsidRPr="0014439E" w:rsidRDefault="00AE3668">
      <w:pPr>
        <w:spacing w:line="257" w:lineRule="auto"/>
        <w:rPr>
          <w:lang w:eastAsia="zh-CN"/>
        </w:rPr>
      </w:pPr>
    </w:p>
    <w:p w14:paraId="26EB0622" w14:textId="77777777" w:rsidR="00AE3668" w:rsidRPr="0014439E" w:rsidRDefault="00AE3668">
      <w:pPr>
        <w:spacing w:line="257" w:lineRule="auto"/>
        <w:rPr>
          <w:lang w:eastAsia="zh-CN"/>
        </w:rPr>
      </w:pPr>
    </w:p>
    <w:p w14:paraId="21571ADF" w14:textId="139A8BFF" w:rsidR="00AE3668" w:rsidRPr="0014439E" w:rsidRDefault="00EA3F7B">
      <w:pPr>
        <w:spacing w:before="61" w:line="268" w:lineRule="auto"/>
        <w:ind w:left="7457" w:right="47" w:firstLine="74"/>
        <w:jc w:val="right"/>
        <w:rPr>
          <w:rFonts w:ascii="Calibri" w:eastAsia="Calibri" w:hAnsi="Calibri" w:cs="Calibri"/>
          <w:sz w:val="20"/>
          <w:szCs w:val="20"/>
          <w:lang w:eastAsia="zh-CN"/>
        </w:rPr>
      </w:pPr>
      <w:r w:rsidRPr="0014439E">
        <w:rPr>
          <w:rFonts w:ascii="Calibri" w:eastAsia="Calibri" w:hAnsi="Calibri" w:cs="Calibri"/>
          <w:spacing w:val="4"/>
          <w:sz w:val="20"/>
          <w:szCs w:val="20"/>
          <w:lang w:eastAsia="zh-CN"/>
        </w:rPr>
        <w:t>T/</w:t>
      </w:r>
      <w:r w:rsidRPr="0014439E">
        <w:rPr>
          <w:rFonts w:ascii="Calibri" w:eastAsia="Calibri" w:hAnsi="Calibri" w:cs="Calibri"/>
          <w:sz w:val="20"/>
          <w:szCs w:val="20"/>
          <w:lang w:eastAsia="zh-CN"/>
        </w:rPr>
        <w:t>CRAAS</w:t>
      </w:r>
      <w:r w:rsidRPr="0014439E">
        <w:rPr>
          <w:rFonts w:ascii="Calibri" w:eastAsia="Calibri" w:hAnsi="Calibri" w:cs="Calibri"/>
          <w:spacing w:val="29"/>
          <w:w w:val="101"/>
          <w:sz w:val="20"/>
          <w:szCs w:val="20"/>
          <w:lang w:eastAsia="zh-CN"/>
        </w:rPr>
        <w:t xml:space="preserve"> </w:t>
      </w:r>
      <w:r w:rsidRPr="0014439E">
        <w:rPr>
          <w:rFonts w:ascii="Calibri" w:eastAsia="Calibri" w:hAnsi="Calibri" w:cs="Calibri"/>
          <w:spacing w:val="4"/>
          <w:sz w:val="20"/>
          <w:szCs w:val="20"/>
          <w:lang w:eastAsia="zh-CN"/>
        </w:rPr>
        <w:t>1101—202</w:t>
      </w:r>
      <w:r w:rsidR="00B615ED" w:rsidRPr="0014439E">
        <w:rPr>
          <w:rFonts w:ascii="Calibri" w:eastAsia="Calibri" w:hAnsi="Calibri" w:cs="Calibri"/>
          <w:spacing w:val="4"/>
          <w:sz w:val="20"/>
          <w:szCs w:val="20"/>
          <w:lang w:eastAsia="zh-CN"/>
        </w:rPr>
        <w:t>X</w:t>
      </w:r>
      <w:r w:rsidRPr="0014439E">
        <w:rPr>
          <w:rFonts w:ascii="Calibri" w:eastAsia="Calibri" w:hAnsi="Calibri" w:cs="Calibri"/>
          <w:sz w:val="20"/>
          <w:szCs w:val="20"/>
          <w:lang w:eastAsia="zh-CN"/>
        </w:rPr>
        <w:t xml:space="preserve"> </w:t>
      </w:r>
      <w:r w:rsidRPr="0014439E">
        <w:rPr>
          <w:rFonts w:ascii="Calibri" w:eastAsia="Calibri" w:hAnsi="Calibri" w:cs="Calibri"/>
          <w:spacing w:val="5"/>
          <w:sz w:val="20"/>
          <w:szCs w:val="20"/>
          <w:lang w:eastAsia="zh-CN"/>
        </w:rPr>
        <w:t>T/</w:t>
      </w:r>
      <w:r w:rsidRPr="0014439E">
        <w:rPr>
          <w:rFonts w:ascii="Calibri" w:eastAsia="Calibri" w:hAnsi="Calibri" w:cs="Calibri"/>
          <w:sz w:val="20"/>
          <w:szCs w:val="20"/>
          <w:lang w:eastAsia="zh-CN"/>
        </w:rPr>
        <w:t>CECA</w:t>
      </w:r>
      <w:r w:rsidRPr="0014439E">
        <w:rPr>
          <w:rFonts w:ascii="Calibri" w:eastAsia="Calibri" w:hAnsi="Calibri" w:cs="Calibri"/>
          <w:spacing w:val="5"/>
          <w:sz w:val="20"/>
          <w:szCs w:val="20"/>
          <w:lang w:eastAsia="zh-CN"/>
        </w:rPr>
        <w:t>-G 0131—202</w:t>
      </w:r>
      <w:r w:rsidR="00B615ED" w:rsidRPr="0014439E">
        <w:rPr>
          <w:rFonts w:ascii="Calibri" w:eastAsia="Calibri" w:hAnsi="Calibri" w:cs="Calibri"/>
          <w:spacing w:val="5"/>
          <w:sz w:val="20"/>
          <w:szCs w:val="20"/>
          <w:lang w:eastAsia="zh-CN"/>
        </w:rPr>
        <w:t>X</w:t>
      </w:r>
      <w:r w:rsidRPr="0014439E">
        <w:rPr>
          <w:rFonts w:ascii="Calibri" w:eastAsia="Calibri" w:hAnsi="Calibri" w:cs="Calibri"/>
          <w:spacing w:val="2"/>
          <w:sz w:val="20"/>
          <w:szCs w:val="20"/>
          <w:lang w:eastAsia="zh-CN"/>
        </w:rPr>
        <w:t xml:space="preserve"> </w:t>
      </w:r>
      <w:r w:rsidRPr="0014439E">
        <w:rPr>
          <w:rFonts w:ascii="Calibri" w:eastAsia="Calibri" w:hAnsi="Calibri" w:cs="Calibri"/>
          <w:spacing w:val="5"/>
          <w:sz w:val="20"/>
          <w:szCs w:val="20"/>
          <w:lang w:eastAsia="zh-CN"/>
        </w:rPr>
        <w:t>T/</w:t>
      </w:r>
      <w:r w:rsidRPr="0014439E">
        <w:rPr>
          <w:rFonts w:ascii="Calibri" w:eastAsia="Calibri" w:hAnsi="Calibri" w:cs="Calibri"/>
          <w:sz w:val="20"/>
          <w:szCs w:val="20"/>
          <w:lang w:eastAsia="zh-CN"/>
        </w:rPr>
        <w:t>CSTE</w:t>
      </w:r>
      <w:r w:rsidRPr="0014439E">
        <w:rPr>
          <w:rFonts w:ascii="Calibri" w:eastAsia="Calibri" w:hAnsi="Calibri" w:cs="Calibri"/>
          <w:spacing w:val="5"/>
          <w:sz w:val="20"/>
          <w:szCs w:val="20"/>
          <w:lang w:eastAsia="zh-CN"/>
        </w:rPr>
        <w:t xml:space="preserve"> 0164—202</w:t>
      </w:r>
      <w:r w:rsidR="00B615ED" w:rsidRPr="0014439E">
        <w:rPr>
          <w:rFonts w:ascii="Calibri" w:eastAsia="Calibri" w:hAnsi="Calibri" w:cs="Calibri"/>
          <w:spacing w:val="5"/>
          <w:sz w:val="20"/>
          <w:szCs w:val="20"/>
          <w:lang w:eastAsia="zh-CN"/>
        </w:rPr>
        <w:t>X</w:t>
      </w:r>
    </w:p>
    <w:p w14:paraId="25AEB2A8" w14:textId="77777777" w:rsidR="00AE3668" w:rsidRPr="0014439E" w:rsidRDefault="00B10CDC">
      <w:pPr>
        <w:spacing w:before="119" w:line="227" w:lineRule="auto"/>
        <w:ind w:left="698"/>
        <w:rPr>
          <w:rFonts w:ascii="黑体" w:eastAsia="黑体" w:hAnsi="黑体" w:cs="黑体" w:hint="eastAsia"/>
          <w:sz w:val="31"/>
          <w:szCs w:val="31"/>
          <w:lang w:eastAsia="zh-CN"/>
        </w:rPr>
      </w:pPr>
      <w:r w:rsidRPr="0014439E">
        <w:rPr>
          <w:rFonts w:ascii="黑体" w:eastAsia="黑体" w:hAnsi="黑体" w:hint="eastAsia"/>
          <w:sz w:val="31"/>
          <w:szCs w:val="31"/>
          <w:lang w:eastAsia="zh-CN"/>
        </w:rPr>
        <w:t>质量分级及“领跑者”评价要求 风管送风式空调（热泵）机组</w:t>
      </w:r>
    </w:p>
    <w:p w14:paraId="3A08A21C" w14:textId="77777777" w:rsidR="00AE3668" w:rsidRPr="0014439E" w:rsidRDefault="00AE3668">
      <w:pPr>
        <w:spacing w:line="385" w:lineRule="auto"/>
        <w:rPr>
          <w:lang w:eastAsia="zh-CN"/>
        </w:rPr>
      </w:pPr>
    </w:p>
    <w:p w14:paraId="783FE628" w14:textId="77777777" w:rsidR="00AE3668" w:rsidRPr="0014439E" w:rsidRDefault="00EA3F7B">
      <w:pPr>
        <w:spacing w:before="65" w:line="231" w:lineRule="auto"/>
        <w:ind w:left="21"/>
        <w:outlineLvl w:val="1"/>
        <w:rPr>
          <w:rFonts w:ascii="黑体" w:eastAsia="黑体" w:hAnsi="黑体" w:cs="黑体" w:hint="eastAsia"/>
          <w:sz w:val="20"/>
          <w:szCs w:val="20"/>
          <w:lang w:eastAsia="zh-CN"/>
        </w:rPr>
      </w:pPr>
      <w:r w:rsidRPr="0014439E">
        <w:rPr>
          <w:rFonts w:ascii="Times New Roman" w:eastAsia="Times New Roman" w:hAnsi="Times New Roman" w:cs="Times New Roman"/>
          <w:spacing w:val="-5"/>
          <w:sz w:val="20"/>
          <w:szCs w:val="20"/>
          <w:lang w:eastAsia="zh-CN"/>
        </w:rPr>
        <w:t>1</w:t>
      </w:r>
      <w:r w:rsidRPr="0014439E">
        <w:rPr>
          <w:rFonts w:ascii="Times New Roman" w:eastAsia="Times New Roman" w:hAnsi="Times New Roman" w:cs="Times New Roman"/>
          <w:spacing w:val="5"/>
          <w:sz w:val="20"/>
          <w:szCs w:val="20"/>
          <w:lang w:eastAsia="zh-CN"/>
        </w:rPr>
        <w:t xml:space="preserve">    </w:t>
      </w:r>
      <w:r w:rsidRPr="0014439E">
        <w:rPr>
          <w:rFonts w:ascii="黑体" w:eastAsia="黑体" w:hAnsi="黑体" w:cs="黑体"/>
          <w:spacing w:val="-5"/>
          <w:sz w:val="20"/>
          <w:szCs w:val="20"/>
          <w:lang w:eastAsia="zh-CN"/>
        </w:rPr>
        <w:t>范围</w:t>
      </w:r>
    </w:p>
    <w:p w14:paraId="466D9281" w14:textId="77777777" w:rsidR="00AE3668" w:rsidRPr="0014439E" w:rsidRDefault="00AE3668">
      <w:pPr>
        <w:spacing w:line="343" w:lineRule="auto"/>
        <w:rPr>
          <w:lang w:eastAsia="zh-CN"/>
        </w:rPr>
      </w:pPr>
    </w:p>
    <w:p w14:paraId="749A3002" w14:textId="77777777" w:rsidR="00AE3668" w:rsidRPr="0014439E" w:rsidRDefault="00293699" w:rsidP="00293699">
      <w:pPr>
        <w:pStyle w:val="a3"/>
        <w:spacing w:before="30" w:line="346" w:lineRule="auto"/>
        <w:ind w:left="6" w:right="52" w:firstLine="419"/>
        <w:rPr>
          <w:rFonts w:hint="eastAsia"/>
          <w:sz w:val="20"/>
          <w:szCs w:val="20"/>
          <w:lang w:eastAsia="zh-CN"/>
        </w:rPr>
      </w:pPr>
      <w:r w:rsidRPr="0014439E">
        <w:rPr>
          <w:rFonts w:hint="eastAsia"/>
          <w:spacing w:val="8"/>
          <w:sz w:val="20"/>
          <w:szCs w:val="20"/>
          <w:lang w:eastAsia="zh-CN"/>
        </w:rPr>
        <w:t>本文件规定了风管送风式空调（热泵）机组质量及企业标准水平评价的评价指标体系和评价方法及等级划分。</w:t>
      </w:r>
    </w:p>
    <w:p w14:paraId="5A30B210" w14:textId="77777777" w:rsidR="00AE3668" w:rsidRPr="0014439E" w:rsidRDefault="00293699">
      <w:pPr>
        <w:pStyle w:val="a3"/>
        <w:spacing w:before="30" w:line="346" w:lineRule="auto"/>
        <w:ind w:left="6" w:right="52" w:firstLine="419"/>
        <w:rPr>
          <w:rFonts w:hint="eastAsia"/>
          <w:sz w:val="20"/>
          <w:szCs w:val="20"/>
          <w:lang w:eastAsia="zh-CN"/>
        </w:rPr>
      </w:pPr>
      <w:r w:rsidRPr="0014439E">
        <w:rPr>
          <w:rFonts w:hint="eastAsia"/>
          <w:spacing w:val="8"/>
          <w:sz w:val="20"/>
          <w:szCs w:val="20"/>
          <w:lang w:eastAsia="zh-CN"/>
        </w:rPr>
        <w:t>本文件适用于风管送风式空调（热泵）机组（以下简称风管机）质量和企业标准水平评价。相关机构在开展质量分级和企业标准水平评估、“领跑者”评价以及相关认证时可参照使用，企业在制定企业标准时也可参照本文件。</w:t>
      </w:r>
    </w:p>
    <w:p w14:paraId="192BFB0A" w14:textId="77777777" w:rsidR="00AE3668" w:rsidRPr="0014439E" w:rsidRDefault="00EA3F7B">
      <w:pPr>
        <w:spacing w:before="305" w:line="230" w:lineRule="auto"/>
        <w:ind w:left="1"/>
        <w:outlineLvl w:val="1"/>
        <w:rPr>
          <w:rFonts w:ascii="黑体" w:eastAsia="黑体" w:hAnsi="黑体" w:cs="黑体" w:hint="eastAsia"/>
          <w:sz w:val="20"/>
          <w:szCs w:val="20"/>
          <w:lang w:eastAsia="zh-CN"/>
        </w:rPr>
      </w:pPr>
      <w:r w:rsidRPr="0014439E">
        <w:rPr>
          <w:rFonts w:ascii="Times New Roman" w:eastAsia="Times New Roman" w:hAnsi="Times New Roman" w:cs="Times New Roman"/>
          <w:spacing w:val="6"/>
          <w:sz w:val="20"/>
          <w:szCs w:val="20"/>
          <w:lang w:eastAsia="zh-CN"/>
        </w:rPr>
        <w:t xml:space="preserve">2    </w:t>
      </w:r>
      <w:r w:rsidRPr="0014439E">
        <w:rPr>
          <w:rFonts w:ascii="黑体" w:eastAsia="黑体" w:hAnsi="黑体" w:cs="黑体"/>
          <w:spacing w:val="6"/>
          <w:sz w:val="20"/>
          <w:szCs w:val="20"/>
          <w:lang w:eastAsia="zh-CN"/>
        </w:rPr>
        <w:t>规范性引用文件</w:t>
      </w:r>
    </w:p>
    <w:p w14:paraId="474A5F56" w14:textId="77777777" w:rsidR="00AE3668" w:rsidRPr="0014439E" w:rsidRDefault="00AE3668">
      <w:pPr>
        <w:spacing w:line="346" w:lineRule="auto"/>
        <w:rPr>
          <w:lang w:eastAsia="zh-CN"/>
        </w:rPr>
      </w:pPr>
    </w:p>
    <w:p w14:paraId="0B3842A2" w14:textId="77777777" w:rsidR="00AE3668" w:rsidRPr="0014439E" w:rsidRDefault="00EA3F7B">
      <w:pPr>
        <w:pStyle w:val="a3"/>
        <w:spacing w:before="65" w:line="350" w:lineRule="auto"/>
        <w:ind w:left="3" w:firstLine="428"/>
        <w:jc w:val="both"/>
        <w:rPr>
          <w:rFonts w:hint="eastAsia"/>
          <w:sz w:val="20"/>
          <w:szCs w:val="20"/>
          <w:lang w:eastAsia="zh-CN"/>
        </w:rPr>
      </w:pPr>
      <w:r w:rsidRPr="0014439E">
        <w:rPr>
          <w:spacing w:val="4"/>
          <w:sz w:val="20"/>
          <w:szCs w:val="20"/>
          <w:lang w:eastAsia="zh-CN"/>
        </w:rPr>
        <w:t>下列文件中的内容通过文中的规范性引用而构成本文件必不可少的条款。其中，注日期的</w:t>
      </w:r>
      <w:r w:rsidRPr="0014439E">
        <w:rPr>
          <w:spacing w:val="3"/>
          <w:sz w:val="20"/>
          <w:szCs w:val="20"/>
          <w:lang w:eastAsia="zh-CN"/>
        </w:rPr>
        <w:t>引用文件，</w:t>
      </w:r>
      <w:r w:rsidRPr="0014439E">
        <w:rPr>
          <w:sz w:val="20"/>
          <w:szCs w:val="20"/>
          <w:lang w:eastAsia="zh-CN"/>
        </w:rPr>
        <w:t xml:space="preserve"> </w:t>
      </w:r>
      <w:r w:rsidRPr="0014439E">
        <w:rPr>
          <w:spacing w:val="8"/>
          <w:sz w:val="20"/>
          <w:szCs w:val="20"/>
          <w:lang w:eastAsia="zh-CN"/>
        </w:rPr>
        <w:t>仅该日期对应的版本适用于本文件；凡是不注日期的引用文件，其最新版</w:t>
      </w:r>
      <w:r w:rsidRPr="0014439E">
        <w:rPr>
          <w:spacing w:val="7"/>
          <w:sz w:val="20"/>
          <w:szCs w:val="20"/>
          <w:lang w:eastAsia="zh-CN"/>
        </w:rPr>
        <w:t>本（包括所有的修改单）适用</w:t>
      </w:r>
      <w:r w:rsidRPr="0014439E">
        <w:rPr>
          <w:sz w:val="20"/>
          <w:szCs w:val="20"/>
          <w:lang w:eastAsia="zh-CN"/>
        </w:rPr>
        <w:t xml:space="preserve"> </w:t>
      </w:r>
      <w:r w:rsidRPr="0014439E">
        <w:rPr>
          <w:spacing w:val="6"/>
          <w:sz w:val="20"/>
          <w:szCs w:val="20"/>
          <w:lang w:eastAsia="zh-CN"/>
        </w:rPr>
        <w:t>于本文件。</w:t>
      </w:r>
    </w:p>
    <w:p w14:paraId="0860F2E8" w14:textId="77777777" w:rsidR="00AE3668" w:rsidRPr="0014439E" w:rsidRDefault="00EA3F7B">
      <w:pPr>
        <w:pStyle w:val="a3"/>
        <w:spacing w:before="33" w:line="228" w:lineRule="auto"/>
        <w:ind w:left="423"/>
        <w:rPr>
          <w:rFonts w:hint="eastAsia"/>
          <w:sz w:val="20"/>
          <w:szCs w:val="20"/>
          <w:lang w:eastAsia="zh-CN"/>
        </w:rPr>
      </w:pP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7"/>
          <w:sz w:val="20"/>
          <w:szCs w:val="20"/>
          <w:lang w:eastAsia="zh-CN"/>
        </w:rPr>
        <w:t xml:space="preserve">/T 9237    </w:t>
      </w:r>
      <w:r w:rsidRPr="0014439E">
        <w:rPr>
          <w:spacing w:val="7"/>
          <w:sz w:val="20"/>
          <w:szCs w:val="20"/>
          <w:lang w:eastAsia="zh-CN"/>
        </w:rPr>
        <w:t>制冷系统及热泵</w:t>
      </w:r>
      <w:r w:rsidRPr="0014439E">
        <w:rPr>
          <w:spacing w:val="12"/>
          <w:sz w:val="20"/>
          <w:szCs w:val="20"/>
          <w:lang w:eastAsia="zh-CN"/>
        </w:rPr>
        <w:t xml:space="preserve">  </w:t>
      </w:r>
      <w:r w:rsidRPr="0014439E">
        <w:rPr>
          <w:spacing w:val="7"/>
          <w:sz w:val="20"/>
          <w:szCs w:val="20"/>
          <w:lang w:eastAsia="zh-CN"/>
        </w:rPr>
        <w:t>安全</w:t>
      </w:r>
      <w:r w:rsidRPr="0014439E">
        <w:rPr>
          <w:spacing w:val="6"/>
          <w:sz w:val="20"/>
          <w:szCs w:val="20"/>
          <w:lang w:eastAsia="zh-CN"/>
        </w:rPr>
        <w:t>与环境要求</w:t>
      </w:r>
    </w:p>
    <w:p w14:paraId="0A536EA6" w14:textId="77777777" w:rsidR="00AE3668" w:rsidRPr="0014439E" w:rsidRDefault="00EA3F7B">
      <w:pPr>
        <w:pStyle w:val="a3"/>
        <w:spacing w:before="142" w:line="335" w:lineRule="auto"/>
        <w:ind w:left="423" w:right="3805"/>
        <w:rPr>
          <w:rFonts w:hint="eastAsia"/>
          <w:sz w:val="20"/>
          <w:szCs w:val="20"/>
          <w:lang w:eastAsia="zh-CN"/>
        </w:rPr>
      </w:pP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7"/>
          <w:sz w:val="20"/>
          <w:szCs w:val="20"/>
          <w:lang w:eastAsia="zh-CN"/>
        </w:rPr>
        <w:t>/T</w:t>
      </w:r>
      <w:r w:rsidRPr="0014439E">
        <w:rPr>
          <w:rFonts w:ascii="Times New Roman" w:eastAsia="Times New Roman" w:hAnsi="Times New Roman" w:cs="Times New Roman"/>
          <w:spacing w:val="29"/>
          <w:w w:val="101"/>
          <w:sz w:val="20"/>
          <w:szCs w:val="20"/>
          <w:lang w:eastAsia="zh-CN"/>
        </w:rPr>
        <w:t xml:space="preserve"> </w:t>
      </w:r>
      <w:r w:rsidRPr="0014439E">
        <w:rPr>
          <w:rFonts w:ascii="Times New Roman" w:eastAsia="Times New Roman" w:hAnsi="Times New Roman" w:cs="Times New Roman"/>
          <w:spacing w:val="7"/>
          <w:sz w:val="20"/>
          <w:szCs w:val="20"/>
          <w:lang w:eastAsia="zh-CN"/>
        </w:rPr>
        <w:t xml:space="preserve">10870  </w:t>
      </w:r>
      <w:r w:rsidRPr="0014439E">
        <w:rPr>
          <w:spacing w:val="7"/>
          <w:sz w:val="20"/>
          <w:szCs w:val="20"/>
          <w:lang w:eastAsia="zh-CN"/>
        </w:rPr>
        <w:t xml:space="preserve">蒸气压缩循环冷水 </w:t>
      </w:r>
      <w:r w:rsidRPr="0014439E">
        <w:rPr>
          <w:rFonts w:ascii="Times New Roman" w:eastAsia="Times New Roman" w:hAnsi="Times New Roman" w:cs="Times New Roman"/>
          <w:spacing w:val="7"/>
          <w:sz w:val="20"/>
          <w:szCs w:val="20"/>
          <w:lang w:eastAsia="zh-CN"/>
        </w:rPr>
        <w:t>(</w:t>
      </w:r>
      <w:r w:rsidRPr="0014439E">
        <w:rPr>
          <w:spacing w:val="7"/>
          <w:sz w:val="20"/>
          <w:szCs w:val="20"/>
          <w:lang w:eastAsia="zh-CN"/>
        </w:rPr>
        <w:t>热泵</w:t>
      </w:r>
      <w:r w:rsidRPr="0014439E">
        <w:rPr>
          <w:rFonts w:ascii="Times New Roman" w:eastAsia="Times New Roman" w:hAnsi="Times New Roman" w:cs="Times New Roman"/>
          <w:spacing w:val="7"/>
          <w:sz w:val="20"/>
          <w:szCs w:val="20"/>
          <w:lang w:eastAsia="zh-CN"/>
        </w:rPr>
        <w:t>)</w:t>
      </w:r>
      <w:r w:rsidRPr="0014439E">
        <w:rPr>
          <w:spacing w:val="7"/>
          <w:sz w:val="20"/>
          <w:szCs w:val="20"/>
          <w:lang w:eastAsia="zh-CN"/>
        </w:rPr>
        <w:t>机组性</w:t>
      </w:r>
      <w:r w:rsidRPr="0014439E">
        <w:rPr>
          <w:spacing w:val="6"/>
          <w:sz w:val="20"/>
          <w:szCs w:val="20"/>
          <w:lang w:eastAsia="zh-CN"/>
        </w:rPr>
        <w:t>能试验方法</w:t>
      </w:r>
      <w:r w:rsidRPr="0014439E">
        <w:rPr>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5"/>
          <w:sz w:val="20"/>
          <w:szCs w:val="20"/>
          <w:lang w:eastAsia="zh-CN"/>
        </w:rPr>
        <w:t>/T</w:t>
      </w:r>
      <w:r w:rsidRPr="0014439E">
        <w:rPr>
          <w:rFonts w:ascii="Times New Roman" w:eastAsia="Times New Roman" w:hAnsi="Times New Roman" w:cs="Times New Roman"/>
          <w:spacing w:val="38"/>
          <w:sz w:val="20"/>
          <w:szCs w:val="20"/>
          <w:lang w:eastAsia="zh-CN"/>
        </w:rPr>
        <w:t xml:space="preserve"> </w:t>
      </w:r>
      <w:r w:rsidRPr="0014439E">
        <w:rPr>
          <w:rFonts w:ascii="Times New Roman" w:eastAsia="Times New Roman" w:hAnsi="Times New Roman" w:cs="Times New Roman"/>
          <w:spacing w:val="5"/>
          <w:sz w:val="20"/>
          <w:szCs w:val="20"/>
          <w:lang w:eastAsia="zh-CN"/>
        </w:rPr>
        <w:t xml:space="preserve">17758  </w:t>
      </w:r>
      <w:r w:rsidRPr="0014439E">
        <w:rPr>
          <w:spacing w:val="5"/>
          <w:sz w:val="20"/>
          <w:szCs w:val="20"/>
          <w:lang w:eastAsia="zh-CN"/>
        </w:rPr>
        <w:t>单元式空气调节机</w:t>
      </w:r>
    </w:p>
    <w:p w14:paraId="3DC88AE8" w14:textId="77777777" w:rsidR="00AE3668" w:rsidRPr="0014439E" w:rsidRDefault="00EA3F7B">
      <w:pPr>
        <w:pStyle w:val="a3"/>
        <w:spacing w:before="55" w:line="335" w:lineRule="auto"/>
        <w:ind w:left="423" w:right="5274"/>
        <w:rPr>
          <w:rFonts w:hint="eastAsia"/>
          <w:sz w:val="20"/>
          <w:szCs w:val="20"/>
          <w:lang w:eastAsia="zh-CN"/>
        </w:rPr>
      </w:pP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6"/>
          <w:sz w:val="20"/>
          <w:szCs w:val="20"/>
          <w:lang w:eastAsia="zh-CN"/>
        </w:rPr>
        <w:t>/T</w:t>
      </w:r>
      <w:r w:rsidRPr="0014439E">
        <w:rPr>
          <w:rFonts w:ascii="Times New Roman" w:eastAsia="Times New Roman" w:hAnsi="Times New Roman" w:cs="Times New Roman"/>
          <w:spacing w:val="29"/>
          <w:w w:val="101"/>
          <w:sz w:val="20"/>
          <w:szCs w:val="20"/>
          <w:lang w:eastAsia="zh-CN"/>
        </w:rPr>
        <w:t xml:space="preserve"> </w:t>
      </w:r>
      <w:r w:rsidRPr="0014439E">
        <w:rPr>
          <w:rFonts w:ascii="Times New Roman" w:eastAsia="Times New Roman" w:hAnsi="Times New Roman" w:cs="Times New Roman"/>
          <w:spacing w:val="6"/>
          <w:sz w:val="20"/>
          <w:szCs w:val="20"/>
          <w:lang w:eastAsia="zh-CN"/>
        </w:rPr>
        <w:t xml:space="preserve">18836  </w:t>
      </w:r>
      <w:r w:rsidRPr="0014439E">
        <w:rPr>
          <w:spacing w:val="6"/>
          <w:sz w:val="20"/>
          <w:szCs w:val="20"/>
          <w:lang w:eastAsia="zh-CN"/>
        </w:rPr>
        <w:t xml:space="preserve">风管送风式空调 </w:t>
      </w:r>
      <w:r w:rsidRPr="0014439E">
        <w:rPr>
          <w:rFonts w:ascii="Times New Roman" w:eastAsia="Times New Roman" w:hAnsi="Times New Roman" w:cs="Times New Roman"/>
          <w:spacing w:val="6"/>
          <w:sz w:val="20"/>
          <w:szCs w:val="20"/>
          <w:lang w:eastAsia="zh-CN"/>
        </w:rPr>
        <w:t>(</w:t>
      </w:r>
      <w:r w:rsidRPr="0014439E">
        <w:rPr>
          <w:spacing w:val="6"/>
          <w:sz w:val="20"/>
          <w:szCs w:val="20"/>
          <w:lang w:eastAsia="zh-CN"/>
        </w:rPr>
        <w:t>热泵</w:t>
      </w:r>
      <w:r w:rsidRPr="0014439E">
        <w:rPr>
          <w:rFonts w:ascii="Times New Roman" w:eastAsia="Times New Roman" w:hAnsi="Times New Roman" w:cs="Times New Roman"/>
          <w:spacing w:val="6"/>
          <w:sz w:val="20"/>
          <w:szCs w:val="20"/>
          <w:lang w:eastAsia="zh-CN"/>
        </w:rPr>
        <w:t>)</w:t>
      </w:r>
      <w:r w:rsidRPr="0014439E">
        <w:rPr>
          <w:spacing w:val="5"/>
          <w:sz w:val="20"/>
          <w:szCs w:val="20"/>
          <w:lang w:eastAsia="zh-CN"/>
        </w:rPr>
        <w:t>机组</w:t>
      </w:r>
      <w:r w:rsidRPr="0014439E">
        <w:rPr>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5"/>
          <w:sz w:val="20"/>
          <w:szCs w:val="20"/>
          <w:lang w:eastAsia="zh-CN"/>
        </w:rPr>
        <w:t>/T</w:t>
      </w:r>
      <w:r w:rsidRPr="0014439E">
        <w:rPr>
          <w:rFonts w:ascii="Times New Roman" w:eastAsia="Times New Roman" w:hAnsi="Times New Roman" w:cs="Times New Roman"/>
          <w:spacing w:val="38"/>
          <w:w w:val="101"/>
          <w:sz w:val="20"/>
          <w:szCs w:val="20"/>
          <w:lang w:eastAsia="zh-CN"/>
        </w:rPr>
        <w:t xml:space="preserve"> </w:t>
      </w:r>
      <w:r w:rsidRPr="0014439E">
        <w:rPr>
          <w:rFonts w:ascii="Times New Roman" w:eastAsia="Times New Roman" w:hAnsi="Times New Roman" w:cs="Times New Roman"/>
          <w:spacing w:val="5"/>
          <w:sz w:val="20"/>
          <w:szCs w:val="20"/>
          <w:lang w:eastAsia="zh-CN"/>
        </w:rPr>
        <w:t xml:space="preserve">19001  </w:t>
      </w:r>
      <w:r w:rsidRPr="0014439E">
        <w:rPr>
          <w:spacing w:val="5"/>
          <w:sz w:val="20"/>
          <w:szCs w:val="20"/>
          <w:lang w:eastAsia="zh-CN"/>
        </w:rPr>
        <w:t>质量管理体系 要求</w:t>
      </w:r>
    </w:p>
    <w:p w14:paraId="5185AD63" w14:textId="77777777" w:rsidR="00AE3668" w:rsidRPr="0014439E" w:rsidRDefault="00EA3F7B">
      <w:pPr>
        <w:pStyle w:val="a3"/>
        <w:spacing w:before="54" w:line="346" w:lineRule="auto"/>
        <w:ind w:left="423" w:right="4993"/>
        <w:rPr>
          <w:rFonts w:hint="eastAsia"/>
          <w:sz w:val="20"/>
          <w:szCs w:val="20"/>
          <w:lang w:eastAsia="zh-CN"/>
        </w:rPr>
      </w:pP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7"/>
          <w:sz w:val="20"/>
          <w:szCs w:val="20"/>
          <w:lang w:eastAsia="zh-CN"/>
        </w:rPr>
        <w:t xml:space="preserve">/T 24001  </w:t>
      </w:r>
      <w:r w:rsidRPr="0014439E">
        <w:rPr>
          <w:spacing w:val="7"/>
          <w:sz w:val="20"/>
          <w:szCs w:val="20"/>
          <w:lang w:eastAsia="zh-CN"/>
        </w:rPr>
        <w:t>环境管理体系 要求及使用指南</w:t>
      </w:r>
      <w:r w:rsidRPr="0014439E">
        <w:rPr>
          <w:spacing w:val="11"/>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6"/>
          <w:sz w:val="20"/>
          <w:szCs w:val="20"/>
          <w:lang w:eastAsia="zh-CN"/>
        </w:rPr>
        <w:t xml:space="preserve"> 25130    </w:t>
      </w:r>
      <w:r w:rsidRPr="0014439E">
        <w:rPr>
          <w:spacing w:val="6"/>
          <w:sz w:val="20"/>
          <w:szCs w:val="20"/>
          <w:lang w:eastAsia="zh-CN"/>
        </w:rPr>
        <w:t>单元式空气调节机</w:t>
      </w:r>
      <w:r w:rsidRPr="0014439E">
        <w:rPr>
          <w:spacing w:val="32"/>
          <w:sz w:val="20"/>
          <w:szCs w:val="20"/>
          <w:lang w:eastAsia="zh-CN"/>
        </w:rPr>
        <w:t xml:space="preserve"> </w:t>
      </w:r>
      <w:r w:rsidRPr="0014439E">
        <w:rPr>
          <w:spacing w:val="6"/>
          <w:sz w:val="20"/>
          <w:szCs w:val="20"/>
          <w:lang w:eastAsia="zh-CN"/>
        </w:rPr>
        <w:t>安全要求</w:t>
      </w:r>
    </w:p>
    <w:p w14:paraId="10599745" w14:textId="77777777" w:rsidR="00AE3668" w:rsidRPr="0014439E" w:rsidRDefault="00EA3F7B">
      <w:pPr>
        <w:pStyle w:val="a3"/>
        <w:spacing w:before="31" w:line="346" w:lineRule="auto"/>
        <w:ind w:left="423" w:right="3921"/>
        <w:rPr>
          <w:rFonts w:hint="eastAsia"/>
          <w:sz w:val="20"/>
          <w:szCs w:val="20"/>
          <w:lang w:eastAsia="zh-CN"/>
        </w:rPr>
      </w:pP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8"/>
          <w:sz w:val="20"/>
          <w:szCs w:val="20"/>
          <w:lang w:eastAsia="zh-CN"/>
        </w:rPr>
        <w:t xml:space="preserve"> 37479    </w:t>
      </w:r>
      <w:r w:rsidRPr="0014439E">
        <w:rPr>
          <w:spacing w:val="8"/>
          <w:sz w:val="20"/>
          <w:szCs w:val="20"/>
          <w:lang w:eastAsia="zh-CN"/>
        </w:rPr>
        <w:t>风管送风式空调机组能效限定值及能效</w:t>
      </w:r>
      <w:r w:rsidRPr="0014439E">
        <w:rPr>
          <w:spacing w:val="7"/>
          <w:sz w:val="20"/>
          <w:szCs w:val="20"/>
          <w:lang w:eastAsia="zh-CN"/>
        </w:rPr>
        <w:t>等级</w:t>
      </w:r>
      <w:r w:rsidRPr="0014439E">
        <w:rPr>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8"/>
          <w:sz w:val="20"/>
          <w:szCs w:val="20"/>
          <w:lang w:eastAsia="zh-CN"/>
        </w:rPr>
        <w:t xml:space="preserve">/T 45001  </w:t>
      </w:r>
      <w:r w:rsidRPr="0014439E">
        <w:rPr>
          <w:spacing w:val="8"/>
          <w:sz w:val="20"/>
          <w:szCs w:val="20"/>
          <w:lang w:eastAsia="zh-CN"/>
        </w:rPr>
        <w:t>职业健康安全管理体系 要求</w:t>
      </w:r>
      <w:r w:rsidRPr="0014439E">
        <w:rPr>
          <w:spacing w:val="7"/>
          <w:sz w:val="20"/>
          <w:szCs w:val="20"/>
          <w:lang w:eastAsia="zh-CN"/>
        </w:rPr>
        <w:t>及使用指南</w:t>
      </w:r>
    </w:p>
    <w:p w14:paraId="580CDF8C" w14:textId="77777777" w:rsidR="00AE3668" w:rsidRPr="0014439E" w:rsidRDefault="00EA3F7B">
      <w:pPr>
        <w:pStyle w:val="a3"/>
        <w:spacing w:before="29" w:line="228" w:lineRule="auto"/>
        <w:ind w:left="421"/>
        <w:rPr>
          <w:rFonts w:hint="eastAsia"/>
          <w:sz w:val="20"/>
          <w:szCs w:val="20"/>
          <w:lang w:eastAsia="zh-CN"/>
        </w:rPr>
      </w:pPr>
      <w:r w:rsidRPr="0014439E">
        <w:rPr>
          <w:rFonts w:ascii="Times New Roman" w:eastAsia="Times New Roman" w:hAnsi="Times New Roman" w:cs="Times New Roman"/>
          <w:sz w:val="20"/>
          <w:szCs w:val="20"/>
          <w:lang w:eastAsia="zh-CN"/>
        </w:rPr>
        <w:t>JB</w:t>
      </w:r>
      <w:r w:rsidRPr="0014439E">
        <w:rPr>
          <w:rFonts w:ascii="Times New Roman" w:eastAsia="Times New Roman" w:hAnsi="Times New Roman" w:cs="Times New Roman"/>
          <w:spacing w:val="5"/>
          <w:sz w:val="20"/>
          <w:szCs w:val="20"/>
          <w:lang w:eastAsia="zh-CN"/>
        </w:rPr>
        <w:t>/T 7249</w:t>
      </w:r>
      <w:r w:rsidRPr="0014439E">
        <w:rPr>
          <w:rFonts w:ascii="Times New Roman" w:eastAsia="Times New Roman" w:hAnsi="Times New Roman" w:cs="Times New Roman"/>
          <w:spacing w:val="6"/>
          <w:sz w:val="20"/>
          <w:szCs w:val="20"/>
          <w:lang w:eastAsia="zh-CN"/>
        </w:rPr>
        <w:t xml:space="preserve">    </w:t>
      </w:r>
      <w:r w:rsidRPr="0014439E">
        <w:rPr>
          <w:spacing w:val="5"/>
          <w:sz w:val="20"/>
          <w:szCs w:val="20"/>
          <w:lang w:eastAsia="zh-CN"/>
        </w:rPr>
        <w:t>制冷设备</w:t>
      </w:r>
      <w:r w:rsidRPr="0014439E">
        <w:rPr>
          <w:spacing w:val="19"/>
          <w:sz w:val="20"/>
          <w:szCs w:val="20"/>
          <w:lang w:eastAsia="zh-CN"/>
        </w:rPr>
        <w:t xml:space="preserve"> </w:t>
      </w:r>
      <w:r w:rsidRPr="0014439E">
        <w:rPr>
          <w:spacing w:val="5"/>
          <w:sz w:val="20"/>
          <w:szCs w:val="20"/>
          <w:lang w:eastAsia="zh-CN"/>
        </w:rPr>
        <w:t>术语</w:t>
      </w:r>
    </w:p>
    <w:p w14:paraId="00E8E185" w14:textId="77777777" w:rsidR="00AE3668" w:rsidRPr="0014439E" w:rsidRDefault="00AE3668">
      <w:pPr>
        <w:spacing w:line="348" w:lineRule="auto"/>
        <w:rPr>
          <w:lang w:eastAsia="zh-CN"/>
        </w:rPr>
      </w:pPr>
    </w:p>
    <w:p w14:paraId="01204EC3" w14:textId="77777777" w:rsidR="00AE3668" w:rsidRPr="0014439E" w:rsidRDefault="00EA3F7B">
      <w:pPr>
        <w:spacing w:before="65" w:line="231" w:lineRule="auto"/>
        <w:ind w:left="5"/>
        <w:outlineLvl w:val="1"/>
        <w:rPr>
          <w:rFonts w:ascii="黑体" w:eastAsia="黑体" w:hAnsi="黑体" w:cs="黑体" w:hint="eastAsia"/>
          <w:sz w:val="20"/>
          <w:szCs w:val="20"/>
          <w:lang w:eastAsia="zh-CN"/>
        </w:rPr>
      </w:pPr>
      <w:r w:rsidRPr="0014439E">
        <w:rPr>
          <w:rFonts w:ascii="Times New Roman" w:eastAsia="Times New Roman" w:hAnsi="Times New Roman" w:cs="Times New Roman"/>
          <w:spacing w:val="5"/>
          <w:sz w:val="20"/>
          <w:szCs w:val="20"/>
          <w:lang w:eastAsia="zh-CN"/>
        </w:rPr>
        <w:t xml:space="preserve">3    </w:t>
      </w:r>
      <w:r w:rsidRPr="0014439E">
        <w:rPr>
          <w:rFonts w:ascii="黑体" w:eastAsia="黑体" w:hAnsi="黑体" w:cs="黑体"/>
          <w:spacing w:val="5"/>
          <w:sz w:val="20"/>
          <w:szCs w:val="20"/>
          <w:lang w:eastAsia="zh-CN"/>
        </w:rPr>
        <w:t>术语和定义</w:t>
      </w:r>
    </w:p>
    <w:p w14:paraId="4F7A3F18" w14:textId="77777777" w:rsidR="00AE3668" w:rsidRPr="0014439E" w:rsidRDefault="00AE3668">
      <w:pPr>
        <w:spacing w:line="347" w:lineRule="auto"/>
        <w:rPr>
          <w:lang w:eastAsia="zh-CN"/>
        </w:rPr>
      </w:pPr>
    </w:p>
    <w:p w14:paraId="1FD36029" w14:textId="77777777" w:rsidR="00AE3668" w:rsidRPr="0014439E" w:rsidRDefault="00EA3F7B">
      <w:pPr>
        <w:pStyle w:val="a3"/>
        <w:spacing w:before="66" w:line="227" w:lineRule="auto"/>
        <w:ind w:left="422"/>
        <w:outlineLvl w:val="1"/>
        <w:rPr>
          <w:rFonts w:hint="eastAsia"/>
          <w:sz w:val="20"/>
          <w:szCs w:val="20"/>
        </w:rPr>
      </w:pPr>
      <w:r w:rsidRPr="0014439E">
        <w:rPr>
          <w:sz w:val="20"/>
          <w:szCs w:val="20"/>
        </w:rPr>
        <w:t>GB</w:t>
      </w:r>
      <w:r w:rsidRPr="0014439E">
        <w:rPr>
          <w:spacing w:val="7"/>
          <w:sz w:val="20"/>
          <w:szCs w:val="20"/>
        </w:rPr>
        <w:t xml:space="preserve"> 25130、</w:t>
      </w:r>
      <w:r w:rsidRPr="0014439E">
        <w:rPr>
          <w:sz w:val="20"/>
          <w:szCs w:val="20"/>
        </w:rPr>
        <w:t>GB</w:t>
      </w:r>
      <w:r w:rsidRPr="0014439E">
        <w:rPr>
          <w:spacing w:val="7"/>
          <w:sz w:val="20"/>
          <w:szCs w:val="20"/>
        </w:rPr>
        <w:t xml:space="preserve"> 37479、</w:t>
      </w:r>
      <w:r w:rsidRPr="0014439E">
        <w:rPr>
          <w:sz w:val="20"/>
          <w:szCs w:val="20"/>
        </w:rPr>
        <w:t>GB</w:t>
      </w:r>
      <w:r w:rsidRPr="0014439E">
        <w:rPr>
          <w:spacing w:val="7"/>
          <w:sz w:val="20"/>
          <w:szCs w:val="20"/>
        </w:rPr>
        <w:t>/T 18836</w:t>
      </w:r>
      <w:r w:rsidRPr="0014439E">
        <w:rPr>
          <w:spacing w:val="-39"/>
          <w:sz w:val="20"/>
          <w:szCs w:val="20"/>
        </w:rPr>
        <w:t xml:space="preserve"> </w:t>
      </w:r>
      <w:r w:rsidRPr="0014439E">
        <w:rPr>
          <w:spacing w:val="7"/>
          <w:sz w:val="20"/>
          <w:szCs w:val="20"/>
        </w:rPr>
        <w:t>和</w:t>
      </w:r>
      <w:r w:rsidRPr="0014439E">
        <w:rPr>
          <w:spacing w:val="-40"/>
          <w:sz w:val="20"/>
          <w:szCs w:val="20"/>
        </w:rPr>
        <w:t xml:space="preserve"> </w:t>
      </w:r>
      <w:r w:rsidRPr="0014439E">
        <w:rPr>
          <w:spacing w:val="7"/>
          <w:sz w:val="20"/>
          <w:szCs w:val="20"/>
        </w:rPr>
        <w:t>T/</w:t>
      </w:r>
      <w:r w:rsidRPr="0014439E">
        <w:rPr>
          <w:sz w:val="20"/>
          <w:szCs w:val="20"/>
        </w:rPr>
        <w:t>CAQP</w:t>
      </w:r>
      <w:r w:rsidRPr="0014439E">
        <w:rPr>
          <w:spacing w:val="7"/>
          <w:sz w:val="20"/>
          <w:szCs w:val="20"/>
        </w:rPr>
        <w:t xml:space="preserve"> 015 T/</w:t>
      </w:r>
      <w:r w:rsidRPr="0014439E">
        <w:rPr>
          <w:sz w:val="20"/>
          <w:szCs w:val="20"/>
        </w:rPr>
        <w:t>ESF</w:t>
      </w:r>
      <w:r w:rsidRPr="0014439E">
        <w:rPr>
          <w:spacing w:val="14"/>
          <w:sz w:val="20"/>
          <w:szCs w:val="20"/>
        </w:rPr>
        <w:t xml:space="preserve"> </w:t>
      </w:r>
      <w:r w:rsidRPr="0014439E">
        <w:rPr>
          <w:spacing w:val="7"/>
          <w:sz w:val="20"/>
          <w:szCs w:val="20"/>
        </w:rPr>
        <w:t>0001</w:t>
      </w:r>
      <w:r w:rsidRPr="0014439E">
        <w:rPr>
          <w:spacing w:val="-35"/>
          <w:sz w:val="20"/>
          <w:szCs w:val="20"/>
        </w:rPr>
        <w:t xml:space="preserve"> </w:t>
      </w:r>
      <w:r w:rsidRPr="0014439E">
        <w:rPr>
          <w:spacing w:val="7"/>
          <w:sz w:val="20"/>
          <w:szCs w:val="20"/>
        </w:rPr>
        <w:t>界定的术语和定义适用</w:t>
      </w:r>
      <w:r w:rsidRPr="0014439E">
        <w:rPr>
          <w:spacing w:val="6"/>
          <w:sz w:val="20"/>
          <w:szCs w:val="20"/>
        </w:rPr>
        <w:t>于本文件。</w:t>
      </w:r>
    </w:p>
    <w:p w14:paraId="0B1CC75C" w14:textId="77777777" w:rsidR="00AE3668" w:rsidRPr="0014439E" w:rsidRDefault="00EA3F7B">
      <w:pPr>
        <w:spacing w:before="291" w:line="191" w:lineRule="auto"/>
        <w:ind w:left="429"/>
        <w:rPr>
          <w:rFonts w:ascii="黑体" w:eastAsia="黑体" w:hAnsi="黑体" w:cs="黑体" w:hint="eastAsia"/>
          <w:sz w:val="20"/>
          <w:szCs w:val="20"/>
        </w:rPr>
      </w:pPr>
      <w:r w:rsidRPr="0014439E">
        <w:rPr>
          <w:rFonts w:ascii="黑体" w:eastAsia="黑体" w:hAnsi="黑体" w:cs="黑体"/>
          <w:spacing w:val="2"/>
          <w:sz w:val="20"/>
          <w:szCs w:val="20"/>
        </w:rPr>
        <w:t>3.1</w:t>
      </w:r>
    </w:p>
    <w:p w14:paraId="6A18CC51" w14:textId="77777777" w:rsidR="00AE3668" w:rsidRPr="0014439E" w:rsidRDefault="00EA3F7B">
      <w:pPr>
        <w:spacing w:before="75" w:line="319" w:lineRule="auto"/>
        <w:ind w:left="412" w:right="1985" w:firstLine="18"/>
        <w:rPr>
          <w:rFonts w:ascii="Times New Roman" w:eastAsia="Times New Roman" w:hAnsi="Times New Roman" w:cs="Times New Roman"/>
          <w:sz w:val="13"/>
          <w:szCs w:val="13"/>
        </w:rPr>
      </w:pPr>
      <w:r w:rsidRPr="0014439E">
        <w:rPr>
          <w:rFonts w:ascii="黑体" w:eastAsia="黑体" w:hAnsi="黑体" w:cs="黑体"/>
          <w:spacing w:val="17"/>
          <w:sz w:val="20"/>
          <w:szCs w:val="20"/>
        </w:rPr>
        <w:t>单位功能二氧化碳排放当量</w:t>
      </w:r>
      <w:r w:rsidRPr="0014439E">
        <w:rPr>
          <w:rFonts w:ascii="黑体" w:eastAsia="黑体" w:hAnsi="黑体" w:cs="黑体"/>
          <w:spacing w:val="-40"/>
          <w:sz w:val="20"/>
          <w:szCs w:val="20"/>
        </w:rPr>
        <w:t xml:space="preserve"> </w:t>
      </w:r>
      <w:r w:rsidRPr="0014439E">
        <w:rPr>
          <w:rFonts w:ascii="Times New Roman" w:eastAsia="Times New Roman" w:hAnsi="Times New Roman" w:cs="Times New Roman"/>
          <w:sz w:val="20"/>
          <w:szCs w:val="20"/>
        </w:rPr>
        <w:t>carbon</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dioxide</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emission</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equivalent</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per</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unit</w:t>
      </w:r>
      <w:r w:rsidRPr="0014439E">
        <w:rPr>
          <w:rFonts w:ascii="Times New Roman" w:eastAsia="Times New Roman" w:hAnsi="Times New Roman" w:cs="Times New Roman"/>
          <w:spacing w:val="17"/>
          <w:sz w:val="20"/>
          <w:szCs w:val="20"/>
        </w:rPr>
        <w:t xml:space="preserve"> </w:t>
      </w:r>
      <w:r w:rsidRPr="0014439E">
        <w:rPr>
          <w:rFonts w:ascii="Times New Roman" w:eastAsia="Times New Roman" w:hAnsi="Times New Roman" w:cs="Times New Roman"/>
          <w:sz w:val="20"/>
          <w:szCs w:val="20"/>
        </w:rPr>
        <w:t xml:space="preserve">function </w:t>
      </w:r>
      <w:r w:rsidRPr="0014439E">
        <w:rPr>
          <w:rFonts w:ascii="Times New Roman" w:eastAsia="Times New Roman" w:hAnsi="Times New Roman" w:cs="Times New Roman"/>
          <w:i/>
          <w:iCs/>
          <w:spacing w:val="7"/>
          <w:sz w:val="20"/>
          <w:szCs w:val="20"/>
        </w:rPr>
        <w:t>E</w:t>
      </w:r>
      <w:r w:rsidRPr="0014439E">
        <w:rPr>
          <w:rFonts w:ascii="Times New Roman" w:eastAsia="Times New Roman" w:hAnsi="Times New Roman" w:cs="Times New Roman"/>
          <w:spacing w:val="7"/>
          <w:position w:val="-1"/>
          <w:sz w:val="13"/>
          <w:szCs w:val="13"/>
        </w:rPr>
        <w:t>0</w:t>
      </w:r>
    </w:p>
    <w:p w14:paraId="54632C98" w14:textId="77777777" w:rsidR="00AE3668" w:rsidRPr="0014439E" w:rsidRDefault="00EA3F7B">
      <w:pPr>
        <w:pStyle w:val="a3"/>
        <w:spacing w:before="89" w:line="345" w:lineRule="auto"/>
        <w:ind w:left="4" w:right="52" w:firstLine="421"/>
        <w:rPr>
          <w:rFonts w:hint="eastAsia"/>
          <w:sz w:val="20"/>
          <w:szCs w:val="20"/>
          <w:lang w:eastAsia="zh-CN"/>
        </w:rPr>
      </w:pPr>
      <w:r w:rsidRPr="0014439E">
        <w:rPr>
          <w:spacing w:val="8"/>
          <w:sz w:val="20"/>
          <w:szCs w:val="20"/>
          <w:lang w:eastAsia="zh-CN"/>
        </w:rPr>
        <w:t>用于评价绿色低碳产品的综合指标，能够体现全生命</w:t>
      </w:r>
      <w:r w:rsidRPr="0014439E">
        <w:rPr>
          <w:spacing w:val="7"/>
          <w:sz w:val="20"/>
          <w:szCs w:val="20"/>
          <w:lang w:eastAsia="zh-CN"/>
        </w:rPr>
        <w:t>周期内机组单位制冷（热）量的年化温室气体</w:t>
      </w:r>
      <w:r w:rsidRPr="0014439E">
        <w:rPr>
          <w:sz w:val="20"/>
          <w:szCs w:val="20"/>
          <w:lang w:eastAsia="zh-CN"/>
        </w:rPr>
        <w:t xml:space="preserve"> </w:t>
      </w:r>
      <w:r w:rsidRPr="0014439E">
        <w:rPr>
          <w:spacing w:val="5"/>
          <w:sz w:val="20"/>
          <w:szCs w:val="20"/>
          <w:lang w:eastAsia="zh-CN"/>
        </w:rPr>
        <w:t>排放强度。</w:t>
      </w:r>
    </w:p>
    <w:p w14:paraId="7BB2B601" w14:textId="77777777" w:rsidR="00AE3668" w:rsidRPr="0014439E" w:rsidRDefault="00EA3F7B">
      <w:pPr>
        <w:pStyle w:val="a3"/>
        <w:spacing w:before="48" w:line="377" w:lineRule="auto"/>
        <w:ind w:left="365" w:right="4042"/>
        <w:rPr>
          <w:rFonts w:hint="eastAsia"/>
          <w:sz w:val="18"/>
          <w:szCs w:val="18"/>
          <w:lang w:eastAsia="zh-CN"/>
        </w:rPr>
      </w:pPr>
      <w:r w:rsidRPr="0014439E">
        <w:rPr>
          <w:rFonts w:ascii="黑体" w:eastAsia="黑体" w:hAnsi="黑体" w:cs="黑体"/>
          <w:spacing w:val="-2"/>
          <w:sz w:val="18"/>
          <w:szCs w:val="18"/>
          <w:lang w:eastAsia="zh-CN"/>
        </w:rPr>
        <w:t>注</w:t>
      </w:r>
      <w:r w:rsidRPr="0014439E">
        <w:rPr>
          <w:rFonts w:ascii="黑体" w:eastAsia="黑体" w:hAnsi="黑体" w:cs="黑体"/>
          <w:spacing w:val="-26"/>
          <w:sz w:val="18"/>
          <w:szCs w:val="18"/>
          <w:lang w:eastAsia="zh-CN"/>
        </w:rPr>
        <w:t xml:space="preserve"> </w:t>
      </w:r>
      <w:r w:rsidRPr="0014439E">
        <w:rPr>
          <w:rFonts w:ascii="黑体" w:eastAsia="黑体" w:hAnsi="黑体" w:cs="黑体"/>
          <w:spacing w:val="-2"/>
          <w:sz w:val="18"/>
          <w:szCs w:val="18"/>
          <w:lang w:eastAsia="zh-CN"/>
        </w:rPr>
        <w:t>1</w:t>
      </w:r>
      <w:r w:rsidRPr="0014439E">
        <w:rPr>
          <w:spacing w:val="-2"/>
          <w:sz w:val="18"/>
          <w:szCs w:val="18"/>
          <w:lang w:eastAsia="zh-CN"/>
        </w:rPr>
        <w:t xml:space="preserve">：单位为千克二氧化碳当量每千瓦年 </w:t>
      </w:r>
      <w:r w:rsidRPr="0014439E">
        <w:rPr>
          <w:rFonts w:ascii="Times New Roman" w:eastAsia="Times New Roman" w:hAnsi="Times New Roman" w:cs="Times New Roman"/>
          <w:spacing w:val="-2"/>
          <w:sz w:val="18"/>
          <w:szCs w:val="18"/>
          <w:lang w:eastAsia="zh-CN"/>
        </w:rPr>
        <w:t>[ kg CO</w:t>
      </w:r>
      <w:r w:rsidRPr="0014439E">
        <w:rPr>
          <w:rFonts w:ascii="Times New Roman" w:eastAsia="Times New Roman" w:hAnsi="Times New Roman" w:cs="Times New Roman"/>
          <w:spacing w:val="-2"/>
          <w:sz w:val="11"/>
          <w:szCs w:val="11"/>
          <w:lang w:eastAsia="zh-CN"/>
        </w:rPr>
        <w:t>2</w:t>
      </w:r>
      <w:r w:rsidRPr="0014439E">
        <w:rPr>
          <w:rFonts w:ascii="Times New Roman" w:eastAsia="Times New Roman" w:hAnsi="Times New Roman" w:cs="Times New Roman"/>
          <w:spacing w:val="-2"/>
          <w:sz w:val="18"/>
          <w:szCs w:val="18"/>
          <w:lang w:eastAsia="zh-CN"/>
        </w:rPr>
        <w:t>e/</w:t>
      </w:r>
      <w:r w:rsidRPr="0014439E">
        <w:rPr>
          <w:spacing w:val="-2"/>
          <w:sz w:val="18"/>
          <w:szCs w:val="18"/>
          <w:lang w:eastAsia="zh-CN"/>
        </w:rPr>
        <w:t>（</w:t>
      </w:r>
      <w:r w:rsidRPr="0014439E">
        <w:rPr>
          <w:rFonts w:ascii="Times New Roman" w:eastAsia="Times New Roman" w:hAnsi="Times New Roman" w:cs="Times New Roman"/>
          <w:spacing w:val="-2"/>
          <w:sz w:val="18"/>
          <w:szCs w:val="18"/>
          <w:lang w:eastAsia="zh-CN"/>
        </w:rPr>
        <w:t>kW·a</w:t>
      </w:r>
      <w:r w:rsidRPr="0014439E">
        <w:rPr>
          <w:spacing w:val="-2"/>
          <w:sz w:val="18"/>
          <w:szCs w:val="18"/>
          <w:lang w:eastAsia="zh-CN"/>
        </w:rPr>
        <w:t>）</w:t>
      </w:r>
      <w:r w:rsidRPr="0014439E">
        <w:rPr>
          <w:rFonts w:ascii="Times New Roman" w:eastAsia="Times New Roman" w:hAnsi="Times New Roman" w:cs="Times New Roman"/>
          <w:spacing w:val="-2"/>
          <w:sz w:val="18"/>
          <w:szCs w:val="18"/>
          <w:lang w:eastAsia="zh-CN"/>
        </w:rPr>
        <w:t>]</w:t>
      </w:r>
      <w:r w:rsidRPr="0014439E">
        <w:rPr>
          <w:spacing w:val="-2"/>
          <w:sz w:val="18"/>
          <w:szCs w:val="18"/>
          <w:lang w:eastAsia="zh-CN"/>
        </w:rPr>
        <w:t>；</w:t>
      </w:r>
      <w:r w:rsidRPr="0014439E">
        <w:rPr>
          <w:sz w:val="18"/>
          <w:szCs w:val="18"/>
          <w:lang w:eastAsia="zh-CN"/>
        </w:rPr>
        <w:t xml:space="preserve"> </w:t>
      </w:r>
      <w:r w:rsidRPr="0014439E">
        <w:rPr>
          <w:rFonts w:ascii="黑体" w:eastAsia="黑体" w:hAnsi="黑体" w:cs="黑体"/>
          <w:spacing w:val="-1"/>
          <w:sz w:val="18"/>
          <w:szCs w:val="18"/>
          <w:lang w:eastAsia="zh-CN"/>
        </w:rPr>
        <w:t>注</w:t>
      </w:r>
      <w:r w:rsidRPr="0014439E">
        <w:rPr>
          <w:rFonts w:ascii="黑体" w:eastAsia="黑体" w:hAnsi="黑体" w:cs="黑体"/>
          <w:spacing w:val="-30"/>
          <w:sz w:val="18"/>
          <w:szCs w:val="18"/>
          <w:lang w:eastAsia="zh-CN"/>
        </w:rPr>
        <w:t xml:space="preserve"> </w:t>
      </w:r>
      <w:r w:rsidRPr="0014439E">
        <w:rPr>
          <w:rFonts w:ascii="黑体" w:eastAsia="黑体" w:hAnsi="黑体" w:cs="黑体"/>
          <w:spacing w:val="-1"/>
          <w:sz w:val="18"/>
          <w:szCs w:val="18"/>
          <w:lang w:eastAsia="zh-CN"/>
        </w:rPr>
        <w:t>2</w:t>
      </w:r>
      <w:r w:rsidRPr="0014439E">
        <w:rPr>
          <w:spacing w:val="-1"/>
          <w:sz w:val="18"/>
          <w:szCs w:val="18"/>
          <w:lang w:eastAsia="zh-CN"/>
        </w:rPr>
        <w:t>：单位功能指的是机组提供的制冷和（或）制热能力。</w:t>
      </w:r>
    </w:p>
    <w:p w14:paraId="11FD4F0F" w14:textId="3A6212E3" w:rsidR="00AE3668" w:rsidRPr="0014439E" w:rsidRDefault="00EA3F7B">
      <w:pPr>
        <w:spacing w:before="61" w:line="268" w:lineRule="auto"/>
        <w:ind w:left="7573" w:right="107" w:firstLine="74"/>
        <w:jc w:val="right"/>
        <w:rPr>
          <w:rFonts w:ascii="Calibri" w:eastAsia="Calibri" w:hAnsi="Calibri" w:cs="Calibri"/>
          <w:sz w:val="20"/>
          <w:szCs w:val="20"/>
        </w:rPr>
      </w:pPr>
      <w:r w:rsidRPr="0014439E">
        <w:rPr>
          <w:rFonts w:ascii="Calibri" w:eastAsia="Calibri" w:hAnsi="Calibri" w:cs="Calibri"/>
          <w:spacing w:val="4"/>
          <w:sz w:val="20"/>
          <w:szCs w:val="20"/>
        </w:rPr>
        <w:lastRenderedPageBreak/>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3DCEAE51" w14:textId="77777777" w:rsidR="00780175" w:rsidRPr="0014439E" w:rsidRDefault="00780175" w:rsidP="00780175">
      <w:pPr>
        <w:spacing w:before="55" w:line="353" w:lineRule="auto"/>
        <w:ind w:left="113"/>
        <w:rPr>
          <w:rFonts w:ascii="黑体" w:eastAsia="黑体" w:hAnsi="黑体" w:cs="黑体" w:hint="eastAsia"/>
          <w:spacing w:val="6"/>
          <w:sz w:val="20"/>
          <w:szCs w:val="20"/>
          <w:lang w:eastAsia="zh-CN"/>
        </w:rPr>
      </w:pPr>
      <w:r w:rsidRPr="0014439E">
        <w:rPr>
          <w:rFonts w:ascii="Times New Roman" w:eastAsia="Times New Roman" w:hAnsi="Times New Roman" w:cs="Times New Roman"/>
          <w:spacing w:val="6"/>
          <w:sz w:val="20"/>
          <w:szCs w:val="20"/>
          <w:lang w:eastAsia="zh-CN"/>
        </w:rPr>
        <w:t xml:space="preserve">4    </w:t>
      </w:r>
      <w:r w:rsidRPr="0014439E">
        <w:rPr>
          <w:rFonts w:ascii="黑体" w:eastAsia="黑体" w:hAnsi="黑体" w:cs="黑体"/>
          <w:spacing w:val="6"/>
          <w:sz w:val="20"/>
          <w:szCs w:val="20"/>
          <w:lang w:eastAsia="zh-CN"/>
        </w:rPr>
        <w:t>评价指标体系</w:t>
      </w:r>
    </w:p>
    <w:p w14:paraId="3D023849" w14:textId="77777777" w:rsidR="00AE3668" w:rsidRPr="0014439E" w:rsidRDefault="00EA3F7B" w:rsidP="00780175">
      <w:pPr>
        <w:spacing w:before="55" w:line="228" w:lineRule="auto"/>
        <w:ind w:left="113"/>
        <w:rPr>
          <w:rFonts w:ascii="黑体" w:eastAsia="黑体" w:hAnsi="黑体" w:cs="黑体" w:hint="eastAsia"/>
          <w:sz w:val="20"/>
          <w:szCs w:val="20"/>
          <w:lang w:eastAsia="zh-CN"/>
        </w:rPr>
      </w:pPr>
      <w:r w:rsidRPr="0014439E">
        <w:rPr>
          <w:rFonts w:ascii="黑体" w:eastAsia="黑体" w:hAnsi="黑体" w:cs="黑体"/>
          <w:spacing w:val="6"/>
          <w:sz w:val="20"/>
          <w:szCs w:val="20"/>
          <w:lang w:eastAsia="zh-CN"/>
        </w:rPr>
        <w:t>4.1 基本要求</w:t>
      </w:r>
    </w:p>
    <w:p w14:paraId="193620B6" w14:textId="77777777" w:rsidR="00AE3668" w:rsidRPr="0014439E" w:rsidRDefault="00EA3F7B">
      <w:pPr>
        <w:pStyle w:val="a3"/>
        <w:spacing w:before="296" w:line="228" w:lineRule="auto"/>
        <w:ind w:left="116"/>
        <w:rPr>
          <w:rFonts w:hint="eastAsia"/>
          <w:sz w:val="20"/>
          <w:szCs w:val="20"/>
          <w:lang w:eastAsia="zh-CN"/>
        </w:rPr>
      </w:pPr>
      <w:r w:rsidRPr="0014439E">
        <w:rPr>
          <w:rFonts w:ascii="Times New Roman" w:eastAsia="Times New Roman" w:hAnsi="Times New Roman" w:cs="Times New Roman"/>
          <w:spacing w:val="6"/>
          <w:sz w:val="20"/>
          <w:szCs w:val="20"/>
          <w:lang w:eastAsia="zh-CN"/>
        </w:rPr>
        <w:t>4.</w:t>
      </w:r>
      <w:r w:rsidRPr="0014439E">
        <w:rPr>
          <w:rFonts w:ascii="Times New Roman" w:eastAsia="Times New Roman" w:hAnsi="Times New Roman" w:cs="Times New Roman"/>
          <w:spacing w:val="-17"/>
          <w:sz w:val="20"/>
          <w:szCs w:val="20"/>
          <w:lang w:eastAsia="zh-CN"/>
        </w:rPr>
        <w:t xml:space="preserve"> </w:t>
      </w:r>
      <w:r w:rsidRPr="0014439E">
        <w:rPr>
          <w:rFonts w:ascii="Times New Roman" w:eastAsia="Times New Roman" w:hAnsi="Times New Roman" w:cs="Times New Roman"/>
          <w:spacing w:val="6"/>
          <w:sz w:val="20"/>
          <w:szCs w:val="20"/>
          <w:lang w:eastAsia="zh-CN"/>
        </w:rPr>
        <w:t>1.</w:t>
      </w:r>
      <w:r w:rsidRPr="0014439E">
        <w:rPr>
          <w:rFonts w:ascii="Times New Roman" w:eastAsia="Times New Roman" w:hAnsi="Times New Roman" w:cs="Times New Roman"/>
          <w:spacing w:val="-25"/>
          <w:sz w:val="20"/>
          <w:szCs w:val="20"/>
          <w:lang w:eastAsia="zh-CN"/>
        </w:rPr>
        <w:t xml:space="preserve"> </w:t>
      </w:r>
      <w:r w:rsidRPr="0014439E">
        <w:rPr>
          <w:rFonts w:ascii="Times New Roman" w:eastAsia="Times New Roman" w:hAnsi="Times New Roman" w:cs="Times New Roman"/>
          <w:spacing w:val="6"/>
          <w:sz w:val="20"/>
          <w:szCs w:val="20"/>
          <w:lang w:eastAsia="zh-CN"/>
        </w:rPr>
        <w:t xml:space="preserve">1  </w:t>
      </w:r>
      <w:r w:rsidRPr="0014439E">
        <w:rPr>
          <w:spacing w:val="6"/>
          <w:sz w:val="20"/>
          <w:szCs w:val="20"/>
          <w:lang w:eastAsia="zh-CN"/>
        </w:rPr>
        <w:t>产品应符合明示执行标准及强制性国家标准的要求；</w:t>
      </w:r>
    </w:p>
    <w:p w14:paraId="4C91B7F0" w14:textId="77777777" w:rsidR="00AE3668" w:rsidRPr="0014439E" w:rsidRDefault="00EA3F7B">
      <w:pPr>
        <w:pStyle w:val="a3"/>
        <w:spacing w:before="141" w:line="228" w:lineRule="auto"/>
        <w:ind w:left="116"/>
        <w:rPr>
          <w:rFonts w:hint="eastAsia"/>
          <w:sz w:val="20"/>
          <w:szCs w:val="20"/>
          <w:lang w:eastAsia="zh-CN"/>
        </w:rPr>
      </w:pPr>
      <w:r w:rsidRPr="0014439E">
        <w:rPr>
          <w:rFonts w:ascii="Times New Roman" w:eastAsia="Times New Roman" w:hAnsi="Times New Roman" w:cs="Times New Roman"/>
          <w:spacing w:val="6"/>
          <w:sz w:val="20"/>
          <w:szCs w:val="20"/>
          <w:lang w:eastAsia="zh-CN"/>
        </w:rPr>
        <w:t>4.</w:t>
      </w:r>
      <w:r w:rsidRPr="0014439E">
        <w:rPr>
          <w:rFonts w:ascii="Times New Roman" w:eastAsia="Times New Roman" w:hAnsi="Times New Roman" w:cs="Times New Roman"/>
          <w:spacing w:val="-8"/>
          <w:sz w:val="20"/>
          <w:szCs w:val="20"/>
          <w:lang w:eastAsia="zh-CN"/>
        </w:rPr>
        <w:t xml:space="preserve"> </w:t>
      </w:r>
      <w:r w:rsidRPr="0014439E">
        <w:rPr>
          <w:rFonts w:ascii="Times New Roman" w:eastAsia="Times New Roman" w:hAnsi="Times New Roman" w:cs="Times New Roman"/>
          <w:spacing w:val="6"/>
          <w:sz w:val="20"/>
          <w:szCs w:val="20"/>
          <w:lang w:eastAsia="zh-CN"/>
        </w:rPr>
        <w:t xml:space="preserve">1.2  </w:t>
      </w:r>
      <w:r w:rsidRPr="0014439E">
        <w:rPr>
          <w:spacing w:val="6"/>
          <w:sz w:val="20"/>
          <w:szCs w:val="20"/>
          <w:lang w:eastAsia="zh-CN"/>
        </w:rPr>
        <w:t>近三年企业无较大环境、安全、质量事故；</w:t>
      </w:r>
    </w:p>
    <w:p w14:paraId="0D4A5984" w14:textId="77777777" w:rsidR="00AE3668" w:rsidRPr="0014439E" w:rsidRDefault="00EA3F7B">
      <w:pPr>
        <w:pStyle w:val="a3"/>
        <w:spacing w:before="144" w:line="228" w:lineRule="auto"/>
        <w:ind w:left="116"/>
        <w:rPr>
          <w:rFonts w:hint="eastAsia"/>
          <w:sz w:val="20"/>
          <w:szCs w:val="20"/>
          <w:lang w:eastAsia="zh-CN"/>
        </w:rPr>
      </w:pPr>
      <w:r w:rsidRPr="0014439E">
        <w:rPr>
          <w:rFonts w:ascii="Times New Roman" w:eastAsia="Times New Roman" w:hAnsi="Times New Roman" w:cs="Times New Roman"/>
          <w:spacing w:val="7"/>
          <w:sz w:val="20"/>
          <w:szCs w:val="20"/>
          <w:lang w:eastAsia="zh-CN"/>
        </w:rPr>
        <w:t>4.</w:t>
      </w:r>
      <w:r w:rsidRPr="0014439E">
        <w:rPr>
          <w:rFonts w:ascii="Times New Roman" w:eastAsia="Times New Roman" w:hAnsi="Times New Roman" w:cs="Times New Roman"/>
          <w:spacing w:val="-22"/>
          <w:sz w:val="20"/>
          <w:szCs w:val="20"/>
          <w:lang w:eastAsia="zh-CN"/>
        </w:rPr>
        <w:t xml:space="preserve"> </w:t>
      </w:r>
      <w:r w:rsidRPr="0014439E">
        <w:rPr>
          <w:rFonts w:ascii="Times New Roman" w:eastAsia="Times New Roman" w:hAnsi="Times New Roman" w:cs="Times New Roman"/>
          <w:spacing w:val="7"/>
          <w:sz w:val="20"/>
          <w:szCs w:val="20"/>
          <w:lang w:eastAsia="zh-CN"/>
        </w:rPr>
        <w:t xml:space="preserve">1.3  </w:t>
      </w:r>
      <w:r w:rsidRPr="0014439E">
        <w:rPr>
          <w:spacing w:val="7"/>
          <w:sz w:val="20"/>
          <w:szCs w:val="20"/>
          <w:lang w:eastAsia="zh-CN"/>
        </w:rPr>
        <w:t>企业应未列入国家信用信息严重失信主体相关名录；</w:t>
      </w:r>
    </w:p>
    <w:p w14:paraId="7858E2EF" w14:textId="77777777" w:rsidR="00AE3668" w:rsidRPr="0014439E" w:rsidRDefault="00EA3F7B">
      <w:pPr>
        <w:pStyle w:val="a3"/>
        <w:spacing w:before="143" w:line="294" w:lineRule="auto"/>
        <w:ind w:left="125" w:right="212" w:hanging="9"/>
        <w:rPr>
          <w:rFonts w:hint="eastAsia"/>
          <w:sz w:val="20"/>
          <w:szCs w:val="20"/>
          <w:lang w:eastAsia="zh-CN"/>
        </w:rPr>
      </w:pPr>
      <w:r w:rsidRPr="0014439E">
        <w:rPr>
          <w:rFonts w:ascii="Times New Roman" w:eastAsia="Times New Roman" w:hAnsi="Times New Roman" w:cs="Times New Roman"/>
          <w:spacing w:val="6"/>
          <w:sz w:val="20"/>
          <w:szCs w:val="20"/>
          <w:lang w:eastAsia="zh-CN"/>
        </w:rPr>
        <w:t>4.</w:t>
      </w:r>
      <w:r w:rsidRPr="0014439E">
        <w:rPr>
          <w:rFonts w:ascii="Times New Roman" w:eastAsia="Times New Roman" w:hAnsi="Times New Roman" w:cs="Times New Roman"/>
          <w:spacing w:val="-25"/>
          <w:sz w:val="20"/>
          <w:szCs w:val="20"/>
          <w:lang w:eastAsia="zh-CN"/>
        </w:rPr>
        <w:t xml:space="preserve"> </w:t>
      </w:r>
      <w:r w:rsidRPr="0014439E">
        <w:rPr>
          <w:rFonts w:ascii="Times New Roman" w:eastAsia="Times New Roman" w:hAnsi="Times New Roman" w:cs="Times New Roman"/>
          <w:spacing w:val="6"/>
          <w:sz w:val="20"/>
          <w:szCs w:val="20"/>
          <w:lang w:eastAsia="zh-CN"/>
        </w:rPr>
        <w:t xml:space="preserve">1.4  </w:t>
      </w:r>
      <w:r w:rsidRPr="0014439E">
        <w:rPr>
          <w:spacing w:val="6"/>
          <w:sz w:val="20"/>
          <w:szCs w:val="20"/>
          <w:lang w:eastAsia="zh-CN"/>
        </w:rPr>
        <w:t>企业应根据</w:t>
      </w:r>
      <w:r w:rsidRPr="0014439E">
        <w:rPr>
          <w:spacing w:val="-40"/>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6"/>
          <w:sz w:val="20"/>
          <w:szCs w:val="20"/>
          <w:lang w:eastAsia="zh-CN"/>
        </w:rPr>
        <w:t>/T</w:t>
      </w:r>
      <w:r w:rsidRPr="0014439E">
        <w:rPr>
          <w:rFonts w:ascii="Times New Roman" w:eastAsia="Times New Roman" w:hAnsi="Times New Roman" w:cs="Times New Roman"/>
          <w:spacing w:val="29"/>
          <w:w w:val="101"/>
          <w:sz w:val="20"/>
          <w:szCs w:val="20"/>
          <w:lang w:eastAsia="zh-CN"/>
        </w:rPr>
        <w:t xml:space="preserve"> </w:t>
      </w:r>
      <w:r w:rsidRPr="0014439E">
        <w:rPr>
          <w:rFonts w:ascii="Times New Roman" w:eastAsia="Times New Roman" w:hAnsi="Times New Roman" w:cs="Times New Roman"/>
          <w:spacing w:val="6"/>
          <w:sz w:val="20"/>
          <w:szCs w:val="20"/>
          <w:lang w:eastAsia="zh-CN"/>
        </w:rPr>
        <w:t>19001</w:t>
      </w:r>
      <w:r w:rsidRPr="0014439E">
        <w:rPr>
          <w:rFonts w:ascii="Times New Roman" w:eastAsia="Times New Roman" w:hAnsi="Times New Roman" w:cs="Times New Roman"/>
          <w:spacing w:val="-26"/>
          <w:sz w:val="20"/>
          <w:szCs w:val="20"/>
          <w:lang w:eastAsia="zh-CN"/>
        </w:rPr>
        <w:t xml:space="preserve"> </w:t>
      </w:r>
      <w:r w:rsidRPr="0014439E">
        <w:rPr>
          <w:spacing w:val="6"/>
          <w:sz w:val="20"/>
          <w:szCs w:val="20"/>
          <w:lang w:eastAsia="zh-CN"/>
        </w:rPr>
        <w:t>、</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6"/>
          <w:sz w:val="20"/>
          <w:szCs w:val="20"/>
          <w:lang w:eastAsia="zh-CN"/>
        </w:rPr>
        <w:t>/T 24001</w:t>
      </w:r>
      <w:r w:rsidRPr="0014439E">
        <w:rPr>
          <w:rFonts w:ascii="Times New Roman" w:eastAsia="Times New Roman" w:hAnsi="Times New Roman" w:cs="Times New Roman"/>
          <w:spacing w:val="-27"/>
          <w:sz w:val="20"/>
          <w:szCs w:val="20"/>
          <w:lang w:eastAsia="zh-CN"/>
        </w:rPr>
        <w:t xml:space="preserve"> </w:t>
      </w:r>
      <w:r w:rsidRPr="0014439E">
        <w:rPr>
          <w:spacing w:val="6"/>
          <w:sz w:val="20"/>
          <w:szCs w:val="20"/>
          <w:lang w:eastAsia="zh-CN"/>
        </w:rPr>
        <w:t>、</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6"/>
          <w:sz w:val="20"/>
          <w:szCs w:val="20"/>
          <w:lang w:eastAsia="zh-CN"/>
        </w:rPr>
        <w:t>/T 4500</w:t>
      </w:r>
      <w:r w:rsidRPr="0014439E">
        <w:rPr>
          <w:rFonts w:ascii="Times New Roman" w:eastAsia="Times New Roman" w:hAnsi="Times New Roman" w:cs="Times New Roman"/>
          <w:spacing w:val="5"/>
          <w:sz w:val="20"/>
          <w:szCs w:val="20"/>
          <w:lang w:eastAsia="zh-CN"/>
        </w:rPr>
        <w:t xml:space="preserve">1 </w:t>
      </w:r>
      <w:r w:rsidRPr="0014439E">
        <w:rPr>
          <w:spacing w:val="5"/>
          <w:sz w:val="20"/>
          <w:szCs w:val="20"/>
          <w:lang w:eastAsia="zh-CN"/>
        </w:rPr>
        <w:t>建立并运行相应质量、环境、职业健康安全</w:t>
      </w:r>
      <w:r w:rsidRPr="0014439E">
        <w:rPr>
          <w:sz w:val="20"/>
          <w:szCs w:val="20"/>
          <w:lang w:eastAsia="zh-CN"/>
        </w:rPr>
        <w:t xml:space="preserve"> </w:t>
      </w:r>
      <w:r w:rsidRPr="0014439E">
        <w:rPr>
          <w:spacing w:val="9"/>
          <w:sz w:val="20"/>
          <w:szCs w:val="20"/>
          <w:lang w:eastAsia="zh-CN"/>
        </w:rPr>
        <w:t>管理体系，同时鼓励企业根据自身运营情况建立其他相关领域管理体系；</w:t>
      </w:r>
    </w:p>
    <w:p w14:paraId="0506DDB1" w14:textId="77777777" w:rsidR="00AE3668" w:rsidRPr="0014439E" w:rsidRDefault="00EA3F7B">
      <w:pPr>
        <w:pStyle w:val="a3"/>
        <w:spacing w:before="142" w:line="228" w:lineRule="auto"/>
        <w:ind w:left="116"/>
        <w:rPr>
          <w:rFonts w:hint="eastAsia"/>
          <w:sz w:val="20"/>
          <w:szCs w:val="20"/>
          <w:lang w:eastAsia="zh-CN"/>
        </w:rPr>
      </w:pPr>
      <w:r w:rsidRPr="0014439E">
        <w:rPr>
          <w:rFonts w:ascii="Times New Roman" w:eastAsia="Times New Roman" w:hAnsi="Times New Roman" w:cs="Times New Roman"/>
          <w:spacing w:val="4"/>
          <w:sz w:val="20"/>
          <w:szCs w:val="20"/>
          <w:lang w:eastAsia="zh-CN"/>
        </w:rPr>
        <w:t>4.</w:t>
      </w:r>
      <w:r w:rsidRPr="0014439E">
        <w:rPr>
          <w:rFonts w:ascii="Times New Roman" w:eastAsia="Times New Roman" w:hAnsi="Times New Roman" w:cs="Times New Roman"/>
          <w:spacing w:val="-15"/>
          <w:sz w:val="20"/>
          <w:szCs w:val="20"/>
          <w:lang w:eastAsia="zh-CN"/>
        </w:rPr>
        <w:t xml:space="preserve"> </w:t>
      </w:r>
      <w:r w:rsidRPr="0014439E">
        <w:rPr>
          <w:rFonts w:ascii="Times New Roman" w:eastAsia="Times New Roman" w:hAnsi="Times New Roman" w:cs="Times New Roman"/>
          <w:spacing w:val="4"/>
          <w:sz w:val="20"/>
          <w:szCs w:val="20"/>
          <w:lang w:eastAsia="zh-CN"/>
        </w:rPr>
        <w:t xml:space="preserve">1.5  </w:t>
      </w:r>
      <w:r w:rsidRPr="0014439E">
        <w:rPr>
          <w:spacing w:val="4"/>
          <w:sz w:val="20"/>
          <w:szCs w:val="20"/>
          <w:lang w:eastAsia="zh-CN"/>
        </w:rPr>
        <w:t>产品应为量产产品。</w:t>
      </w:r>
    </w:p>
    <w:p w14:paraId="7373944F" w14:textId="77777777" w:rsidR="00AE3668" w:rsidRPr="0014439E" w:rsidRDefault="00EA3F7B">
      <w:pPr>
        <w:spacing w:before="301" w:line="229" w:lineRule="auto"/>
        <w:ind w:left="116"/>
        <w:rPr>
          <w:rFonts w:ascii="黑体" w:eastAsia="黑体" w:hAnsi="黑体" w:cs="黑体" w:hint="eastAsia"/>
          <w:sz w:val="20"/>
          <w:szCs w:val="20"/>
          <w:lang w:eastAsia="zh-CN"/>
        </w:rPr>
      </w:pPr>
      <w:r w:rsidRPr="0014439E">
        <w:rPr>
          <w:rFonts w:ascii="Times New Roman" w:eastAsia="Times New Roman" w:hAnsi="Times New Roman" w:cs="Times New Roman"/>
          <w:spacing w:val="6"/>
          <w:sz w:val="20"/>
          <w:szCs w:val="20"/>
          <w:lang w:eastAsia="zh-CN"/>
        </w:rPr>
        <w:t xml:space="preserve">4.2  </w:t>
      </w:r>
      <w:r w:rsidRPr="0014439E">
        <w:rPr>
          <w:rFonts w:ascii="黑体" w:eastAsia="黑体" w:hAnsi="黑体" w:cs="黑体"/>
          <w:spacing w:val="6"/>
          <w:sz w:val="20"/>
          <w:szCs w:val="20"/>
          <w:lang w:eastAsia="zh-CN"/>
        </w:rPr>
        <w:t>评价指标分类</w:t>
      </w:r>
    </w:p>
    <w:p w14:paraId="340D7FB4" w14:textId="77777777" w:rsidR="00AE3668" w:rsidRPr="0014439E" w:rsidRDefault="00EA3F7B">
      <w:pPr>
        <w:pStyle w:val="a3"/>
        <w:spacing w:before="296" w:line="227" w:lineRule="auto"/>
        <w:ind w:left="116"/>
        <w:rPr>
          <w:rFonts w:hint="eastAsia"/>
          <w:sz w:val="20"/>
          <w:szCs w:val="20"/>
          <w:lang w:eastAsia="zh-CN"/>
        </w:rPr>
      </w:pPr>
      <w:r w:rsidRPr="0014439E">
        <w:rPr>
          <w:rFonts w:ascii="Times New Roman" w:eastAsia="Times New Roman" w:hAnsi="Times New Roman" w:cs="Times New Roman"/>
          <w:spacing w:val="8"/>
          <w:sz w:val="20"/>
          <w:szCs w:val="20"/>
          <w:lang w:eastAsia="zh-CN"/>
        </w:rPr>
        <w:t>4.2.</w:t>
      </w:r>
      <w:r w:rsidRPr="0014439E">
        <w:rPr>
          <w:rFonts w:ascii="Times New Roman" w:eastAsia="Times New Roman" w:hAnsi="Times New Roman" w:cs="Times New Roman"/>
          <w:spacing w:val="-25"/>
          <w:sz w:val="20"/>
          <w:szCs w:val="20"/>
          <w:lang w:eastAsia="zh-CN"/>
        </w:rPr>
        <w:t xml:space="preserve"> </w:t>
      </w:r>
      <w:r w:rsidRPr="0014439E">
        <w:rPr>
          <w:rFonts w:ascii="Times New Roman" w:eastAsia="Times New Roman" w:hAnsi="Times New Roman" w:cs="Times New Roman"/>
          <w:spacing w:val="8"/>
          <w:sz w:val="20"/>
          <w:szCs w:val="20"/>
          <w:lang w:eastAsia="zh-CN"/>
        </w:rPr>
        <w:t xml:space="preserve">1  </w:t>
      </w:r>
      <w:r w:rsidR="004463BD" w:rsidRPr="0014439E">
        <w:rPr>
          <w:rFonts w:hint="eastAsia"/>
          <w:spacing w:val="13"/>
          <w:sz w:val="20"/>
          <w:szCs w:val="20"/>
          <w:lang w:eastAsia="zh-CN"/>
        </w:rPr>
        <w:t>风管机质量分级及“领跑者”评价指标体系包括基础指标、核心指标和创新性指标。</w:t>
      </w:r>
    </w:p>
    <w:p w14:paraId="04E8F08A" w14:textId="77777777" w:rsidR="00AE3668" w:rsidRPr="0014439E" w:rsidRDefault="00EA3F7B">
      <w:pPr>
        <w:pStyle w:val="a3"/>
        <w:spacing w:before="146" w:line="228" w:lineRule="auto"/>
        <w:ind w:left="116"/>
        <w:rPr>
          <w:rFonts w:hint="eastAsia"/>
          <w:sz w:val="20"/>
          <w:szCs w:val="20"/>
          <w:lang w:eastAsia="zh-CN"/>
        </w:rPr>
      </w:pPr>
      <w:r w:rsidRPr="0014439E">
        <w:rPr>
          <w:rFonts w:ascii="Times New Roman" w:eastAsia="Times New Roman" w:hAnsi="Times New Roman" w:cs="Times New Roman"/>
          <w:spacing w:val="5"/>
          <w:sz w:val="20"/>
          <w:szCs w:val="20"/>
          <w:lang w:eastAsia="zh-CN"/>
        </w:rPr>
        <w:t xml:space="preserve">4.2.2  </w:t>
      </w:r>
      <w:r w:rsidRPr="0014439E">
        <w:rPr>
          <w:spacing w:val="5"/>
          <w:sz w:val="20"/>
          <w:szCs w:val="20"/>
          <w:lang w:eastAsia="zh-CN"/>
        </w:rPr>
        <w:t>基础指标包括</w:t>
      </w:r>
      <w:r w:rsidRPr="0014439E">
        <w:rPr>
          <w:spacing w:val="-32"/>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5"/>
          <w:sz w:val="20"/>
          <w:szCs w:val="20"/>
          <w:lang w:eastAsia="zh-CN"/>
        </w:rPr>
        <w:t xml:space="preserve"> 25130</w:t>
      </w:r>
      <w:r w:rsidRPr="0014439E">
        <w:rPr>
          <w:rFonts w:ascii="Times New Roman" w:eastAsia="Times New Roman" w:hAnsi="Times New Roman" w:cs="Times New Roman"/>
          <w:spacing w:val="-29"/>
          <w:sz w:val="20"/>
          <w:szCs w:val="20"/>
          <w:lang w:eastAsia="zh-CN"/>
        </w:rPr>
        <w:t xml:space="preserve"> </w:t>
      </w:r>
      <w:r w:rsidRPr="0014439E">
        <w:rPr>
          <w:spacing w:val="5"/>
          <w:sz w:val="20"/>
          <w:szCs w:val="20"/>
          <w:lang w:eastAsia="zh-CN"/>
        </w:rPr>
        <w:t>、</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5"/>
          <w:sz w:val="20"/>
          <w:szCs w:val="20"/>
          <w:lang w:eastAsia="zh-CN"/>
        </w:rPr>
        <w:t>/T</w:t>
      </w:r>
      <w:r w:rsidRPr="0014439E">
        <w:rPr>
          <w:rFonts w:ascii="Times New Roman" w:eastAsia="Times New Roman" w:hAnsi="Times New Roman" w:cs="Times New Roman"/>
          <w:spacing w:val="25"/>
          <w:sz w:val="20"/>
          <w:szCs w:val="20"/>
          <w:lang w:eastAsia="zh-CN"/>
        </w:rPr>
        <w:t xml:space="preserve"> </w:t>
      </w:r>
      <w:r w:rsidRPr="0014439E">
        <w:rPr>
          <w:rFonts w:ascii="Times New Roman" w:eastAsia="Times New Roman" w:hAnsi="Times New Roman" w:cs="Times New Roman"/>
          <w:spacing w:val="5"/>
          <w:sz w:val="20"/>
          <w:szCs w:val="20"/>
          <w:lang w:eastAsia="zh-CN"/>
        </w:rPr>
        <w:t>18836</w:t>
      </w:r>
      <w:r w:rsidRPr="0014439E">
        <w:rPr>
          <w:rFonts w:ascii="Times New Roman" w:eastAsia="Times New Roman" w:hAnsi="Times New Roman" w:cs="Times New Roman"/>
          <w:spacing w:val="-26"/>
          <w:sz w:val="20"/>
          <w:szCs w:val="20"/>
          <w:lang w:eastAsia="zh-CN"/>
        </w:rPr>
        <w:t xml:space="preserve"> </w:t>
      </w:r>
      <w:r w:rsidRPr="0014439E">
        <w:rPr>
          <w:spacing w:val="5"/>
          <w:sz w:val="20"/>
          <w:szCs w:val="20"/>
          <w:lang w:eastAsia="zh-CN"/>
        </w:rPr>
        <w:t>、</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5"/>
          <w:sz w:val="20"/>
          <w:szCs w:val="20"/>
          <w:lang w:eastAsia="zh-CN"/>
        </w:rPr>
        <w:t xml:space="preserve"> 37479 </w:t>
      </w:r>
      <w:r w:rsidRPr="0014439E">
        <w:rPr>
          <w:spacing w:val="5"/>
          <w:sz w:val="20"/>
          <w:szCs w:val="20"/>
          <w:lang w:eastAsia="zh-CN"/>
        </w:rPr>
        <w:t>涉及的相关指标。</w:t>
      </w:r>
    </w:p>
    <w:p w14:paraId="776090EE" w14:textId="77777777" w:rsidR="00AE3668" w:rsidRPr="0014439E" w:rsidRDefault="00EA3F7B">
      <w:pPr>
        <w:pStyle w:val="a3"/>
        <w:spacing w:before="140" w:line="317" w:lineRule="auto"/>
        <w:ind w:left="121" w:right="104" w:hanging="5"/>
        <w:rPr>
          <w:rFonts w:hint="eastAsia"/>
          <w:sz w:val="20"/>
          <w:szCs w:val="20"/>
          <w:lang w:eastAsia="zh-CN"/>
        </w:rPr>
      </w:pPr>
      <w:r w:rsidRPr="0014439E">
        <w:rPr>
          <w:rFonts w:ascii="Times New Roman" w:eastAsia="Times New Roman" w:hAnsi="Times New Roman" w:cs="Times New Roman"/>
          <w:spacing w:val="13"/>
          <w:sz w:val="20"/>
          <w:szCs w:val="20"/>
          <w:lang w:eastAsia="zh-CN"/>
        </w:rPr>
        <w:t xml:space="preserve">4.2.3  </w:t>
      </w:r>
      <w:r w:rsidRPr="0014439E">
        <w:rPr>
          <w:spacing w:val="13"/>
          <w:sz w:val="20"/>
          <w:szCs w:val="20"/>
          <w:lang w:eastAsia="zh-CN"/>
        </w:rPr>
        <w:t>核心指标包括全年性能系数（</w:t>
      </w:r>
      <w:r w:rsidRPr="0014439E">
        <w:rPr>
          <w:rFonts w:ascii="Times New Roman" w:eastAsia="Times New Roman" w:hAnsi="Times New Roman" w:cs="Times New Roman"/>
          <w:sz w:val="20"/>
          <w:szCs w:val="20"/>
          <w:lang w:eastAsia="zh-CN"/>
        </w:rPr>
        <w:t>APF</w:t>
      </w:r>
      <w:r w:rsidRPr="0014439E">
        <w:rPr>
          <w:spacing w:val="-30"/>
          <w:sz w:val="20"/>
          <w:szCs w:val="20"/>
          <w:lang w:eastAsia="zh-CN"/>
        </w:rPr>
        <w:t>）（</w:t>
      </w:r>
      <w:r w:rsidRPr="0014439E">
        <w:rPr>
          <w:spacing w:val="13"/>
          <w:sz w:val="20"/>
          <w:szCs w:val="20"/>
          <w:lang w:eastAsia="zh-CN"/>
        </w:rPr>
        <w:t>适用于热</w:t>
      </w:r>
      <w:r w:rsidRPr="0014439E">
        <w:rPr>
          <w:spacing w:val="12"/>
          <w:sz w:val="20"/>
          <w:szCs w:val="20"/>
          <w:lang w:eastAsia="zh-CN"/>
        </w:rPr>
        <w:t>泵型风管机）、制冷季节能效比（</w:t>
      </w:r>
      <w:r w:rsidRPr="0014439E">
        <w:rPr>
          <w:rFonts w:ascii="Times New Roman" w:eastAsia="Times New Roman" w:hAnsi="Times New Roman" w:cs="Times New Roman"/>
          <w:sz w:val="20"/>
          <w:szCs w:val="20"/>
          <w:lang w:eastAsia="zh-CN"/>
        </w:rPr>
        <w:t>SEER</w:t>
      </w:r>
      <w:r w:rsidRPr="0014439E">
        <w:rPr>
          <w:spacing w:val="-30"/>
          <w:sz w:val="20"/>
          <w:szCs w:val="20"/>
          <w:lang w:eastAsia="zh-CN"/>
        </w:rPr>
        <w:t>）（</w:t>
      </w:r>
      <w:r w:rsidRPr="0014439E">
        <w:rPr>
          <w:spacing w:val="12"/>
          <w:sz w:val="20"/>
          <w:szCs w:val="20"/>
          <w:lang w:eastAsia="zh-CN"/>
        </w:rPr>
        <w:t>适用</w:t>
      </w:r>
      <w:r w:rsidRPr="0014439E">
        <w:rPr>
          <w:spacing w:val="1"/>
          <w:sz w:val="20"/>
          <w:szCs w:val="20"/>
          <w:lang w:eastAsia="zh-CN"/>
        </w:rPr>
        <w:t xml:space="preserve"> </w:t>
      </w:r>
      <w:r w:rsidRPr="0014439E">
        <w:rPr>
          <w:spacing w:val="7"/>
          <w:sz w:val="20"/>
          <w:szCs w:val="20"/>
          <w:lang w:eastAsia="zh-CN"/>
        </w:rPr>
        <w:t>于单冷型风管机）、制冷综合部分负荷性能系数（</w:t>
      </w:r>
      <w:r w:rsidRPr="0014439E">
        <w:rPr>
          <w:rFonts w:ascii="Times New Roman" w:eastAsia="Times New Roman" w:hAnsi="Times New Roman" w:cs="Times New Roman"/>
          <w:sz w:val="20"/>
          <w:szCs w:val="20"/>
          <w:lang w:eastAsia="zh-CN"/>
        </w:rPr>
        <w:t>IPLV</w:t>
      </w:r>
      <w:r w:rsidRPr="0014439E">
        <w:rPr>
          <w:rFonts w:ascii="Times New Roman" w:eastAsia="Times New Roman" w:hAnsi="Times New Roman" w:cs="Times New Roman"/>
          <w:spacing w:val="7"/>
          <w:sz w:val="20"/>
          <w:szCs w:val="20"/>
          <w:lang w:eastAsia="zh-CN"/>
        </w:rPr>
        <w:t>[C]</w:t>
      </w:r>
      <w:r w:rsidRPr="0014439E">
        <w:rPr>
          <w:spacing w:val="-30"/>
          <w:sz w:val="20"/>
          <w:szCs w:val="20"/>
          <w:lang w:eastAsia="zh-CN"/>
        </w:rPr>
        <w:t>）（</w:t>
      </w:r>
      <w:r w:rsidRPr="0014439E">
        <w:rPr>
          <w:spacing w:val="7"/>
          <w:sz w:val="20"/>
          <w:szCs w:val="20"/>
          <w:lang w:eastAsia="zh-CN"/>
        </w:rPr>
        <w:t>适用于水冷式风管机）、室内机噪声（声</w:t>
      </w:r>
      <w:r w:rsidRPr="0014439E">
        <w:rPr>
          <w:sz w:val="20"/>
          <w:szCs w:val="20"/>
          <w:lang w:eastAsia="zh-CN"/>
        </w:rPr>
        <w:t xml:space="preserve"> </w:t>
      </w:r>
      <w:r w:rsidRPr="0014439E">
        <w:rPr>
          <w:spacing w:val="2"/>
          <w:sz w:val="20"/>
          <w:szCs w:val="20"/>
          <w:lang w:eastAsia="zh-CN"/>
        </w:rPr>
        <w:t>压级）。</w:t>
      </w:r>
    </w:p>
    <w:p w14:paraId="4EA50082" w14:textId="77777777" w:rsidR="00AE3668" w:rsidRPr="0014439E" w:rsidRDefault="00EA3F7B">
      <w:pPr>
        <w:pStyle w:val="a3"/>
        <w:spacing w:before="143" w:line="293" w:lineRule="auto"/>
        <w:ind w:left="121" w:right="112" w:hanging="5"/>
        <w:rPr>
          <w:rFonts w:hint="eastAsia"/>
          <w:sz w:val="20"/>
          <w:szCs w:val="20"/>
          <w:lang w:eastAsia="zh-CN"/>
        </w:rPr>
      </w:pPr>
      <w:r w:rsidRPr="0014439E">
        <w:rPr>
          <w:rFonts w:ascii="Times New Roman" w:eastAsia="Times New Roman" w:hAnsi="Times New Roman" w:cs="Times New Roman"/>
          <w:spacing w:val="11"/>
          <w:sz w:val="20"/>
          <w:szCs w:val="20"/>
          <w:lang w:eastAsia="zh-CN"/>
        </w:rPr>
        <w:t xml:space="preserve">4.2.4 </w:t>
      </w:r>
      <w:r w:rsidRPr="0014439E">
        <w:rPr>
          <w:spacing w:val="11"/>
          <w:sz w:val="20"/>
          <w:szCs w:val="20"/>
          <w:lang w:eastAsia="zh-CN"/>
        </w:rPr>
        <w:t>创新性指标包括超低温制热量、</w:t>
      </w:r>
      <w:r w:rsidRPr="0014439E">
        <w:rPr>
          <w:spacing w:val="10"/>
          <w:sz w:val="20"/>
          <w:szCs w:val="20"/>
          <w:lang w:eastAsia="zh-CN"/>
        </w:rPr>
        <w:t>超高温制冷量、单位功能二氧化碳排放当量，鼓励根据条件成熟</w:t>
      </w:r>
      <w:r w:rsidRPr="0014439E">
        <w:rPr>
          <w:sz w:val="20"/>
          <w:szCs w:val="20"/>
          <w:lang w:eastAsia="zh-CN"/>
        </w:rPr>
        <w:t xml:space="preserve"> </w:t>
      </w:r>
      <w:r w:rsidRPr="0014439E">
        <w:rPr>
          <w:spacing w:val="9"/>
          <w:sz w:val="20"/>
          <w:szCs w:val="20"/>
          <w:lang w:eastAsia="zh-CN"/>
        </w:rPr>
        <w:t>情况适时增加与产品性能和消费者关注的相关创新性指标。</w:t>
      </w:r>
    </w:p>
    <w:p w14:paraId="2B11536B" w14:textId="77777777" w:rsidR="00AE3668" w:rsidRPr="0014439E" w:rsidRDefault="00EA3F7B">
      <w:pPr>
        <w:pStyle w:val="a3"/>
        <w:spacing w:before="145" w:line="293" w:lineRule="auto"/>
        <w:ind w:left="124" w:right="112" w:hanging="8"/>
        <w:rPr>
          <w:rFonts w:hint="eastAsia"/>
          <w:sz w:val="20"/>
          <w:szCs w:val="20"/>
          <w:lang w:eastAsia="zh-CN"/>
        </w:rPr>
      </w:pPr>
      <w:r w:rsidRPr="0014439E">
        <w:rPr>
          <w:rFonts w:ascii="Times New Roman" w:eastAsia="Times New Roman" w:hAnsi="Times New Roman" w:cs="Times New Roman"/>
          <w:spacing w:val="10"/>
          <w:sz w:val="20"/>
          <w:szCs w:val="20"/>
          <w:lang w:eastAsia="zh-CN"/>
        </w:rPr>
        <w:t xml:space="preserve">4.2.5 </w:t>
      </w:r>
      <w:r w:rsidRPr="0014439E">
        <w:rPr>
          <w:spacing w:val="10"/>
          <w:sz w:val="20"/>
          <w:szCs w:val="20"/>
          <w:lang w:eastAsia="zh-CN"/>
        </w:rPr>
        <w:t>核心指标分为三个等级，包括先进水平，相当于企业标准排行榜中</w:t>
      </w:r>
      <w:r w:rsidRPr="0014439E">
        <w:rPr>
          <w:spacing w:val="-35"/>
          <w:sz w:val="20"/>
          <w:szCs w:val="20"/>
          <w:lang w:eastAsia="zh-CN"/>
        </w:rPr>
        <w:t xml:space="preserve"> </w:t>
      </w:r>
      <w:r w:rsidRPr="0014439E">
        <w:rPr>
          <w:rFonts w:ascii="Times New Roman" w:eastAsia="Times New Roman" w:hAnsi="Times New Roman" w:cs="Times New Roman"/>
          <w:spacing w:val="10"/>
          <w:sz w:val="20"/>
          <w:szCs w:val="20"/>
          <w:lang w:eastAsia="zh-CN"/>
        </w:rPr>
        <w:t xml:space="preserve">5 </w:t>
      </w:r>
      <w:r w:rsidRPr="0014439E">
        <w:rPr>
          <w:spacing w:val="10"/>
          <w:sz w:val="20"/>
          <w:szCs w:val="20"/>
          <w:lang w:eastAsia="zh-CN"/>
        </w:rPr>
        <w:t>星级水平；平均</w:t>
      </w:r>
      <w:r w:rsidRPr="0014439E">
        <w:rPr>
          <w:spacing w:val="9"/>
          <w:sz w:val="20"/>
          <w:szCs w:val="20"/>
          <w:lang w:eastAsia="zh-CN"/>
        </w:rPr>
        <w:t>水平，相当</w:t>
      </w:r>
      <w:r w:rsidRPr="0014439E">
        <w:rPr>
          <w:sz w:val="20"/>
          <w:szCs w:val="20"/>
          <w:lang w:eastAsia="zh-CN"/>
        </w:rPr>
        <w:t xml:space="preserve"> </w:t>
      </w:r>
      <w:r w:rsidRPr="0014439E">
        <w:rPr>
          <w:spacing w:val="10"/>
          <w:sz w:val="20"/>
          <w:szCs w:val="20"/>
          <w:lang w:eastAsia="zh-CN"/>
        </w:rPr>
        <w:t>于企业标准排行榜中</w:t>
      </w:r>
      <w:r w:rsidRPr="0014439E">
        <w:rPr>
          <w:rFonts w:ascii="Times New Roman" w:eastAsia="Times New Roman" w:hAnsi="Times New Roman" w:cs="Times New Roman"/>
          <w:spacing w:val="10"/>
          <w:sz w:val="20"/>
          <w:szCs w:val="20"/>
          <w:lang w:eastAsia="zh-CN"/>
        </w:rPr>
        <w:t xml:space="preserve">4 </w:t>
      </w:r>
      <w:r w:rsidRPr="0014439E">
        <w:rPr>
          <w:spacing w:val="10"/>
          <w:sz w:val="20"/>
          <w:szCs w:val="20"/>
          <w:lang w:eastAsia="zh-CN"/>
        </w:rPr>
        <w:t>星级水平；基准水平，相当于企业标准排行榜中</w:t>
      </w:r>
      <w:r w:rsidRPr="0014439E">
        <w:rPr>
          <w:spacing w:val="-38"/>
          <w:sz w:val="20"/>
          <w:szCs w:val="20"/>
          <w:lang w:eastAsia="zh-CN"/>
        </w:rPr>
        <w:t xml:space="preserve"> </w:t>
      </w:r>
      <w:r w:rsidRPr="0014439E">
        <w:rPr>
          <w:rFonts w:ascii="Times New Roman" w:eastAsia="Times New Roman" w:hAnsi="Times New Roman" w:cs="Times New Roman"/>
          <w:spacing w:val="9"/>
          <w:sz w:val="20"/>
          <w:szCs w:val="20"/>
          <w:lang w:eastAsia="zh-CN"/>
        </w:rPr>
        <w:t xml:space="preserve">3 </w:t>
      </w:r>
      <w:r w:rsidRPr="0014439E">
        <w:rPr>
          <w:spacing w:val="9"/>
          <w:sz w:val="20"/>
          <w:szCs w:val="20"/>
          <w:lang w:eastAsia="zh-CN"/>
        </w:rPr>
        <w:t>星级水平。</w:t>
      </w:r>
    </w:p>
    <w:p w14:paraId="52BA01B1" w14:textId="77777777" w:rsidR="00AE3668" w:rsidRPr="0014439E" w:rsidRDefault="00EA3F7B">
      <w:pPr>
        <w:spacing w:before="300" w:line="230" w:lineRule="auto"/>
        <w:ind w:left="115"/>
        <w:rPr>
          <w:rFonts w:ascii="黑体" w:eastAsia="黑体" w:hAnsi="黑体" w:cs="黑体" w:hint="eastAsia"/>
          <w:sz w:val="20"/>
          <w:szCs w:val="20"/>
          <w:lang w:eastAsia="zh-CN"/>
        </w:rPr>
      </w:pPr>
      <w:r w:rsidRPr="0014439E">
        <w:rPr>
          <w:rFonts w:ascii="黑体" w:eastAsia="黑体" w:hAnsi="黑体" w:cs="黑体"/>
          <w:spacing w:val="7"/>
          <w:sz w:val="20"/>
          <w:szCs w:val="20"/>
          <w:lang w:eastAsia="zh-CN"/>
        </w:rPr>
        <w:t>4.3  评价指标体系框架</w:t>
      </w:r>
    </w:p>
    <w:p w14:paraId="44DFCAA0" w14:textId="77777777" w:rsidR="00AE3668" w:rsidRPr="0014439E" w:rsidRDefault="00EA3F7B">
      <w:pPr>
        <w:pStyle w:val="a3"/>
        <w:spacing w:before="258" w:line="226" w:lineRule="auto"/>
        <w:ind w:left="542"/>
        <w:rPr>
          <w:rFonts w:hint="eastAsia"/>
          <w:sz w:val="20"/>
          <w:szCs w:val="20"/>
          <w:lang w:eastAsia="zh-CN"/>
        </w:rPr>
      </w:pPr>
      <w:r w:rsidRPr="0014439E">
        <w:rPr>
          <w:spacing w:val="7"/>
          <w:sz w:val="20"/>
          <w:szCs w:val="20"/>
          <w:lang w:eastAsia="zh-CN"/>
        </w:rPr>
        <w:t>风管机“领跑者</w:t>
      </w:r>
      <w:r w:rsidRPr="0014439E">
        <w:rPr>
          <w:spacing w:val="-58"/>
          <w:sz w:val="20"/>
          <w:szCs w:val="20"/>
          <w:lang w:eastAsia="zh-CN"/>
        </w:rPr>
        <w:t xml:space="preserve"> </w:t>
      </w:r>
      <w:r w:rsidRPr="0014439E">
        <w:rPr>
          <w:spacing w:val="7"/>
          <w:sz w:val="20"/>
          <w:szCs w:val="20"/>
          <w:lang w:eastAsia="zh-CN"/>
        </w:rPr>
        <w:t>”标准的评价指标体系框架见表</w:t>
      </w:r>
      <w:r w:rsidRPr="0014439E">
        <w:rPr>
          <w:rFonts w:ascii="Times New Roman" w:eastAsia="Times New Roman" w:hAnsi="Times New Roman" w:cs="Times New Roman"/>
          <w:spacing w:val="7"/>
          <w:sz w:val="20"/>
          <w:szCs w:val="20"/>
          <w:lang w:eastAsia="zh-CN"/>
        </w:rPr>
        <w:t>1</w:t>
      </w:r>
      <w:r w:rsidRPr="0014439E">
        <w:rPr>
          <w:spacing w:val="7"/>
          <w:sz w:val="20"/>
          <w:szCs w:val="20"/>
          <w:lang w:eastAsia="zh-CN"/>
        </w:rPr>
        <w:t>。</w:t>
      </w:r>
    </w:p>
    <w:p w14:paraId="586D4878" w14:textId="77777777" w:rsidR="00AE3668" w:rsidRPr="0014439E" w:rsidRDefault="00EA3F7B">
      <w:pPr>
        <w:spacing w:before="67" w:line="230" w:lineRule="auto"/>
        <w:ind w:left="3962"/>
        <w:rPr>
          <w:rFonts w:ascii="黑体" w:eastAsia="黑体" w:hAnsi="黑体" w:cs="黑体" w:hint="eastAsia"/>
          <w:sz w:val="20"/>
          <w:szCs w:val="20"/>
        </w:rPr>
      </w:pPr>
      <w:r w:rsidRPr="0014439E">
        <w:rPr>
          <w:rFonts w:ascii="黑体" w:eastAsia="黑体" w:hAnsi="黑体" w:cs="黑体"/>
          <w:spacing w:val="7"/>
          <w:sz w:val="20"/>
          <w:szCs w:val="20"/>
        </w:rPr>
        <w:t>表1 评价指标体系框架</w:t>
      </w:r>
    </w:p>
    <w:p w14:paraId="73821675" w14:textId="77777777" w:rsidR="00AE3668" w:rsidRPr="0014439E" w:rsidRDefault="00AE3668">
      <w:pPr>
        <w:spacing w:line="121" w:lineRule="auto"/>
        <w:rPr>
          <w:sz w:val="2"/>
        </w:rPr>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2"/>
        <w:gridCol w:w="475"/>
        <w:gridCol w:w="2571"/>
        <w:gridCol w:w="1059"/>
        <w:gridCol w:w="1213"/>
        <w:gridCol w:w="1213"/>
        <w:gridCol w:w="1220"/>
        <w:gridCol w:w="1352"/>
      </w:tblGrid>
      <w:tr w:rsidR="00AE3668" w:rsidRPr="0014439E" w14:paraId="186ABA6B" w14:textId="77777777">
        <w:trPr>
          <w:trHeight w:val="598"/>
        </w:trPr>
        <w:tc>
          <w:tcPr>
            <w:tcW w:w="472" w:type="dxa"/>
            <w:vMerge w:val="restart"/>
            <w:tcBorders>
              <w:bottom w:val="nil"/>
            </w:tcBorders>
            <w:textDirection w:val="tbRlV"/>
          </w:tcPr>
          <w:p w14:paraId="60A471CD" w14:textId="77777777" w:rsidR="00AE3668" w:rsidRPr="0014439E" w:rsidRDefault="00EA3F7B">
            <w:pPr>
              <w:pStyle w:val="TableText"/>
              <w:spacing w:before="130" w:line="218" w:lineRule="auto"/>
              <w:ind w:left="356"/>
              <w:rPr>
                <w:rFonts w:hint="eastAsia"/>
              </w:rPr>
            </w:pPr>
            <w:r w:rsidRPr="0014439E">
              <w:rPr>
                <w:spacing w:val="6"/>
              </w:rPr>
              <w:t>序 号</w:t>
            </w:r>
          </w:p>
        </w:tc>
        <w:tc>
          <w:tcPr>
            <w:tcW w:w="475" w:type="dxa"/>
            <w:vMerge w:val="restart"/>
            <w:tcBorders>
              <w:bottom w:val="nil"/>
            </w:tcBorders>
            <w:textDirection w:val="tbRlV"/>
          </w:tcPr>
          <w:p w14:paraId="1FAEA383" w14:textId="77777777" w:rsidR="00AE3668" w:rsidRPr="0014439E" w:rsidRDefault="00EA3F7B">
            <w:pPr>
              <w:pStyle w:val="TableText"/>
              <w:spacing w:before="134" w:line="216" w:lineRule="auto"/>
              <w:ind w:left="171"/>
              <w:rPr>
                <w:rFonts w:hint="eastAsia"/>
              </w:rPr>
            </w:pPr>
            <w:r w:rsidRPr="0014439E">
              <w:rPr>
                <w:spacing w:val="17"/>
              </w:rPr>
              <w:t>指标类型</w:t>
            </w:r>
          </w:p>
        </w:tc>
        <w:tc>
          <w:tcPr>
            <w:tcW w:w="2571" w:type="dxa"/>
            <w:vMerge w:val="restart"/>
            <w:tcBorders>
              <w:bottom w:val="nil"/>
            </w:tcBorders>
          </w:tcPr>
          <w:p w14:paraId="09C38A7F" w14:textId="77777777" w:rsidR="00AE3668" w:rsidRPr="0014439E" w:rsidRDefault="00AE3668">
            <w:pPr>
              <w:spacing w:line="444" w:lineRule="auto"/>
            </w:pPr>
          </w:p>
          <w:p w14:paraId="2DA4DC91" w14:textId="77777777" w:rsidR="00AE3668" w:rsidRPr="0014439E" w:rsidRDefault="00EA3F7B">
            <w:pPr>
              <w:pStyle w:val="TableText"/>
              <w:spacing w:before="65" w:line="226" w:lineRule="auto"/>
              <w:ind w:left="867"/>
              <w:rPr>
                <w:rFonts w:hint="eastAsia"/>
              </w:rPr>
            </w:pPr>
            <w:r w:rsidRPr="0014439E">
              <w:rPr>
                <w:spacing w:val="7"/>
              </w:rPr>
              <w:t>评价指标</w:t>
            </w:r>
          </w:p>
        </w:tc>
        <w:tc>
          <w:tcPr>
            <w:tcW w:w="1059" w:type="dxa"/>
            <w:vMerge w:val="restart"/>
            <w:tcBorders>
              <w:bottom w:val="nil"/>
            </w:tcBorders>
          </w:tcPr>
          <w:p w14:paraId="28AE6385" w14:textId="77777777" w:rsidR="00AE3668" w:rsidRPr="0014439E" w:rsidRDefault="00AE3668">
            <w:pPr>
              <w:spacing w:line="443" w:lineRule="auto"/>
            </w:pPr>
          </w:p>
          <w:p w14:paraId="452CABAD" w14:textId="77777777" w:rsidR="00AE3668" w:rsidRPr="0014439E" w:rsidRDefault="00EA3F7B">
            <w:pPr>
              <w:pStyle w:val="TableText"/>
              <w:spacing w:before="65" w:line="228" w:lineRule="auto"/>
              <w:ind w:left="116"/>
              <w:rPr>
                <w:rFonts w:hint="eastAsia"/>
              </w:rPr>
            </w:pPr>
            <w:r w:rsidRPr="0014439E">
              <w:rPr>
                <w:spacing w:val="6"/>
              </w:rPr>
              <w:t>指标来源</w:t>
            </w:r>
          </w:p>
        </w:tc>
        <w:tc>
          <w:tcPr>
            <w:tcW w:w="3646" w:type="dxa"/>
            <w:gridSpan w:val="3"/>
          </w:tcPr>
          <w:p w14:paraId="5DC2D4D4" w14:textId="77777777" w:rsidR="00AE3668" w:rsidRPr="0014439E" w:rsidRDefault="00EA3F7B">
            <w:pPr>
              <w:pStyle w:val="TableText"/>
              <w:spacing w:before="194" w:line="228" w:lineRule="auto"/>
              <w:ind w:left="1201"/>
              <w:rPr>
                <w:rFonts w:hint="eastAsia"/>
              </w:rPr>
            </w:pPr>
            <w:r w:rsidRPr="0014439E">
              <w:rPr>
                <w:spacing w:val="7"/>
              </w:rPr>
              <w:t>指标水平分级</w:t>
            </w:r>
          </w:p>
        </w:tc>
        <w:tc>
          <w:tcPr>
            <w:tcW w:w="1352" w:type="dxa"/>
            <w:vMerge w:val="restart"/>
            <w:tcBorders>
              <w:bottom w:val="nil"/>
            </w:tcBorders>
          </w:tcPr>
          <w:p w14:paraId="166B9FB6" w14:textId="77777777" w:rsidR="00AE3668" w:rsidRPr="0014439E" w:rsidRDefault="00AE3668">
            <w:pPr>
              <w:spacing w:line="444" w:lineRule="auto"/>
            </w:pPr>
          </w:p>
          <w:p w14:paraId="39DAC2AA" w14:textId="77777777" w:rsidR="00AE3668" w:rsidRPr="0014439E" w:rsidRDefault="00EA3F7B">
            <w:pPr>
              <w:pStyle w:val="TableText"/>
              <w:spacing w:before="65" w:line="274" w:lineRule="auto"/>
              <w:ind w:left="471" w:right="201" w:hanging="262"/>
              <w:rPr>
                <w:rFonts w:hint="eastAsia"/>
              </w:rPr>
            </w:pPr>
            <w:r w:rsidRPr="0014439E">
              <w:rPr>
                <w:spacing w:val="7"/>
              </w:rPr>
              <w:t>判断依据/</w:t>
            </w:r>
            <w:r w:rsidRPr="0014439E">
              <w:t xml:space="preserve"> </w:t>
            </w:r>
            <w:r w:rsidRPr="0014439E">
              <w:rPr>
                <w:spacing w:val="4"/>
              </w:rPr>
              <w:t>方法</w:t>
            </w:r>
          </w:p>
        </w:tc>
      </w:tr>
      <w:tr w:rsidR="00AE3668" w:rsidRPr="0014439E" w14:paraId="41DE16AE" w14:textId="77777777" w:rsidTr="004463BD">
        <w:trPr>
          <w:trHeight w:val="391"/>
        </w:trPr>
        <w:tc>
          <w:tcPr>
            <w:tcW w:w="472" w:type="dxa"/>
            <w:vMerge/>
            <w:tcBorders>
              <w:top w:val="nil"/>
            </w:tcBorders>
            <w:textDirection w:val="tbRlV"/>
          </w:tcPr>
          <w:p w14:paraId="517E595C" w14:textId="77777777" w:rsidR="00AE3668" w:rsidRPr="0014439E" w:rsidRDefault="00AE3668"/>
        </w:tc>
        <w:tc>
          <w:tcPr>
            <w:tcW w:w="475" w:type="dxa"/>
            <w:vMerge/>
            <w:tcBorders>
              <w:top w:val="nil"/>
            </w:tcBorders>
            <w:textDirection w:val="tbRlV"/>
          </w:tcPr>
          <w:p w14:paraId="77370AFD" w14:textId="77777777" w:rsidR="00AE3668" w:rsidRPr="0014439E" w:rsidRDefault="00AE3668"/>
        </w:tc>
        <w:tc>
          <w:tcPr>
            <w:tcW w:w="2571" w:type="dxa"/>
            <w:vMerge/>
            <w:tcBorders>
              <w:top w:val="nil"/>
            </w:tcBorders>
          </w:tcPr>
          <w:p w14:paraId="15AD93AF" w14:textId="77777777" w:rsidR="00AE3668" w:rsidRPr="0014439E" w:rsidRDefault="00AE3668"/>
        </w:tc>
        <w:tc>
          <w:tcPr>
            <w:tcW w:w="1059" w:type="dxa"/>
            <w:vMerge/>
            <w:tcBorders>
              <w:top w:val="nil"/>
            </w:tcBorders>
          </w:tcPr>
          <w:p w14:paraId="3F075925" w14:textId="77777777" w:rsidR="00AE3668" w:rsidRPr="0014439E" w:rsidRDefault="00AE3668"/>
        </w:tc>
        <w:tc>
          <w:tcPr>
            <w:tcW w:w="1213" w:type="dxa"/>
            <w:vAlign w:val="center"/>
          </w:tcPr>
          <w:p w14:paraId="17F3BF9A" w14:textId="77777777" w:rsidR="00AE3668" w:rsidRPr="0014439E" w:rsidRDefault="00EA3F7B" w:rsidP="004463BD">
            <w:pPr>
              <w:pStyle w:val="TableText"/>
              <w:spacing w:before="52" w:line="261" w:lineRule="auto"/>
              <w:ind w:left="237" w:right="-14" w:firstLine="1"/>
              <w:rPr>
                <w:rFonts w:hint="eastAsia"/>
              </w:rPr>
            </w:pPr>
            <w:r w:rsidRPr="0014439E">
              <w:rPr>
                <w:spacing w:val="2"/>
              </w:rPr>
              <w:t>先进</w:t>
            </w:r>
            <w:r w:rsidRPr="0014439E">
              <w:rPr>
                <w:spacing w:val="3"/>
              </w:rPr>
              <w:t>水平</w:t>
            </w:r>
          </w:p>
        </w:tc>
        <w:tc>
          <w:tcPr>
            <w:tcW w:w="1213" w:type="dxa"/>
            <w:vAlign w:val="center"/>
          </w:tcPr>
          <w:p w14:paraId="7D0A44A4" w14:textId="77777777" w:rsidR="00AE3668" w:rsidRPr="0014439E" w:rsidRDefault="00EA3F7B" w:rsidP="004463BD">
            <w:pPr>
              <w:pStyle w:val="TableText"/>
              <w:spacing w:before="52" w:line="261" w:lineRule="auto"/>
              <w:ind w:left="156" w:hanging="3"/>
              <w:rPr>
                <w:rFonts w:hint="eastAsia"/>
              </w:rPr>
            </w:pPr>
            <w:r w:rsidRPr="0014439E">
              <w:rPr>
                <w:spacing w:val="5"/>
              </w:rPr>
              <w:t>平均</w:t>
            </w:r>
            <w:r w:rsidRPr="0014439E">
              <w:rPr>
                <w:spacing w:val="3"/>
              </w:rPr>
              <w:t>水平</w:t>
            </w:r>
          </w:p>
        </w:tc>
        <w:tc>
          <w:tcPr>
            <w:tcW w:w="1220" w:type="dxa"/>
            <w:vAlign w:val="center"/>
          </w:tcPr>
          <w:p w14:paraId="0DF855A5" w14:textId="77777777" w:rsidR="00AE3668" w:rsidRPr="0014439E" w:rsidRDefault="00EA3F7B" w:rsidP="004463BD">
            <w:pPr>
              <w:pStyle w:val="TableText"/>
              <w:spacing w:before="52" w:line="261" w:lineRule="auto"/>
              <w:ind w:left="218" w:right="-137" w:hanging="2"/>
              <w:rPr>
                <w:rFonts w:hint="eastAsia"/>
              </w:rPr>
            </w:pPr>
            <w:r w:rsidRPr="0014439E">
              <w:rPr>
                <w:spacing w:val="4"/>
              </w:rPr>
              <w:t>基准</w:t>
            </w:r>
            <w:r w:rsidRPr="0014439E">
              <w:rPr>
                <w:spacing w:val="3"/>
              </w:rPr>
              <w:t>水平</w:t>
            </w:r>
          </w:p>
        </w:tc>
        <w:tc>
          <w:tcPr>
            <w:tcW w:w="1352" w:type="dxa"/>
            <w:vMerge/>
            <w:tcBorders>
              <w:top w:val="nil"/>
            </w:tcBorders>
          </w:tcPr>
          <w:p w14:paraId="0AFA5D68" w14:textId="77777777" w:rsidR="00AE3668" w:rsidRPr="0014439E" w:rsidRDefault="00AE3668"/>
        </w:tc>
      </w:tr>
      <w:tr w:rsidR="00AE3668" w:rsidRPr="0014439E" w14:paraId="3AD38D62" w14:textId="77777777">
        <w:trPr>
          <w:trHeight w:val="628"/>
        </w:trPr>
        <w:tc>
          <w:tcPr>
            <w:tcW w:w="472" w:type="dxa"/>
            <w:vMerge w:val="restart"/>
            <w:tcBorders>
              <w:bottom w:val="nil"/>
            </w:tcBorders>
          </w:tcPr>
          <w:p w14:paraId="0018D806" w14:textId="77777777" w:rsidR="00AE3668" w:rsidRPr="0014439E" w:rsidRDefault="00AE3668">
            <w:pPr>
              <w:spacing w:line="245" w:lineRule="auto"/>
            </w:pPr>
          </w:p>
          <w:p w14:paraId="5424043E" w14:textId="77777777" w:rsidR="00AE3668" w:rsidRPr="0014439E" w:rsidRDefault="00AE3668">
            <w:pPr>
              <w:spacing w:line="246" w:lineRule="auto"/>
            </w:pPr>
          </w:p>
          <w:p w14:paraId="04C3A2DC" w14:textId="77777777" w:rsidR="00AE3668" w:rsidRPr="0014439E" w:rsidRDefault="00EA3F7B">
            <w:pPr>
              <w:pStyle w:val="TableText"/>
              <w:spacing w:before="65" w:line="189" w:lineRule="auto"/>
              <w:ind w:left="131"/>
              <w:rPr>
                <w:rFonts w:hint="eastAsia"/>
              </w:rPr>
            </w:pPr>
            <w:r w:rsidRPr="0014439E">
              <w:t>1</w:t>
            </w:r>
          </w:p>
        </w:tc>
        <w:tc>
          <w:tcPr>
            <w:tcW w:w="475" w:type="dxa"/>
            <w:vMerge w:val="restart"/>
            <w:tcBorders>
              <w:bottom w:val="nil"/>
            </w:tcBorders>
            <w:textDirection w:val="tbRlV"/>
          </w:tcPr>
          <w:p w14:paraId="604B74FD" w14:textId="77777777" w:rsidR="00AE3668" w:rsidRPr="0014439E" w:rsidRDefault="00EA3F7B">
            <w:pPr>
              <w:pStyle w:val="TableText"/>
              <w:spacing w:before="135" w:line="217" w:lineRule="auto"/>
              <w:ind w:left="188"/>
              <w:rPr>
                <w:rFonts w:hint="eastAsia"/>
              </w:rPr>
            </w:pPr>
            <w:r w:rsidRPr="0014439E">
              <w:rPr>
                <w:spacing w:val="17"/>
              </w:rPr>
              <w:t>基础指标</w:t>
            </w:r>
          </w:p>
        </w:tc>
        <w:tc>
          <w:tcPr>
            <w:tcW w:w="2571" w:type="dxa"/>
          </w:tcPr>
          <w:p w14:paraId="49D3E80C" w14:textId="77777777" w:rsidR="00AE3668" w:rsidRPr="0014439E" w:rsidRDefault="00EA3F7B">
            <w:pPr>
              <w:pStyle w:val="TableText"/>
              <w:spacing w:before="209" w:line="227" w:lineRule="auto"/>
              <w:ind w:right="11"/>
              <w:jc w:val="right"/>
              <w:rPr>
                <w:rFonts w:hint="eastAsia"/>
                <w:lang w:eastAsia="zh-CN"/>
              </w:rPr>
            </w:pPr>
            <w:r w:rsidRPr="0014439E">
              <w:rPr>
                <w:spacing w:val="10"/>
                <w:lang w:eastAsia="zh-CN"/>
              </w:rPr>
              <w:t>安全要求（具体见附录</w:t>
            </w:r>
            <w:r w:rsidRPr="0014439E">
              <w:rPr>
                <w:rFonts w:ascii="Calibri" w:eastAsia="Calibri" w:hAnsi="Calibri" w:cs="Calibri"/>
                <w:spacing w:val="10"/>
                <w:lang w:eastAsia="zh-CN"/>
              </w:rPr>
              <w:t>A</w:t>
            </w:r>
            <w:r w:rsidRPr="0014439E">
              <w:rPr>
                <w:spacing w:val="10"/>
                <w:lang w:eastAsia="zh-CN"/>
              </w:rPr>
              <w:t>）</w:t>
            </w:r>
          </w:p>
        </w:tc>
        <w:tc>
          <w:tcPr>
            <w:tcW w:w="1059" w:type="dxa"/>
          </w:tcPr>
          <w:p w14:paraId="617A01E7" w14:textId="77777777" w:rsidR="00AE3668" w:rsidRPr="0014439E" w:rsidRDefault="00EA3F7B">
            <w:pPr>
              <w:spacing w:before="89" w:line="276" w:lineRule="auto"/>
              <w:ind w:left="266" w:right="267" w:firstLine="120"/>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r w:rsidRPr="0014439E">
              <w:rPr>
                <w:rFonts w:ascii="Times New Roman" w:eastAsia="Times New Roman" w:hAnsi="Times New Roman" w:cs="Times New Roman"/>
                <w:sz w:val="20"/>
                <w:szCs w:val="20"/>
              </w:rPr>
              <w:t xml:space="preserve">   </w:t>
            </w:r>
            <w:r w:rsidRPr="0014439E">
              <w:rPr>
                <w:rFonts w:ascii="Times New Roman" w:eastAsia="Times New Roman" w:hAnsi="Times New Roman" w:cs="Times New Roman"/>
                <w:spacing w:val="4"/>
                <w:sz w:val="20"/>
                <w:szCs w:val="20"/>
              </w:rPr>
              <w:t>25130</w:t>
            </w:r>
          </w:p>
        </w:tc>
        <w:tc>
          <w:tcPr>
            <w:tcW w:w="3646" w:type="dxa"/>
            <w:gridSpan w:val="3"/>
          </w:tcPr>
          <w:p w14:paraId="20A7EA30" w14:textId="77777777" w:rsidR="00AE3668" w:rsidRPr="0014439E" w:rsidRDefault="00EA3F7B">
            <w:pPr>
              <w:pStyle w:val="TableText"/>
              <w:spacing w:before="209" w:line="228" w:lineRule="auto"/>
              <w:ind w:left="1200"/>
              <w:rPr>
                <w:rFonts w:hint="eastAsia"/>
              </w:rPr>
            </w:pPr>
            <w:r w:rsidRPr="0014439E">
              <w:rPr>
                <w:spacing w:val="7"/>
              </w:rPr>
              <w:t>符合标准要求</w:t>
            </w:r>
          </w:p>
        </w:tc>
        <w:tc>
          <w:tcPr>
            <w:tcW w:w="1352" w:type="dxa"/>
            <w:vMerge w:val="restart"/>
            <w:tcBorders>
              <w:bottom w:val="nil"/>
            </w:tcBorders>
          </w:tcPr>
          <w:p w14:paraId="64D00329" w14:textId="77777777" w:rsidR="00AE3668" w:rsidRPr="0014439E" w:rsidRDefault="00AE3668">
            <w:pPr>
              <w:spacing w:line="302" w:lineRule="auto"/>
            </w:pPr>
          </w:p>
          <w:p w14:paraId="1B161FED" w14:textId="77777777" w:rsidR="00AE3668" w:rsidRPr="0014439E" w:rsidRDefault="00EA3F7B">
            <w:pPr>
              <w:pStyle w:val="TableText"/>
              <w:spacing w:before="65" w:line="286" w:lineRule="auto"/>
              <w:ind w:left="614" w:right="149" w:hanging="454"/>
              <w:rPr>
                <w:rFonts w:ascii="Calibri" w:eastAsia="Calibri" w:hAnsi="Calibri" w:cs="Calibri"/>
              </w:rPr>
            </w:pPr>
            <w:r w:rsidRPr="0014439E">
              <w:rPr>
                <w:spacing w:val="7"/>
              </w:rPr>
              <w:t>具体见附录</w:t>
            </w:r>
            <w:r w:rsidRPr="0014439E">
              <w:t xml:space="preserve"> </w:t>
            </w:r>
            <w:r w:rsidRPr="0014439E">
              <w:rPr>
                <w:rFonts w:ascii="Calibri" w:eastAsia="Calibri" w:hAnsi="Calibri" w:cs="Calibri"/>
                <w:spacing w:val="1"/>
              </w:rPr>
              <w:t>A</w:t>
            </w:r>
          </w:p>
        </w:tc>
      </w:tr>
      <w:tr w:rsidR="00AE3668" w:rsidRPr="0014439E" w14:paraId="5CFB2429" w14:textId="77777777">
        <w:trPr>
          <w:trHeight w:val="628"/>
        </w:trPr>
        <w:tc>
          <w:tcPr>
            <w:tcW w:w="472" w:type="dxa"/>
            <w:vMerge/>
            <w:tcBorders>
              <w:top w:val="nil"/>
            </w:tcBorders>
          </w:tcPr>
          <w:p w14:paraId="60E3AA9D" w14:textId="77777777" w:rsidR="00AE3668" w:rsidRPr="0014439E" w:rsidRDefault="00AE3668"/>
        </w:tc>
        <w:tc>
          <w:tcPr>
            <w:tcW w:w="475" w:type="dxa"/>
            <w:vMerge/>
            <w:tcBorders>
              <w:top w:val="nil"/>
            </w:tcBorders>
            <w:textDirection w:val="tbRlV"/>
          </w:tcPr>
          <w:p w14:paraId="191523DA" w14:textId="77777777" w:rsidR="00AE3668" w:rsidRPr="0014439E" w:rsidRDefault="00AE3668"/>
        </w:tc>
        <w:tc>
          <w:tcPr>
            <w:tcW w:w="2571" w:type="dxa"/>
          </w:tcPr>
          <w:p w14:paraId="5B0D1B5D" w14:textId="77777777" w:rsidR="00AE3668" w:rsidRPr="0014439E" w:rsidRDefault="00EA3F7B">
            <w:pPr>
              <w:pStyle w:val="TableText"/>
              <w:spacing w:before="210" w:line="227" w:lineRule="auto"/>
              <w:ind w:right="11"/>
              <w:jc w:val="right"/>
              <w:rPr>
                <w:rFonts w:hint="eastAsia"/>
                <w:lang w:eastAsia="zh-CN"/>
              </w:rPr>
            </w:pPr>
            <w:r w:rsidRPr="0014439E">
              <w:rPr>
                <w:spacing w:val="10"/>
                <w:lang w:eastAsia="zh-CN"/>
              </w:rPr>
              <w:t>性能要求（具体见附录</w:t>
            </w:r>
            <w:r w:rsidRPr="0014439E">
              <w:rPr>
                <w:rFonts w:ascii="Calibri" w:eastAsia="Calibri" w:hAnsi="Calibri" w:cs="Calibri"/>
                <w:spacing w:val="10"/>
                <w:lang w:eastAsia="zh-CN"/>
              </w:rPr>
              <w:t>A</w:t>
            </w:r>
            <w:r w:rsidRPr="0014439E">
              <w:rPr>
                <w:spacing w:val="10"/>
                <w:lang w:eastAsia="zh-CN"/>
              </w:rPr>
              <w:t>）</w:t>
            </w:r>
          </w:p>
        </w:tc>
        <w:tc>
          <w:tcPr>
            <w:tcW w:w="1059" w:type="dxa"/>
          </w:tcPr>
          <w:p w14:paraId="20DFAF54" w14:textId="77777777" w:rsidR="00AE3668" w:rsidRPr="0014439E" w:rsidRDefault="00EA3F7B">
            <w:pPr>
              <w:spacing w:before="87" w:line="277" w:lineRule="auto"/>
              <w:ind w:left="286" w:right="267" w:firstLine="9"/>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GB</w:t>
            </w:r>
            <w:r w:rsidRPr="0014439E">
              <w:rPr>
                <w:rFonts w:ascii="Times New Roman" w:eastAsia="Times New Roman" w:hAnsi="Times New Roman" w:cs="Times New Roman"/>
                <w:spacing w:val="6"/>
                <w:sz w:val="20"/>
                <w:szCs w:val="20"/>
              </w:rPr>
              <w:t>/T</w:t>
            </w:r>
            <w:r w:rsidRPr="0014439E">
              <w:rPr>
                <w:rFonts w:ascii="Times New Roman" w:eastAsia="Times New Roman" w:hAnsi="Times New Roman" w:cs="Times New Roman"/>
                <w:sz w:val="20"/>
                <w:szCs w:val="20"/>
              </w:rPr>
              <w:t xml:space="preserve"> 18836</w:t>
            </w:r>
          </w:p>
        </w:tc>
        <w:tc>
          <w:tcPr>
            <w:tcW w:w="3646" w:type="dxa"/>
            <w:gridSpan w:val="3"/>
          </w:tcPr>
          <w:p w14:paraId="4055FC9D" w14:textId="77777777" w:rsidR="00AE3668" w:rsidRPr="0014439E" w:rsidRDefault="00EA3F7B">
            <w:pPr>
              <w:pStyle w:val="TableText"/>
              <w:spacing w:before="209" w:line="228" w:lineRule="auto"/>
              <w:ind w:left="1200"/>
              <w:rPr>
                <w:rFonts w:hint="eastAsia"/>
              </w:rPr>
            </w:pPr>
            <w:r w:rsidRPr="0014439E">
              <w:rPr>
                <w:spacing w:val="7"/>
              </w:rPr>
              <w:t>符合标准要求</w:t>
            </w:r>
          </w:p>
        </w:tc>
        <w:tc>
          <w:tcPr>
            <w:tcW w:w="1352" w:type="dxa"/>
            <w:vMerge/>
            <w:tcBorders>
              <w:top w:val="nil"/>
            </w:tcBorders>
          </w:tcPr>
          <w:p w14:paraId="3DC8D75F" w14:textId="77777777" w:rsidR="00AE3668" w:rsidRPr="0014439E" w:rsidRDefault="00AE3668"/>
        </w:tc>
      </w:tr>
      <w:tr w:rsidR="00AE3668" w:rsidRPr="0014439E" w14:paraId="7610704B" w14:textId="77777777">
        <w:trPr>
          <w:trHeight w:val="1544"/>
        </w:trPr>
        <w:tc>
          <w:tcPr>
            <w:tcW w:w="472" w:type="dxa"/>
            <w:vMerge w:val="restart"/>
            <w:tcBorders>
              <w:bottom w:val="nil"/>
            </w:tcBorders>
          </w:tcPr>
          <w:p w14:paraId="29A73221" w14:textId="77777777" w:rsidR="00AE3668" w:rsidRPr="0014439E" w:rsidRDefault="00AE3668">
            <w:pPr>
              <w:spacing w:line="258" w:lineRule="auto"/>
            </w:pPr>
          </w:p>
          <w:p w14:paraId="0E3AF1C9" w14:textId="77777777" w:rsidR="00AE3668" w:rsidRPr="0014439E" w:rsidRDefault="00AE3668">
            <w:pPr>
              <w:spacing w:line="258" w:lineRule="auto"/>
            </w:pPr>
          </w:p>
          <w:p w14:paraId="065A5EAD" w14:textId="77777777" w:rsidR="00AE3668" w:rsidRPr="0014439E" w:rsidRDefault="00AE3668">
            <w:pPr>
              <w:spacing w:line="259" w:lineRule="auto"/>
            </w:pPr>
          </w:p>
          <w:p w14:paraId="53EEBE3B" w14:textId="77777777" w:rsidR="00AE3668" w:rsidRPr="0014439E" w:rsidRDefault="00AE3668">
            <w:pPr>
              <w:spacing w:line="259" w:lineRule="auto"/>
            </w:pPr>
          </w:p>
          <w:p w14:paraId="0904BDCC" w14:textId="77777777" w:rsidR="00AE3668" w:rsidRPr="0014439E" w:rsidRDefault="00AE3668">
            <w:pPr>
              <w:spacing w:line="259" w:lineRule="auto"/>
            </w:pPr>
          </w:p>
          <w:p w14:paraId="15F1DEDA" w14:textId="77777777" w:rsidR="00AE3668" w:rsidRPr="0014439E" w:rsidRDefault="00EA3F7B">
            <w:pPr>
              <w:pStyle w:val="TableText"/>
              <w:spacing w:before="65" w:line="189" w:lineRule="auto"/>
              <w:ind w:left="118"/>
              <w:rPr>
                <w:rFonts w:hint="eastAsia"/>
              </w:rPr>
            </w:pPr>
            <w:r w:rsidRPr="0014439E">
              <w:t>2</w:t>
            </w:r>
          </w:p>
        </w:tc>
        <w:tc>
          <w:tcPr>
            <w:tcW w:w="475" w:type="dxa"/>
            <w:vMerge w:val="restart"/>
            <w:tcBorders>
              <w:bottom w:val="nil"/>
            </w:tcBorders>
            <w:textDirection w:val="tbRlV"/>
          </w:tcPr>
          <w:p w14:paraId="7AFF1D52" w14:textId="77777777" w:rsidR="00AE3668" w:rsidRPr="0014439E" w:rsidRDefault="00EA3F7B">
            <w:pPr>
              <w:pStyle w:val="TableText"/>
              <w:spacing w:before="134" w:line="216" w:lineRule="auto"/>
              <w:ind w:left="995"/>
              <w:rPr>
                <w:rFonts w:hint="eastAsia"/>
              </w:rPr>
            </w:pPr>
            <w:r w:rsidRPr="0014439E">
              <w:rPr>
                <w:spacing w:val="17"/>
              </w:rPr>
              <w:t>核心指标</w:t>
            </w:r>
          </w:p>
        </w:tc>
        <w:tc>
          <w:tcPr>
            <w:tcW w:w="2571" w:type="dxa"/>
          </w:tcPr>
          <w:p w14:paraId="2814C19C" w14:textId="77777777" w:rsidR="00AE3668" w:rsidRPr="0014439E" w:rsidRDefault="00AE3668">
            <w:pPr>
              <w:spacing w:line="445" w:lineRule="auto"/>
              <w:rPr>
                <w:lang w:eastAsia="zh-CN"/>
              </w:rPr>
            </w:pPr>
          </w:p>
          <w:p w14:paraId="3F544A06" w14:textId="77777777" w:rsidR="00AE3668" w:rsidRPr="0014439E" w:rsidRDefault="00EA3F7B">
            <w:pPr>
              <w:pStyle w:val="TableText"/>
              <w:spacing w:before="65" w:line="273" w:lineRule="auto"/>
              <w:ind w:left="344" w:right="131" w:hanging="210"/>
              <w:rPr>
                <w:rFonts w:hint="eastAsia"/>
                <w:lang w:eastAsia="zh-CN"/>
              </w:rPr>
            </w:pPr>
            <w:r w:rsidRPr="0014439E">
              <w:rPr>
                <w:spacing w:val="14"/>
                <w:lang w:eastAsia="zh-CN"/>
              </w:rPr>
              <w:t>全年性能系数（</w:t>
            </w:r>
            <w:r w:rsidRPr="0014439E">
              <w:rPr>
                <w:lang w:eastAsia="zh-CN"/>
              </w:rPr>
              <w:t>APF</w:t>
            </w:r>
            <w:r w:rsidRPr="0014439E">
              <w:rPr>
                <w:spacing w:val="-57"/>
                <w:lang w:eastAsia="zh-CN"/>
              </w:rPr>
              <w:t>）（</w:t>
            </w:r>
            <w:r w:rsidRPr="0014439E">
              <w:rPr>
                <w:spacing w:val="14"/>
                <w:lang w:eastAsia="zh-CN"/>
              </w:rPr>
              <w:t>适</w:t>
            </w:r>
            <w:r w:rsidRPr="0014439E">
              <w:rPr>
                <w:spacing w:val="1"/>
                <w:lang w:eastAsia="zh-CN"/>
              </w:rPr>
              <w:t xml:space="preserve"> </w:t>
            </w:r>
            <w:r w:rsidRPr="0014439E">
              <w:rPr>
                <w:spacing w:val="7"/>
                <w:lang w:eastAsia="zh-CN"/>
              </w:rPr>
              <w:t>用于热泵型风管机）</w:t>
            </w:r>
          </w:p>
        </w:tc>
        <w:tc>
          <w:tcPr>
            <w:tcW w:w="1059" w:type="dxa"/>
          </w:tcPr>
          <w:p w14:paraId="1FA8A58B" w14:textId="77777777" w:rsidR="00AE3668" w:rsidRPr="0014439E" w:rsidRDefault="00AE3668">
            <w:pPr>
              <w:spacing w:line="244" w:lineRule="auto"/>
              <w:rPr>
                <w:lang w:eastAsia="zh-CN"/>
              </w:rPr>
            </w:pPr>
          </w:p>
          <w:p w14:paraId="23E38569" w14:textId="77777777" w:rsidR="00AE3668" w:rsidRPr="0014439E" w:rsidRDefault="00AE3668">
            <w:pPr>
              <w:spacing w:line="244" w:lineRule="auto"/>
              <w:rPr>
                <w:lang w:eastAsia="zh-CN"/>
              </w:rPr>
            </w:pPr>
          </w:p>
          <w:p w14:paraId="6A81E4A9" w14:textId="77777777" w:rsidR="00AE3668" w:rsidRPr="0014439E" w:rsidRDefault="00EA3F7B">
            <w:pPr>
              <w:spacing w:before="58" w:line="321" w:lineRule="auto"/>
              <w:ind w:left="270" w:right="267" w:firstLine="116"/>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r w:rsidRPr="0014439E">
              <w:rPr>
                <w:rFonts w:ascii="Times New Roman" w:eastAsia="Times New Roman" w:hAnsi="Times New Roman" w:cs="Times New Roman"/>
                <w:sz w:val="20"/>
                <w:szCs w:val="20"/>
              </w:rPr>
              <w:t xml:space="preserve">   </w:t>
            </w:r>
            <w:r w:rsidRPr="0014439E">
              <w:rPr>
                <w:rFonts w:ascii="Times New Roman" w:eastAsia="Times New Roman" w:hAnsi="Times New Roman" w:cs="Times New Roman"/>
                <w:spacing w:val="3"/>
                <w:sz w:val="20"/>
                <w:szCs w:val="20"/>
              </w:rPr>
              <w:t>37479</w:t>
            </w:r>
          </w:p>
        </w:tc>
        <w:tc>
          <w:tcPr>
            <w:tcW w:w="1213" w:type="dxa"/>
          </w:tcPr>
          <w:p w14:paraId="142E073B" w14:textId="77777777" w:rsidR="00AE3668" w:rsidRPr="0014439E" w:rsidRDefault="00EA3F7B">
            <w:pPr>
              <w:pStyle w:val="TableText"/>
              <w:spacing w:line="203" w:lineRule="auto"/>
              <w:ind w:left="212"/>
              <w:rPr>
                <w:rFonts w:hint="eastAsia"/>
                <w:lang w:eastAsia="zh-CN"/>
              </w:rPr>
            </w:pPr>
            <w:r w:rsidRPr="0014439E">
              <w:rPr>
                <w:spacing w:val="2"/>
                <w:lang w:eastAsia="zh-CN"/>
              </w:rPr>
              <w:t>明示值和</w:t>
            </w:r>
          </w:p>
          <w:p w14:paraId="44D8221F" w14:textId="77777777" w:rsidR="00AE3668" w:rsidRPr="0014439E" w:rsidRDefault="00EA3F7B">
            <w:pPr>
              <w:pStyle w:val="TableText"/>
              <w:spacing w:line="203" w:lineRule="auto"/>
              <w:ind w:left="197"/>
              <w:rPr>
                <w:rFonts w:hint="eastAsia"/>
                <w:lang w:eastAsia="zh-CN"/>
              </w:rPr>
            </w:pPr>
            <w:r w:rsidRPr="0014439E">
              <w:rPr>
                <w:spacing w:val="6"/>
                <w:lang w:eastAsia="zh-CN"/>
              </w:rPr>
              <w:t>实测值均</w:t>
            </w:r>
          </w:p>
          <w:p w14:paraId="32A1E83D" w14:textId="77777777" w:rsidR="00AE3668" w:rsidRPr="0014439E" w:rsidRDefault="00EA3F7B">
            <w:pPr>
              <w:pStyle w:val="TableText"/>
              <w:spacing w:line="201" w:lineRule="auto"/>
              <w:ind w:left="113"/>
              <w:rPr>
                <w:rFonts w:hint="eastAsia"/>
                <w:lang w:eastAsia="zh-CN"/>
              </w:rPr>
            </w:pPr>
            <w:r w:rsidRPr="0014439E">
              <w:rPr>
                <w:spacing w:val="5"/>
                <w:lang w:eastAsia="zh-CN"/>
              </w:rPr>
              <w:t>满足等级</w:t>
            </w:r>
            <w:r w:rsidRPr="0014439E">
              <w:rPr>
                <w:spacing w:val="-21"/>
                <w:lang w:eastAsia="zh-CN"/>
              </w:rPr>
              <w:t xml:space="preserve"> </w:t>
            </w:r>
            <w:r w:rsidRPr="0014439E">
              <w:rPr>
                <w:spacing w:val="5"/>
                <w:lang w:eastAsia="zh-CN"/>
              </w:rPr>
              <w:t>1</w:t>
            </w:r>
          </w:p>
          <w:p w14:paraId="085731FF" w14:textId="77777777" w:rsidR="00AE3668" w:rsidRPr="0014439E" w:rsidRDefault="00EA3F7B">
            <w:pPr>
              <w:pStyle w:val="TableText"/>
              <w:spacing w:line="203" w:lineRule="auto"/>
              <w:ind w:left="196"/>
              <w:rPr>
                <w:rFonts w:hint="eastAsia"/>
                <w:lang w:eastAsia="zh-CN"/>
              </w:rPr>
            </w:pPr>
            <w:r w:rsidRPr="0014439E">
              <w:rPr>
                <w:spacing w:val="6"/>
                <w:lang w:eastAsia="zh-CN"/>
              </w:rPr>
              <w:t>级要求且</w:t>
            </w:r>
          </w:p>
          <w:p w14:paraId="1425C234" w14:textId="77777777" w:rsidR="00AE3668" w:rsidRPr="0014439E" w:rsidRDefault="00EA3F7B">
            <w:pPr>
              <w:pStyle w:val="TableText"/>
              <w:spacing w:before="1" w:line="203" w:lineRule="auto"/>
              <w:ind w:left="197"/>
              <w:rPr>
                <w:rFonts w:hint="eastAsia"/>
                <w:lang w:eastAsia="zh-CN"/>
              </w:rPr>
            </w:pPr>
            <w:r w:rsidRPr="0014439E">
              <w:rPr>
                <w:spacing w:val="6"/>
                <w:lang w:eastAsia="zh-CN"/>
              </w:rPr>
              <w:t>实测值≥</w:t>
            </w:r>
          </w:p>
          <w:p w14:paraId="07981212" w14:textId="77777777" w:rsidR="00AE3668" w:rsidRPr="0014439E" w:rsidRDefault="00EA3F7B">
            <w:pPr>
              <w:pStyle w:val="TableText"/>
              <w:spacing w:before="1" w:line="201" w:lineRule="auto"/>
              <w:ind w:left="193"/>
              <w:rPr>
                <w:rFonts w:hint="eastAsia"/>
                <w:lang w:eastAsia="zh-CN"/>
              </w:rPr>
            </w:pPr>
            <w:r w:rsidRPr="0014439E">
              <w:rPr>
                <w:spacing w:val="7"/>
                <w:lang w:eastAsia="zh-CN"/>
              </w:rPr>
              <w:t>标称值的</w:t>
            </w:r>
          </w:p>
          <w:p w14:paraId="6FF9F375" w14:textId="77777777" w:rsidR="00AE3668" w:rsidRPr="0014439E" w:rsidRDefault="00EA3F7B">
            <w:pPr>
              <w:pStyle w:val="TableText"/>
              <w:spacing w:before="1" w:line="197" w:lineRule="auto"/>
              <w:ind w:left="455"/>
              <w:rPr>
                <w:rFonts w:hint="eastAsia"/>
              </w:rPr>
            </w:pPr>
            <w:r w:rsidRPr="0014439E">
              <w:rPr>
                <w:spacing w:val="2"/>
              </w:rPr>
              <w:t>95%</w:t>
            </w:r>
          </w:p>
        </w:tc>
        <w:tc>
          <w:tcPr>
            <w:tcW w:w="1213" w:type="dxa"/>
          </w:tcPr>
          <w:p w14:paraId="62FDD52D" w14:textId="77777777" w:rsidR="00AE3668" w:rsidRPr="0014439E" w:rsidRDefault="00EA3F7B">
            <w:pPr>
              <w:pStyle w:val="TableText"/>
              <w:spacing w:line="203" w:lineRule="auto"/>
              <w:ind w:left="211"/>
              <w:rPr>
                <w:rFonts w:hint="eastAsia"/>
                <w:lang w:eastAsia="zh-CN"/>
              </w:rPr>
            </w:pPr>
            <w:r w:rsidRPr="0014439E">
              <w:rPr>
                <w:spacing w:val="2"/>
                <w:lang w:eastAsia="zh-CN"/>
              </w:rPr>
              <w:t>明示值和</w:t>
            </w:r>
          </w:p>
          <w:p w14:paraId="3EE7FAFC" w14:textId="77777777" w:rsidR="00AE3668" w:rsidRPr="0014439E" w:rsidRDefault="00EA3F7B">
            <w:pPr>
              <w:pStyle w:val="TableText"/>
              <w:spacing w:line="203" w:lineRule="auto"/>
              <w:ind w:left="196"/>
              <w:rPr>
                <w:rFonts w:hint="eastAsia"/>
                <w:lang w:eastAsia="zh-CN"/>
              </w:rPr>
            </w:pPr>
            <w:r w:rsidRPr="0014439E">
              <w:rPr>
                <w:spacing w:val="6"/>
                <w:lang w:eastAsia="zh-CN"/>
              </w:rPr>
              <w:t>实测值均</w:t>
            </w:r>
          </w:p>
          <w:p w14:paraId="64947501" w14:textId="77777777" w:rsidR="00AE3668" w:rsidRPr="0014439E" w:rsidRDefault="00EA3F7B">
            <w:pPr>
              <w:pStyle w:val="TableText"/>
              <w:spacing w:line="201" w:lineRule="auto"/>
              <w:ind w:left="112"/>
              <w:rPr>
                <w:rFonts w:hint="eastAsia"/>
                <w:lang w:eastAsia="zh-CN"/>
              </w:rPr>
            </w:pPr>
            <w:r w:rsidRPr="0014439E">
              <w:rPr>
                <w:spacing w:val="5"/>
                <w:lang w:eastAsia="zh-CN"/>
              </w:rPr>
              <w:t>满足等级</w:t>
            </w:r>
            <w:r w:rsidRPr="0014439E">
              <w:rPr>
                <w:spacing w:val="-31"/>
                <w:lang w:eastAsia="zh-CN"/>
              </w:rPr>
              <w:t xml:space="preserve"> </w:t>
            </w:r>
            <w:r w:rsidRPr="0014439E">
              <w:rPr>
                <w:spacing w:val="5"/>
                <w:lang w:eastAsia="zh-CN"/>
              </w:rPr>
              <w:t>2</w:t>
            </w:r>
          </w:p>
          <w:p w14:paraId="2E5990F0" w14:textId="77777777" w:rsidR="00AE3668" w:rsidRPr="0014439E" w:rsidRDefault="00EA3F7B">
            <w:pPr>
              <w:pStyle w:val="TableText"/>
              <w:spacing w:line="203" w:lineRule="auto"/>
              <w:ind w:left="195"/>
              <w:rPr>
                <w:rFonts w:hint="eastAsia"/>
                <w:lang w:eastAsia="zh-CN"/>
              </w:rPr>
            </w:pPr>
            <w:r w:rsidRPr="0014439E">
              <w:rPr>
                <w:spacing w:val="6"/>
                <w:lang w:eastAsia="zh-CN"/>
              </w:rPr>
              <w:t>级要求且</w:t>
            </w:r>
          </w:p>
          <w:p w14:paraId="3D1A1E68" w14:textId="77777777" w:rsidR="00AE3668" w:rsidRPr="0014439E" w:rsidRDefault="00EA3F7B">
            <w:pPr>
              <w:pStyle w:val="TableText"/>
              <w:spacing w:before="1" w:line="203" w:lineRule="auto"/>
              <w:ind w:left="196"/>
              <w:rPr>
                <w:rFonts w:hint="eastAsia"/>
                <w:lang w:eastAsia="zh-CN"/>
              </w:rPr>
            </w:pPr>
            <w:r w:rsidRPr="0014439E">
              <w:rPr>
                <w:spacing w:val="6"/>
                <w:lang w:eastAsia="zh-CN"/>
              </w:rPr>
              <w:t>实测值≥</w:t>
            </w:r>
          </w:p>
          <w:p w14:paraId="2E0D3FBE" w14:textId="77777777" w:rsidR="00AE3668" w:rsidRPr="0014439E" w:rsidRDefault="00EA3F7B">
            <w:pPr>
              <w:pStyle w:val="TableText"/>
              <w:spacing w:before="1" w:line="201" w:lineRule="auto"/>
              <w:ind w:left="192"/>
              <w:rPr>
                <w:rFonts w:hint="eastAsia"/>
                <w:lang w:eastAsia="zh-CN"/>
              </w:rPr>
            </w:pPr>
            <w:r w:rsidRPr="0014439E">
              <w:rPr>
                <w:spacing w:val="7"/>
                <w:lang w:eastAsia="zh-CN"/>
              </w:rPr>
              <w:t>标称值的</w:t>
            </w:r>
          </w:p>
          <w:p w14:paraId="4D532C32" w14:textId="77777777" w:rsidR="00AE3668" w:rsidRPr="0014439E" w:rsidRDefault="00EA3F7B">
            <w:pPr>
              <w:pStyle w:val="TableText"/>
              <w:spacing w:before="1" w:line="197" w:lineRule="auto"/>
              <w:ind w:left="456"/>
              <w:rPr>
                <w:rFonts w:hint="eastAsia"/>
              </w:rPr>
            </w:pPr>
            <w:r w:rsidRPr="0014439E">
              <w:rPr>
                <w:spacing w:val="2"/>
              </w:rPr>
              <w:t>95%</w:t>
            </w:r>
          </w:p>
        </w:tc>
        <w:tc>
          <w:tcPr>
            <w:tcW w:w="1220" w:type="dxa"/>
          </w:tcPr>
          <w:p w14:paraId="0AD361A5" w14:textId="77777777" w:rsidR="00AE3668" w:rsidRPr="0014439E" w:rsidRDefault="00EA3F7B">
            <w:pPr>
              <w:pStyle w:val="TableText"/>
              <w:spacing w:line="203" w:lineRule="auto"/>
              <w:ind w:left="215"/>
              <w:rPr>
                <w:rFonts w:hint="eastAsia"/>
                <w:lang w:eastAsia="zh-CN"/>
              </w:rPr>
            </w:pPr>
            <w:r w:rsidRPr="0014439E">
              <w:rPr>
                <w:spacing w:val="2"/>
                <w:lang w:eastAsia="zh-CN"/>
              </w:rPr>
              <w:t>明示值和</w:t>
            </w:r>
          </w:p>
          <w:p w14:paraId="6A55A47F" w14:textId="77777777" w:rsidR="00AE3668" w:rsidRPr="0014439E" w:rsidRDefault="00EA3F7B">
            <w:pPr>
              <w:pStyle w:val="TableText"/>
              <w:spacing w:line="203" w:lineRule="auto"/>
              <w:ind w:left="200"/>
              <w:rPr>
                <w:rFonts w:hint="eastAsia"/>
                <w:lang w:eastAsia="zh-CN"/>
              </w:rPr>
            </w:pPr>
            <w:r w:rsidRPr="0014439E">
              <w:rPr>
                <w:spacing w:val="6"/>
                <w:lang w:eastAsia="zh-CN"/>
              </w:rPr>
              <w:t>实测值均</w:t>
            </w:r>
          </w:p>
          <w:p w14:paraId="729486C2" w14:textId="77777777" w:rsidR="00AE3668" w:rsidRPr="0014439E" w:rsidRDefault="00EA3F7B">
            <w:pPr>
              <w:pStyle w:val="TableText"/>
              <w:spacing w:line="201" w:lineRule="auto"/>
              <w:ind w:left="114"/>
              <w:rPr>
                <w:rFonts w:hint="eastAsia"/>
                <w:lang w:eastAsia="zh-CN"/>
              </w:rPr>
            </w:pPr>
            <w:r w:rsidRPr="0014439E">
              <w:rPr>
                <w:spacing w:val="5"/>
                <w:lang w:eastAsia="zh-CN"/>
              </w:rPr>
              <w:t>满足等级</w:t>
            </w:r>
            <w:r w:rsidRPr="0014439E">
              <w:rPr>
                <w:spacing w:val="-29"/>
                <w:lang w:eastAsia="zh-CN"/>
              </w:rPr>
              <w:t xml:space="preserve"> </w:t>
            </w:r>
            <w:r w:rsidRPr="0014439E">
              <w:rPr>
                <w:spacing w:val="5"/>
                <w:lang w:eastAsia="zh-CN"/>
              </w:rPr>
              <w:t>3</w:t>
            </w:r>
          </w:p>
          <w:p w14:paraId="4702AC86" w14:textId="77777777" w:rsidR="00AE3668" w:rsidRPr="0014439E" w:rsidRDefault="00EA3F7B">
            <w:pPr>
              <w:pStyle w:val="TableText"/>
              <w:spacing w:line="203" w:lineRule="auto"/>
              <w:ind w:left="199"/>
              <w:rPr>
                <w:rFonts w:hint="eastAsia"/>
                <w:lang w:eastAsia="zh-CN"/>
              </w:rPr>
            </w:pPr>
            <w:r w:rsidRPr="0014439E">
              <w:rPr>
                <w:spacing w:val="6"/>
                <w:lang w:eastAsia="zh-CN"/>
              </w:rPr>
              <w:t>级要求且</w:t>
            </w:r>
          </w:p>
          <w:p w14:paraId="4CA167D2" w14:textId="77777777" w:rsidR="00AE3668" w:rsidRPr="0014439E" w:rsidRDefault="00EA3F7B">
            <w:pPr>
              <w:pStyle w:val="TableText"/>
              <w:spacing w:before="1" w:line="203" w:lineRule="auto"/>
              <w:ind w:left="200"/>
              <w:rPr>
                <w:rFonts w:hint="eastAsia"/>
                <w:lang w:eastAsia="zh-CN"/>
              </w:rPr>
            </w:pPr>
            <w:r w:rsidRPr="0014439E">
              <w:rPr>
                <w:spacing w:val="6"/>
                <w:lang w:eastAsia="zh-CN"/>
              </w:rPr>
              <w:t>实测值≥</w:t>
            </w:r>
          </w:p>
          <w:p w14:paraId="6718C6A4" w14:textId="77777777" w:rsidR="00AE3668" w:rsidRPr="0014439E" w:rsidRDefault="00EA3F7B">
            <w:pPr>
              <w:pStyle w:val="TableText"/>
              <w:spacing w:before="1" w:line="201" w:lineRule="auto"/>
              <w:ind w:left="196"/>
              <w:rPr>
                <w:rFonts w:hint="eastAsia"/>
                <w:lang w:eastAsia="zh-CN"/>
              </w:rPr>
            </w:pPr>
            <w:r w:rsidRPr="0014439E">
              <w:rPr>
                <w:spacing w:val="7"/>
                <w:lang w:eastAsia="zh-CN"/>
              </w:rPr>
              <w:t>标称值的</w:t>
            </w:r>
          </w:p>
          <w:p w14:paraId="3C897C3C" w14:textId="77777777" w:rsidR="00AE3668" w:rsidRPr="0014439E" w:rsidRDefault="00EA3F7B">
            <w:pPr>
              <w:pStyle w:val="TableText"/>
              <w:spacing w:before="1" w:line="197" w:lineRule="auto"/>
              <w:ind w:left="460"/>
              <w:rPr>
                <w:rFonts w:hint="eastAsia"/>
              </w:rPr>
            </w:pPr>
            <w:r w:rsidRPr="0014439E">
              <w:rPr>
                <w:spacing w:val="2"/>
              </w:rPr>
              <w:t>95%</w:t>
            </w:r>
          </w:p>
        </w:tc>
        <w:tc>
          <w:tcPr>
            <w:tcW w:w="1352" w:type="dxa"/>
          </w:tcPr>
          <w:p w14:paraId="016FF0E7" w14:textId="77777777" w:rsidR="00AE3668" w:rsidRPr="0014439E" w:rsidRDefault="00AE3668">
            <w:pPr>
              <w:spacing w:line="262" w:lineRule="auto"/>
            </w:pPr>
          </w:p>
          <w:p w14:paraId="3E797EFF" w14:textId="77777777" w:rsidR="00AE3668" w:rsidRPr="0014439E" w:rsidRDefault="00AE3668">
            <w:pPr>
              <w:spacing w:line="262" w:lineRule="auto"/>
            </w:pPr>
          </w:p>
          <w:p w14:paraId="5609D580" w14:textId="77777777" w:rsidR="00AE3668" w:rsidRPr="0014439E" w:rsidRDefault="00EA3F7B">
            <w:pPr>
              <w:spacing w:before="57" w:line="195" w:lineRule="auto"/>
              <w:ind w:left="534"/>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p>
          <w:p w14:paraId="52508523" w14:textId="77777777" w:rsidR="00AE3668" w:rsidRPr="0014439E" w:rsidRDefault="00EA3F7B">
            <w:pPr>
              <w:spacing w:before="34" w:line="195" w:lineRule="auto"/>
              <w:ind w:left="176"/>
              <w:rPr>
                <w:rFonts w:ascii="Times New Roman" w:eastAsia="Times New Roman" w:hAnsi="Times New Roman" w:cs="Times New Roman"/>
                <w:sz w:val="20"/>
                <w:szCs w:val="20"/>
              </w:rPr>
            </w:pPr>
            <w:r w:rsidRPr="0014439E">
              <w:rPr>
                <w:rFonts w:ascii="Times New Roman" w:eastAsia="Times New Roman" w:hAnsi="Times New Roman" w:cs="Times New Roman"/>
                <w:spacing w:val="3"/>
                <w:sz w:val="20"/>
                <w:szCs w:val="20"/>
              </w:rPr>
              <w:t>37479-2019</w:t>
            </w:r>
          </w:p>
        </w:tc>
      </w:tr>
      <w:tr w:rsidR="00AE3668" w:rsidRPr="0014439E" w14:paraId="630125AE" w14:textId="77777777">
        <w:trPr>
          <w:trHeight w:val="1327"/>
        </w:trPr>
        <w:tc>
          <w:tcPr>
            <w:tcW w:w="472" w:type="dxa"/>
            <w:vMerge/>
            <w:tcBorders>
              <w:top w:val="nil"/>
            </w:tcBorders>
          </w:tcPr>
          <w:p w14:paraId="6FB0F29E" w14:textId="77777777" w:rsidR="00AE3668" w:rsidRPr="0014439E" w:rsidRDefault="00AE3668"/>
        </w:tc>
        <w:tc>
          <w:tcPr>
            <w:tcW w:w="475" w:type="dxa"/>
            <w:vMerge/>
            <w:tcBorders>
              <w:top w:val="nil"/>
            </w:tcBorders>
            <w:textDirection w:val="tbRlV"/>
          </w:tcPr>
          <w:p w14:paraId="72587D86" w14:textId="77777777" w:rsidR="00AE3668" w:rsidRPr="0014439E" w:rsidRDefault="00AE3668"/>
        </w:tc>
        <w:tc>
          <w:tcPr>
            <w:tcW w:w="2571" w:type="dxa"/>
          </w:tcPr>
          <w:p w14:paraId="47D46DB3" w14:textId="77777777" w:rsidR="00AE3668" w:rsidRPr="0014439E" w:rsidRDefault="00AE3668">
            <w:pPr>
              <w:spacing w:line="337" w:lineRule="auto"/>
              <w:rPr>
                <w:lang w:eastAsia="zh-CN"/>
              </w:rPr>
            </w:pPr>
          </w:p>
          <w:p w14:paraId="3B8134C9" w14:textId="77777777" w:rsidR="00AE3668" w:rsidRPr="0014439E" w:rsidRDefault="00EA3F7B">
            <w:pPr>
              <w:pStyle w:val="TableText"/>
              <w:spacing w:before="65" w:line="273" w:lineRule="auto"/>
              <w:ind w:left="143" w:right="149" w:hanging="9"/>
              <w:rPr>
                <w:rFonts w:hint="eastAsia"/>
                <w:lang w:eastAsia="zh-CN"/>
              </w:rPr>
            </w:pPr>
            <w:r w:rsidRPr="0014439E">
              <w:rPr>
                <w:spacing w:val="9"/>
                <w:lang w:eastAsia="zh-CN"/>
              </w:rPr>
              <w:t>制冷季节能效比（</w:t>
            </w:r>
            <w:r w:rsidRPr="0014439E">
              <w:rPr>
                <w:lang w:eastAsia="zh-CN"/>
              </w:rPr>
              <w:t>SEER</w:t>
            </w:r>
            <w:r w:rsidRPr="0014439E">
              <w:rPr>
                <w:spacing w:val="9"/>
                <w:lang w:eastAsia="zh-CN"/>
              </w:rPr>
              <w:t>）</w:t>
            </w:r>
            <w:r w:rsidRPr="0014439E">
              <w:rPr>
                <w:lang w:eastAsia="zh-CN"/>
              </w:rPr>
              <w:t xml:space="preserve"> </w:t>
            </w:r>
            <w:r w:rsidRPr="0014439E">
              <w:rPr>
                <w:spacing w:val="6"/>
                <w:lang w:eastAsia="zh-CN"/>
              </w:rPr>
              <w:t>（适用于单冷型风管机）</w:t>
            </w:r>
          </w:p>
        </w:tc>
        <w:tc>
          <w:tcPr>
            <w:tcW w:w="1059" w:type="dxa"/>
          </w:tcPr>
          <w:p w14:paraId="66D2C4CE" w14:textId="77777777" w:rsidR="00AE3668" w:rsidRPr="0014439E" w:rsidRDefault="00AE3668">
            <w:pPr>
              <w:spacing w:line="380" w:lineRule="auto"/>
              <w:rPr>
                <w:lang w:eastAsia="zh-CN"/>
              </w:rPr>
            </w:pPr>
          </w:p>
          <w:p w14:paraId="3ED4FF1C" w14:textId="77777777" w:rsidR="00AE3668" w:rsidRPr="0014439E" w:rsidRDefault="00EA3F7B">
            <w:pPr>
              <w:spacing w:before="58" w:line="321" w:lineRule="auto"/>
              <w:ind w:left="270" w:right="267" w:firstLine="116"/>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r w:rsidRPr="0014439E">
              <w:rPr>
                <w:rFonts w:ascii="Times New Roman" w:eastAsia="Times New Roman" w:hAnsi="Times New Roman" w:cs="Times New Roman"/>
                <w:sz w:val="20"/>
                <w:szCs w:val="20"/>
              </w:rPr>
              <w:t xml:space="preserve">   </w:t>
            </w:r>
            <w:r w:rsidRPr="0014439E">
              <w:rPr>
                <w:rFonts w:ascii="Times New Roman" w:eastAsia="Times New Roman" w:hAnsi="Times New Roman" w:cs="Times New Roman"/>
                <w:spacing w:val="3"/>
                <w:sz w:val="20"/>
                <w:szCs w:val="20"/>
              </w:rPr>
              <w:t>37479</w:t>
            </w:r>
          </w:p>
        </w:tc>
        <w:tc>
          <w:tcPr>
            <w:tcW w:w="1213" w:type="dxa"/>
          </w:tcPr>
          <w:p w14:paraId="0C4B9AB5" w14:textId="77777777" w:rsidR="00AE3668" w:rsidRPr="0014439E" w:rsidRDefault="00EA3F7B">
            <w:pPr>
              <w:pStyle w:val="TableText"/>
              <w:spacing w:before="4" w:line="202" w:lineRule="auto"/>
              <w:ind w:left="113" w:right="107" w:firstLine="98"/>
              <w:jc w:val="both"/>
              <w:rPr>
                <w:rFonts w:hint="eastAsia"/>
                <w:lang w:eastAsia="zh-CN"/>
              </w:rPr>
            </w:pPr>
            <w:r w:rsidRPr="0014439E">
              <w:rPr>
                <w:spacing w:val="2"/>
                <w:lang w:eastAsia="zh-CN"/>
              </w:rPr>
              <w:t>明示值和</w:t>
            </w:r>
            <w:r w:rsidRPr="0014439E">
              <w:rPr>
                <w:lang w:eastAsia="zh-CN"/>
              </w:rPr>
              <w:t xml:space="preserve"> </w:t>
            </w:r>
            <w:r w:rsidRPr="0014439E">
              <w:rPr>
                <w:spacing w:val="27"/>
                <w:lang w:eastAsia="zh-CN"/>
              </w:rPr>
              <w:t>实测值均</w:t>
            </w:r>
            <w:r w:rsidRPr="0014439E">
              <w:rPr>
                <w:lang w:eastAsia="zh-CN"/>
              </w:rPr>
              <w:t xml:space="preserve"> </w:t>
            </w:r>
            <w:r w:rsidRPr="0014439E">
              <w:rPr>
                <w:spacing w:val="2"/>
                <w:lang w:eastAsia="zh-CN"/>
              </w:rPr>
              <w:t>满足等级</w:t>
            </w:r>
            <w:r w:rsidRPr="0014439E">
              <w:rPr>
                <w:spacing w:val="-24"/>
                <w:lang w:eastAsia="zh-CN"/>
              </w:rPr>
              <w:t xml:space="preserve"> </w:t>
            </w:r>
            <w:r w:rsidRPr="0014439E">
              <w:rPr>
                <w:spacing w:val="2"/>
                <w:lang w:eastAsia="zh-CN"/>
              </w:rPr>
              <w:t>1</w:t>
            </w:r>
            <w:r w:rsidRPr="0014439E">
              <w:rPr>
                <w:lang w:eastAsia="zh-CN"/>
              </w:rPr>
              <w:t xml:space="preserve"> </w:t>
            </w:r>
            <w:r w:rsidRPr="0014439E">
              <w:rPr>
                <w:spacing w:val="27"/>
                <w:lang w:eastAsia="zh-CN"/>
              </w:rPr>
              <w:t>级要求且</w:t>
            </w:r>
            <w:r w:rsidRPr="0014439E">
              <w:rPr>
                <w:lang w:eastAsia="zh-CN"/>
              </w:rPr>
              <w:t xml:space="preserve"> </w:t>
            </w:r>
            <w:r w:rsidRPr="0014439E">
              <w:rPr>
                <w:spacing w:val="27"/>
                <w:lang w:eastAsia="zh-CN"/>
              </w:rPr>
              <w:t>实测值≥</w:t>
            </w:r>
            <w:r w:rsidRPr="0014439E">
              <w:rPr>
                <w:lang w:eastAsia="zh-CN"/>
              </w:rPr>
              <w:t xml:space="preserve"> </w:t>
            </w:r>
            <w:r w:rsidRPr="0014439E">
              <w:rPr>
                <w:spacing w:val="27"/>
                <w:lang w:eastAsia="zh-CN"/>
              </w:rPr>
              <w:t>标称值的</w:t>
            </w:r>
          </w:p>
        </w:tc>
        <w:tc>
          <w:tcPr>
            <w:tcW w:w="1213" w:type="dxa"/>
          </w:tcPr>
          <w:p w14:paraId="4B7ADACF" w14:textId="77777777" w:rsidR="00AE3668" w:rsidRPr="0014439E" w:rsidRDefault="00EA3F7B">
            <w:pPr>
              <w:pStyle w:val="TableText"/>
              <w:spacing w:before="4" w:line="202" w:lineRule="auto"/>
              <w:ind w:left="112" w:right="106" w:firstLine="98"/>
              <w:jc w:val="both"/>
              <w:rPr>
                <w:rFonts w:hint="eastAsia"/>
                <w:lang w:eastAsia="zh-CN"/>
              </w:rPr>
            </w:pPr>
            <w:r w:rsidRPr="0014439E">
              <w:rPr>
                <w:spacing w:val="2"/>
                <w:lang w:eastAsia="zh-CN"/>
              </w:rPr>
              <w:t>明示值和</w:t>
            </w:r>
            <w:r w:rsidRPr="0014439E">
              <w:rPr>
                <w:lang w:eastAsia="zh-CN"/>
              </w:rPr>
              <w:t xml:space="preserve">  </w:t>
            </w:r>
            <w:r w:rsidRPr="0014439E">
              <w:rPr>
                <w:spacing w:val="27"/>
                <w:lang w:eastAsia="zh-CN"/>
              </w:rPr>
              <w:t>实测值均</w:t>
            </w:r>
            <w:r w:rsidRPr="0014439E">
              <w:rPr>
                <w:lang w:eastAsia="zh-CN"/>
              </w:rPr>
              <w:t xml:space="preserve">  </w:t>
            </w:r>
            <w:r w:rsidRPr="0014439E">
              <w:rPr>
                <w:spacing w:val="4"/>
                <w:lang w:eastAsia="zh-CN"/>
              </w:rPr>
              <w:t>满足等级</w:t>
            </w:r>
            <w:r w:rsidRPr="0014439E">
              <w:rPr>
                <w:spacing w:val="-32"/>
                <w:lang w:eastAsia="zh-CN"/>
              </w:rPr>
              <w:t xml:space="preserve"> </w:t>
            </w:r>
            <w:r w:rsidRPr="0014439E">
              <w:rPr>
                <w:spacing w:val="4"/>
                <w:lang w:eastAsia="zh-CN"/>
              </w:rPr>
              <w:t>2</w:t>
            </w:r>
            <w:r w:rsidRPr="0014439E">
              <w:rPr>
                <w:lang w:eastAsia="zh-CN"/>
              </w:rPr>
              <w:t xml:space="preserve"> </w:t>
            </w:r>
            <w:r w:rsidRPr="0014439E">
              <w:rPr>
                <w:spacing w:val="27"/>
                <w:lang w:eastAsia="zh-CN"/>
              </w:rPr>
              <w:t>级要求且</w:t>
            </w:r>
            <w:r w:rsidRPr="0014439E">
              <w:rPr>
                <w:lang w:eastAsia="zh-CN"/>
              </w:rPr>
              <w:t xml:space="preserve">  </w:t>
            </w:r>
            <w:r w:rsidRPr="0014439E">
              <w:rPr>
                <w:spacing w:val="27"/>
                <w:lang w:eastAsia="zh-CN"/>
              </w:rPr>
              <w:t>实测值≥</w:t>
            </w:r>
            <w:r w:rsidRPr="0014439E">
              <w:rPr>
                <w:spacing w:val="2"/>
                <w:lang w:eastAsia="zh-CN"/>
              </w:rPr>
              <w:t xml:space="preserve"> </w:t>
            </w:r>
            <w:r w:rsidRPr="0014439E">
              <w:rPr>
                <w:spacing w:val="27"/>
                <w:lang w:eastAsia="zh-CN"/>
              </w:rPr>
              <w:t>标称值的</w:t>
            </w:r>
          </w:p>
        </w:tc>
        <w:tc>
          <w:tcPr>
            <w:tcW w:w="1220" w:type="dxa"/>
          </w:tcPr>
          <w:p w14:paraId="432914DC" w14:textId="77777777" w:rsidR="00AE3668" w:rsidRPr="0014439E" w:rsidRDefault="00EA3F7B">
            <w:pPr>
              <w:pStyle w:val="TableText"/>
              <w:spacing w:before="4" w:line="202" w:lineRule="auto"/>
              <w:ind w:left="114" w:right="111" w:firstLine="101"/>
              <w:jc w:val="both"/>
              <w:rPr>
                <w:rFonts w:hint="eastAsia"/>
                <w:lang w:eastAsia="zh-CN"/>
              </w:rPr>
            </w:pPr>
            <w:r w:rsidRPr="0014439E">
              <w:rPr>
                <w:spacing w:val="2"/>
                <w:lang w:eastAsia="zh-CN"/>
              </w:rPr>
              <w:t>明示值和</w:t>
            </w:r>
            <w:r w:rsidRPr="0014439E">
              <w:rPr>
                <w:lang w:eastAsia="zh-CN"/>
              </w:rPr>
              <w:t xml:space="preserve"> </w:t>
            </w:r>
            <w:r w:rsidRPr="0014439E">
              <w:rPr>
                <w:spacing w:val="27"/>
                <w:lang w:eastAsia="zh-CN"/>
              </w:rPr>
              <w:t>实测值均</w:t>
            </w:r>
            <w:r w:rsidRPr="0014439E">
              <w:rPr>
                <w:spacing w:val="2"/>
                <w:lang w:eastAsia="zh-CN"/>
              </w:rPr>
              <w:t xml:space="preserve"> </w:t>
            </w:r>
            <w:r w:rsidRPr="0014439E">
              <w:rPr>
                <w:spacing w:val="4"/>
                <w:lang w:eastAsia="zh-CN"/>
              </w:rPr>
              <w:t>满足等级</w:t>
            </w:r>
            <w:r w:rsidRPr="0014439E">
              <w:rPr>
                <w:spacing w:val="-32"/>
                <w:lang w:eastAsia="zh-CN"/>
              </w:rPr>
              <w:t xml:space="preserve"> </w:t>
            </w:r>
            <w:r w:rsidRPr="0014439E">
              <w:rPr>
                <w:spacing w:val="4"/>
                <w:lang w:eastAsia="zh-CN"/>
              </w:rPr>
              <w:t>3</w:t>
            </w:r>
            <w:r w:rsidRPr="0014439E">
              <w:rPr>
                <w:lang w:eastAsia="zh-CN"/>
              </w:rPr>
              <w:t xml:space="preserve"> </w:t>
            </w:r>
            <w:r w:rsidRPr="0014439E">
              <w:rPr>
                <w:spacing w:val="27"/>
                <w:lang w:eastAsia="zh-CN"/>
              </w:rPr>
              <w:t>级要求且</w:t>
            </w:r>
            <w:r w:rsidRPr="0014439E">
              <w:rPr>
                <w:spacing w:val="2"/>
                <w:lang w:eastAsia="zh-CN"/>
              </w:rPr>
              <w:t xml:space="preserve"> </w:t>
            </w:r>
            <w:r w:rsidRPr="0014439E">
              <w:rPr>
                <w:spacing w:val="28"/>
                <w:lang w:eastAsia="zh-CN"/>
              </w:rPr>
              <w:t>实测值≥</w:t>
            </w:r>
            <w:r w:rsidRPr="0014439E">
              <w:rPr>
                <w:lang w:eastAsia="zh-CN"/>
              </w:rPr>
              <w:t xml:space="preserve"> </w:t>
            </w:r>
            <w:r w:rsidRPr="0014439E">
              <w:rPr>
                <w:spacing w:val="28"/>
                <w:lang w:eastAsia="zh-CN"/>
              </w:rPr>
              <w:t>标称值的</w:t>
            </w:r>
          </w:p>
        </w:tc>
        <w:tc>
          <w:tcPr>
            <w:tcW w:w="1352" w:type="dxa"/>
          </w:tcPr>
          <w:p w14:paraId="1A1217B6" w14:textId="77777777" w:rsidR="00AE3668" w:rsidRPr="0014439E" w:rsidRDefault="00AE3668">
            <w:pPr>
              <w:spacing w:line="416" w:lineRule="auto"/>
              <w:rPr>
                <w:lang w:eastAsia="zh-CN"/>
              </w:rPr>
            </w:pPr>
          </w:p>
          <w:p w14:paraId="43246826" w14:textId="77777777" w:rsidR="00AE3668" w:rsidRPr="0014439E" w:rsidRDefault="00EA3F7B">
            <w:pPr>
              <w:spacing w:before="57" w:line="195" w:lineRule="auto"/>
              <w:ind w:left="534"/>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p>
          <w:p w14:paraId="66BC5B22" w14:textId="77777777" w:rsidR="00AE3668" w:rsidRPr="0014439E" w:rsidRDefault="00EA3F7B">
            <w:pPr>
              <w:spacing w:before="34" w:line="195" w:lineRule="auto"/>
              <w:ind w:left="176"/>
              <w:rPr>
                <w:rFonts w:ascii="Times New Roman" w:eastAsia="Times New Roman" w:hAnsi="Times New Roman" w:cs="Times New Roman"/>
                <w:sz w:val="20"/>
                <w:szCs w:val="20"/>
              </w:rPr>
            </w:pPr>
            <w:r w:rsidRPr="0014439E">
              <w:rPr>
                <w:rFonts w:ascii="Times New Roman" w:eastAsia="Times New Roman" w:hAnsi="Times New Roman" w:cs="Times New Roman"/>
                <w:spacing w:val="3"/>
                <w:sz w:val="20"/>
                <w:szCs w:val="20"/>
              </w:rPr>
              <w:t>37479-2019</w:t>
            </w:r>
          </w:p>
        </w:tc>
      </w:tr>
    </w:tbl>
    <w:p w14:paraId="3E0F677E" w14:textId="77777777" w:rsidR="00AE3668" w:rsidRPr="0014439E" w:rsidRDefault="00AE3668">
      <w:pPr>
        <w:spacing w:line="237" w:lineRule="exact"/>
        <w:rPr>
          <w:sz w:val="20"/>
          <w:szCs w:val="20"/>
        </w:rPr>
        <w:sectPr w:rsidR="00AE3668" w:rsidRPr="0014439E">
          <w:headerReference w:type="default" r:id="rId13"/>
          <w:footerReference w:type="default" r:id="rId14"/>
          <w:pgSz w:w="11907" w:h="16840"/>
          <w:pgMar w:top="400" w:right="1021" w:bottom="1016" w:left="1305" w:header="0" w:footer="851" w:gutter="0"/>
          <w:cols w:space="720"/>
        </w:sectPr>
      </w:pPr>
    </w:p>
    <w:p w14:paraId="70021A19" w14:textId="77777777" w:rsidR="00AE3668" w:rsidRPr="0014439E" w:rsidRDefault="00AE3668">
      <w:pPr>
        <w:spacing w:line="257" w:lineRule="auto"/>
      </w:pPr>
    </w:p>
    <w:p w14:paraId="1BB01C4F" w14:textId="586A1F81" w:rsidR="00AE3668" w:rsidRPr="0014439E" w:rsidRDefault="00EA3F7B">
      <w:pPr>
        <w:spacing w:before="61" w:line="258" w:lineRule="auto"/>
        <w:ind w:left="7573" w:right="107"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2"/>
        <w:gridCol w:w="475"/>
        <w:gridCol w:w="821"/>
        <w:gridCol w:w="80"/>
        <w:gridCol w:w="607"/>
        <w:gridCol w:w="1063"/>
        <w:gridCol w:w="1059"/>
        <w:gridCol w:w="1213"/>
        <w:gridCol w:w="1213"/>
        <w:gridCol w:w="1220"/>
        <w:gridCol w:w="1352"/>
      </w:tblGrid>
      <w:tr w:rsidR="00AE3668" w:rsidRPr="0014439E" w14:paraId="0644DDE1" w14:textId="77777777">
        <w:trPr>
          <w:trHeight w:val="559"/>
        </w:trPr>
        <w:tc>
          <w:tcPr>
            <w:tcW w:w="472" w:type="dxa"/>
            <w:vMerge w:val="restart"/>
            <w:tcBorders>
              <w:bottom w:val="nil"/>
            </w:tcBorders>
          </w:tcPr>
          <w:p w14:paraId="4E3AB37A" w14:textId="77777777" w:rsidR="00AE3668" w:rsidRPr="0014439E" w:rsidRDefault="00AE3668"/>
        </w:tc>
        <w:tc>
          <w:tcPr>
            <w:tcW w:w="475" w:type="dxa"/>
            <w:vMerge w:val="restart"/>
            <w:tcBorders>
              <w:bottom w:val="nil"/>
            </w:tcBorders>
          </w:tcPr>
          <w:p w14:paraId="3D0432AD" w14:textId="77777777" w:rsidR="00AE3668" w:rsidRPr="0014439E" w:rsidRDefault="00AE3668"/>
        </w:tc>
        <w:tc>
          <w:tcPr>
            <w:tcW w:w="2571" w:type="dxa"/>
            <w:gridSpan w:val="4"/>
          </w:tcPr>
          <w:p w14:paraId="6518EB24" w14:textId="77777777" w:rsidR="00AE3668" w:rsidRPr="0014439E" w:rsidRDefault="00AE3668"/>
        </w:tc>
        <w:tc>
          <w:tcPr>
            <w:tcW w:w="1059" w:type="dxa"/>
          </w:tcPr>
          <w:p w14:paraId="0801AB2F" w14:textId="77777777" w:rsidR="00AE3668" w:rsidRPr="0014439E" w:rsidRDefault="00AE3668"/>
        </w:tc>
        <w:tc>
          <w:tcPr>
            <w:tcW w:w="1213" w:type="dxa"/>
          </w:tcPr>
          <w:p w14:paraId="4310DB27" w14:textId="77777777" w:rsidR="00AE3668" w:rsidRPr="0014439E" w:rsidRDefault="00EA3F7B">
            <w:pPr>
              <w:pStyle w:val="TableText"/>
              <w:spacing w:line="265" w:lineRule="exact"/>
              <w:ind w:left="455"/>
              <w:rPr>
                <w:rFonts w:hint="eastAsia"/>
              </w:rPr>
            </w:pPr>
            <w:r w:rsidRPr="0014439E">
              <w:rPr>
                <w:spacing w:val="2"/>
                <w:position w:val="1"/>
              </w:rPr>
              <w:t>95%</w:t>
            </w:r>
          </w:p>
        </w:tc>
        <w:tc>
          <w:tcPr>
            <w:tcW w:w="1213" w:type="dxa"/>
          </w:tcPr>
          <w:p w14:paraId="78B44008" w14:textId="77777777" w:rsidR="00AE3668" w:rsidRPr="0014439E" w:rsidRDefault="00EA3F7B">
            <w:pPr>
              <w:pStyle w:val="TableText"/>
              <w:spacing w:line="265" w:lineRule="exact"/>
              <w:ind w:left="456"/>
              <w:rPr>
                <w:rFonts w:hint="eastAsia"/>
              </w:rPr>
            </w:pPr>
            <w:r w:rsidRPr="0014439E">
              <w:rPr>
                <w:spacing w:val="2"/>
                <w:position w:val="1"/>
              </w:rPr>
              <w:t>95%</w:t>
            </w:r>
          </w:p>
        </w:tc>
        <w:tc>
          <w:tcPr>
            <w:tcW w:w="1220" w:type="dxa"/>
          </w:tcPr>
          <w:p w14:paraId="36095D15" w14:textId="77777777" w:rsidR="00AE3668" w:rsidRPr="0014439E" w:rsidRDefault="00EA3F7B">
            <w:pPr>
              <w:pStyle w:val="TableText"/>
              <w:spacing w:line="265" w:lineRule="exact"/>
              <w:ind w:left="460"/>
              <w:rPr>
                <w:rFonts w:hint="eastAsia"/>
              </w:rPr>
            </w:pPr>
            <w:r w:rsidRPr="0014439E">
              <w:rPr>
                <w:spacing w:val="2"/>
                <w:position w:val="1"/>
              </w:rPr>
              <w:t>95%</w:t>
            </w:r>
          </w:p>
        </w:tc>
        <w:tc>
          <w:tcPr>
            <w:tcW w:w="1352" w:type="dxa"/>
          </w:tcPr>
          <w:p w14:paraId="2044B0F1" w14:textId="77777777" w:rsidR="00AE3668" w:rsidRPr="0014439E" w:rsidRDefault="00AE3668"/>
        </w:tc>
      </w:tr>
      <w:tr w:rsidR="00AE3668" w:rsidRPr="0014439E" w14:paraId="36DA9A36" w14:textId="77777777">
        <w:trPr>
          <w:trHeight w:val="1544"/>
        </w:trPr>
        <w:tc>
          <w:tcPr>
            <w:tcW w:w="472" w:type="dxa"/>
            <w:vMerge/>
            <w:tcBorders>
              <w:top w:val="nil"/>
              <w:bottom w:val="nil"/>
            </w:tcBorders>
          </w:tcPr>
          <w:p w14:paraId="1B00A96D" w14:textId="77777777" w:rsidR="00AE3668" w:rsidRPr="0014439E" w:rsidRDefault="00AE3668"/>
        </w:tc>
        <w:tc>
          <w:tcPr>
            <w:tcW w:w="475" w:type="dxa"/>
            <w:vMerge/>
            <w:tcBorders>
              <w:top w:val="nil"/>
              <w:bottom w:val="nil"/>
            </w:tcBorders>
          </w:tcPr>
          <w:p w14:paraId="03708647" w14:textId="77777777" w:rsidR="00AE3668" w:rsidRPr="0014439E" w:rsidRDefault="00AE3668"/>
        </w:tc>
        <w:tc>
          <w:tcPr>
            <w:tcW w:w="2571" w:type="dxa"/>
            <w:gridSpan w:val="4"/>
          </w:tcPr>
          <w:p w14:paraId="0EDC16CE" w14:textId="77777777" w:rsidR="00AE3668" w:rsidRPr="0014439E" w:rsidRDefault="00AE3668">
            <w:pPr>
              <w:spacing w:line="282" w:lineRule="auto"/>
              <w:rPr>
                <w:lang w:eastAsia="zh-CN"/>
              </w:rPr>
            </w:pPr>
          </w:p>
          <w:p w14:paraId="2C639B7A" w14:textId="77777777" w:rsidR="00AE3668" w:rsidRPr="0014439E" w:rsidRDefault="00EA3F7B">
            <w:pPr>
              <w:pStyle w:val="TableText"/>
              <w:spacing w:before="65" w:line="228" w:lineRule="auto"/>
              <w:ind w:left="134"/>
              <w:rPr>
                <w:rFonts w:hint="eastAsia"/>
                <w:lang w:eastAsia="zh-CN"/>
              </w:rPr>
            </w:pPr>
            <w:r w:rsidRPr="0014439E">
              <w:rPr>
                <w:spacing w:val="9"/>
                <w:lang w:eastAsia="zh-CN"/>
              </w:rPr>
              <w:t>制冷综合部分负荷性能系</w:t>
            </w:r>
          </w:p>
          <w:p w14:paraId="04506B78" w14:textId="77777777" w:rsidR="00AE3668" w:rsidRPr="0014439E" w:rsidRDefault="00EA3F7B">
            <w:pPr>
              <w:pStyle w:val="TableText"/>
              <w:spacing w:before="65" w:line="273" w:lineRule="auto"/>
              <w:ind w:left="660" w:right="109" w:hanging="549"/>
              <w:rPr>
                <w:rFonts w:hint="eastAsia"/>
                <w:lang w:eastAsia="zh-CN"/>
              </w:rPr>
            </w:pPr>
            <w:r w:rsidRPr="0014439E">
              <w:rPr>
                <w:spacing w:val="10"/>
                <w:lang w:eastAsia="zh-CN"/>
              </w:rPr>
              <w:t>数（</w:t>
            </w:r>
            <w:r w:rsidRPr="0014439E">
              <w:rPr>
                <w:lang w:eastAsia="zh-CN"/>
              </w:rPr>
              <w:t>IPLV</w:t>
            </w:r>
            <w:r w:rsidRPr="0014439E">
              <w:rPr>
                <w:spacing w:val="10"/>
                <w:lang w:eastAsia="zh-CN"/>
              </w:rPr>
              <w:t>[C]</w:t>
            </w:r>
            <w:r w:rsidRPr="0014439E">
              <w:rPr>
                <w:spacing w:val="-24"/>
                <w:lang w:eastAsia="zh-CN"/>
              </w:rPr>
              <w:t>）（</w:t>
            </w:r>
            <w:r w:rsidRPr="0014439E">
              <w:rPr>
                <w:spacing w:val="10"/>
                <w:lang w:eastAsia="zh-CN"/>
              </w:rPr>
              <w:t>适用于水</w:t>
            </w:r>
            <w:r w:rsidRPr="0014439E">
              <w:rPr>
                <w:spacing w:val="1"/>
                <w:lang w:eastAsia="zh-CN"/>
              </w:rPr>
              <w:t xml:space="preserve"> </w:t>
            </w:r>
            <w:r w:rsidRPr="0014439E">
              <w:rPr>
                <w:spacing w:val="6"/>
                <w:lang w:eastAsia="zh-CN"/>
              </w:rPr>
              <w:t>冷式风管机）</w:t>
            </w:r>
          </w:p>
        </w:tc>
        <w:tc>
          <w:tcPr>
            <w:tcW w:w="1059" w:type="dxa"/>
          </w:tcPr>
          <w:p w14:paraId="1C378D66" w14:textId="77777777" w:rsidR="00AE3668" w:rsidRPr="0014439E" w:rsidRDefault="00AE3668">
            <w:pPr>
              <w:rPr>
                <w:lang w:eastAsia="zh-CN"/>
              </w:rPr>
            </w:pPr>
          </w:p>
          <w:p w14:paraId="1A383B61" w14:textId="77777777" w:rsidR="00AE3668" w:rsidRPr="0014439E" w:rsidRDefault="00AE3668">
            <w:pPr>
              <w:spacing w:line="241" w:lineRule="auto"/>
              <w:rPr>
                <w:lang w:eastAsia="zh-CN"/>
              </w:rPr>
            </w:pPr>
          </w:p>
          <w:p w14:paraId="7A4AA9FD" w14:textId="77777777" w:rsidR="00AE3668" w:rsidRPr="0014439E" w:rsidRDefault="00EA3F7B">
            <w:pPr>
              <w:spacing w:before="57" w:line="321" w:lineRule="auto"/>
              <w:ind w:left="270" w:right="267" w:firstLine="116"/>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r w:rsidRPr="0014439E">
              <w:rPr>
                <w:rFonts w:ascii="Times New Roman" w:eastAsia="Times New Roman" w:hAnsi="Times New Roman" w:cs="Times New Roman"/>
                <w:sz w:val="20"/>
                <w:szCs w:val="20"/>
              </w:rPr>
              <w:t xml:space="preserve">   </w:t>
            </w:r>
            <w:r w:rsidRPr="0014439E">
              <w:rPr>
                <w:rFonts w:ascii="Times New Roman" w:eastAsia="Times New Roman" w:hAnsi="Times New Roman" w:cs="Times New Roman"/>
                <w:spacing w:val="3"/>
                <w:sz w:val="20"/>
                <w:szCs w:val="20"/>
              </w:rPr>
              <w:t>37479</w:t>
            </w:r>
          </w:p>
        </w:tc>
        <w:tc>
          <w:tcPr>
            <w:tcW w:w="1213" w:type="dxa"/>
          </w:tcPr>
          <w:p w14:paraId="1D684021" w14:textId="77777777" w:rsidR="00AE3668" w:rsidRPr="0014439E" w:rsidRDefault="00EA3F7B">
            <w:pPr>
              <w:pStyle w:val="TableText"/>
              <w:spacing w:line="196" w:lineRule="auto"/>
              <w:ind w:left="212"/>
              <w:rPr>
                <w:rFonts w:hint="eastAsia"/>
                <w:lang w:eastAsia="zh-CN"/>
              </w:rPr>
            </w:pPr>
            <w:r w:rsidRPr="0014439E">
              <w:rPr>
                <w:spacing w:val="2"/>
                <w:lang w:eastAsia="zh-CN"/>
              </w:rPr>
              <w:t>明示值和</w:t>
            </w:r>
          </w:p>
          <w:p w14:paraId="4370F726" w14:textId="77777777" w:rsidR="00AE3668" w:rsidRPr="0014439E" w:rsidRDefault="00EA3F7B">
            <w:pPr>
              <w:pStyle w:val="TableText"/>
              <w:spacing w:line="203" w:lineRule="auto"/>
              <w:ind w:left="197"/>
              <w:rPr>
                <w:rFonts w:hint="eastAsia"/>
                <w:lang w:eastAsia="zh-CN"/>
              </w:rPr>
            </w:pPr>
            <w:r w:rsidRPr="0014439E">
              <w:rPr>
                <w:spacing w:val="6"/>
                <w:lang w:eastAsia="zh-CN"/>
              </w:rPr>
              <w:t>实测值均</w:t>
            </w:r>
          </w:p>
          <w:p w14:paraId="5FC63961" w14:textId="77777777" w:rsidR="00AE3668" w:rsidRPr="0014439E" w:rsidRDefault="00EA3F7B">
            <w:pPr>
              <w:pStyle w:val="TableText"/>
              <w:spacing w:line="203" w:lineRule="auto"/>
              <w:ind w:left="113"/>
              <w:rPr>
                <w:rFonts w:hint="eastAsia"/>
                <w:lang w:eastAsia="zh-CN"/>
              </w:rPr>
            </w:pPr>
            <w:r w:rsidRPr="0014439E">
              <w:rPr>
                <w:spacing w:val="5"/>
                <w:lang w:eastAsia="zh-CN"/>
              </w:rPr>
              <w:t>满足等级</w:t>
            </w:r>
            <w:r w:rsidRPr="0014439E">
              <w:rPr>
                <w:spacing w:val="-21"/>
                <w:lang w:eastAsia="zh-CN"/>
              </w:rPr>
              <w:t xml:space="preserve"> </w:t>
            </w:r>
            <w:r w:rsidRPr="0014439E">
              <w:rPr>
                <w:spacing w:val="5"/>
                <w:lang w:eastAsia="zh-CN"/>
              </w:rPr>
              <w:t>1</w:t>
            </w:r>
          </w:p>
          <w:p w14:paraId="52943081" w14:textId="77777777" w:rsidR="00AE3668" w:rsidRPr="0014439E" w:rsidRDefault="00EA3F7B">
            <w:pPr>
              <w:pStyle w:val="TableText"/>
              <w:spacing w:line="201" w:lineRule="auto"/>
              <w:ind w:left="196"/>
              <w:rPr>
                <w:rFonts w:hint="eastAsia"/>
                <w:lang w:eastAsia="zh-CN"/>
              </w:rPr>
            </w:pPr>
            <w:r w:rsidRPr="0014439E">
              <w:rPr>
                <w:spacing w:val="6"/>
                <w:lang w:eastAsia="zh-CN"/>
              </w:rPr>
              <w:t>级要求且</w:t>
            </w:r>
          </w:p>
          <w:p w14:paraId="1A159EC8" w14:textId="77777777" w:rsidR="00AE3668" w:rsidRPr="0014439E" w:rsidRDefault="00EA3F7B">
            <w:pPr>
              <w:pStyle w:val="TableText"/>
              <w:spacing w:before="1" w:line="203" w:lineRule="auto"/>
              <w:ind w:left="197"/>
              <w:rPr>
                <w:rFonts w:hint="eastAsia"/>
                <w:lang w:eastAsia="zh-CN"/>
              </w:rPr>
            </w:pPr>
            <w:r w:rsidRPr="0014439E">
              <w:rPr>
                <w:spacing w:val="6"/>
                <w:lang w:eastAsia="zh-CN"/>
              </w:rPr>
              <w:t>实测值≥</w:t>
            </w:r>
          </w:p>
          <w:p w14:paraId="4A7910EF" w14:textId="77777777" w:rsidR="00AE3668" w:rsidRPr="0014439E" w:rsidRDefault="00EA3F7B">
            <w:pPr>
              <w:pStyle w:val="TableText"/>
              <w:spacing w:before="1" w:line="203" w:lineRule="auto"/>
              <w:ind w:left="193"/>
              <w:rPr>
                <w:rFonts w:hint="eastAsia"/>
                <w:lang w:eastAsia="zh-CN"/>
              </w:rPr>
            </w:pPr>
            <w:r w:rsidRPr="0014439E">
              <w:rPr>
                <w:spacing w:val="7"/>
                <w:lang w:eastAsia="zh-CN"/>
              </w:rPr>
              <w:t>标称值的</w:t>
            </w:r>
          </w:p>
          <w:p w14:paraId="218B7618" w14:textId="77777777" w:rsidR="00AE3668" w:rsidRPr="0014439E" w:rsidRDefault="00EA3F7B">
            <w:pPr>
              <w:pStyle w:val="TableText"/>
              <w:spacing w:before="1" w:line="202" w:lineRule="auto"/>
              <w:ind w:left="455"/>
              <w:rPr>
                <w:rFonts w:hint="eastAsia"/>
              </w:rPr>
            </w:pPr>
            <w:r w:rsidRPr="0014439E">
              <w:rPr>
                <w:spacing w:val="2"/>
              </w:rPr>
              <w:t>95%</w:t>
            </w:r>
          </w:p>
        </w:tc>
        <w:tc>
          <w:tcPr>
            <w:tcW w:w="1213" w:type="dxa"/>
          </w:tcPr>
          <w:p w14:paraId="7E3E4551" w14:textId="77777777" w:rsidR="00AE3668" w:rsidRPr="0014439E" w:rsidRDefault="00EA3F7B">
            <w:pPr>
              <w:pStyle w:val="TableText"/>
              <w:spacing w:line="196" w:lineRule="auto"/>
              <w:ind w:left="211"/>
              <w:rPr>
                <w:rFonts w:hint="eastAsia"/>
                <w:lang w:eastAsia="zh-CN"/>
              </w:rPr>
            </w:pPr>
            <w:r w:rsidRPr="0014439E">
              <w:rPr>
                <w:spacing w:val="2"/>
                <w:lang w:eastAsia="zh-CN"/>
              </w:rPr>
              <w:t>明示值和</w:t>
            </w:r>
          </w:p>
          <w:p w14:paraId="35F62305" w14:textId="77777777" w:rsidR="00AE3668" w:rsidRPr="0014439E" w:rsidRDefault="00EA3F7B">
            <w:pPr>
              <w:pStyle w:val="TableText"/>
              <w:spacing w:line="203" w:lineRule="auto"/>
              <w:ind w:left="196"/>
              <w:rPr>
                <w:rFonts w:hint="eastAsia"/>
                <w:lang w:eastAsia="zh-CN"/>
              </w:rPr>
            </w:pPr>
            <w:r w:rsidRPr="0014439E">
              <w:rPr>
                <w:spacing w:val="6"/>
                <w:lang w:eastAsia="zh-CN"/>
              </w:rPr>
              <w:t>实测值均</w:t>
            </w:r>
          </w:p>
          <w:p w14:paraId="3EAA548D" w14:textId="77777777" w:rsidR="00AE3668" w:rsidRPr="0014439E" w:rsidRDefault="00EA3F7B">
            <w:pPr>
              <w:pStyle w:val="TableText"/>
              <w:spacing w:line="203" w:lineRule="auto"/>
              <w:ind w:left="112"/>
              <w:rPr>
                <w:rFonts w:hint="eastAsia"/>
                <w:lang w:eastAsia="zh-CN"/>
              </w:rPr>
            </w:pPr>
            <w:r w:rsidRPr="0014439E">
              <w:rPr>
                <w:spacing w:val="5"/>
                <w:lang w:eastAsia="zh-CN"/>
              </w:rPr>
              <w:t>满足等级</w:t>
            </w:r>
            <w:r w:rsidRPr="0014439E">
              <w:rPr>
                <w:spacing w:val="-31"/>
                <w:lang w:eastAsia="zh-CN"/>
              </w:rPr>
              <w:t xml:space="preserve"> </w:t>
            </w:r>
            <w:r w:rsidRPr="0014439E">
              <w:rPr>
                <w:spacing w:val="5"/>
                <w:lang w:eastAsia="zh-CN"/>
              </w:rPr>
              <w:t>2</w:t>
            </w:r>
          </w:p>
          <w:p w14:paraId="277A87FB" w14:textId="77777777" w:rsidR="00AE3668" w:rsidRPr="0014439E" w:rsidRDefault="00EA3F7B">
            <w:pPr>
              <w:pStyle w:val="TableText"/>
              <w:spacing w:line="201" w:lineRule="auto"/>
              <w:ind w:left="195"/>
              <w:rPr>
                <w:rFonts w:hint="eastAsia"/>
                <w:lang w:eastAsia="zh-CN"/>
              </w:rPr>
            </w:pPr>
            <w:r w:rsidRPr="0014439E">
              <w:rPr>
                <w:spacing w:val="6"/>
                <w:lang w:eastAsia="zh-CN"/>
              </w:rPr>
              <w:t>级要求且</w:t>
            </w:r>
          </w:p>
          <w:p w14:paraId="22BF6B19" w14:textId="77777777" w:rsidR="00AE3668" w:rsidRPr="0014439E" w:rsidRDefault="00EA3F7B">
            <w:pPr>
              <w:pStyle w:val="TableText"/>
              <w:spacing w:before="1" w:line="203" w:lineRule="auto"/>
              <w:ind w:left="196"/>
              <w:rPr>
                <w:rFonts w:hint="eastAsia"/>
                <w:lang w:eastAsia="zh-CN"/>
              </w:rPr>
            </w:pPr>
            <w:r w:rsidRPr="0014439E">
              <w:rPr>
                <w:spacing w:val="6"/>
                <w:lang w:eastAsia="zh-CN"/>
              </w:rPr>
              <w:t>实测值≥</w:t>
            </w:r>
          </w:p>
          <w:p w14:paraId="247C596D" w14:textId="77777777" w:rsidR="00AE3668" w:rsidRPr="0014439E" w:rsidRDefault="00EA3F7B">
            <w:pPr>
              <w:pStyle w:val="TableText"/>
              <w:spacing w:before="1" w:line="203" w:lineRule="auto"/>
              <w:ind w:left="192"/>
              <w:rPr>
                <w:rFonts w:hint="eastAsia"/>
                <w:lang w:eastAsia="zh-CN"/>
              </w:rPr>
            </w:pPr>
            <w:r w:rsidRPr="0014439E">
              <w:rPr>
                <w:spacing w:val="7"/>
                <w:lang w:eastAsia="zh-CN"/>
              </w:rPr>
              <w:t>标称值的</w:t>
            </w:r>
          </w:p>
          <w:p w14:paraId="517F7F0B" w14:textId="77777777" w:rsidR="00AE3668" w:rsidRPr="0014439E" w:rsidRDefault="00EA3F7B">
            <w:pPr>
              <w:pStyle w:val="TableText"/>
              <w:spacing w:before="1" w:line="202" w:lineRule="auto"/>
              <w:ind w:left="456"/>
              <w:rPr>
                <w:rFonts w:hint="eastAsia"/>
              </w:rPr>
            </w:pPr>
            <w:r w:rsidRPr="0014439E">
              <w:rPr>
                <w:spacing w:val="2"/>
              </w:rPr>
              <w:t>95%</w:t>
            </w:r>
          </w:p>
        </w:tc>
        <w:tc>
          <w:tcPr>
            <w:tcW w:w="1220" w:type="dxa"/>
          </w:tcPr>
          <w:p w14:paraId="233997AC" w14:textId="77777777" w:rsidR="00AE3668" w:rsidRPr="0014439E" w:rsidRDefault="00EA3F7B">
            <w:pPr>
              <w:pStyle w:val="TableText"/>
              <w:spacing w:line="196" w:lineRule="auto"/>
              <w:ind w:left="215"/>
              <w:rPr>
                <w:rFonts w:hint="eastAsia"/>
                <w:lang w:eastAsia="zh-CN"/>
              </w:rPr>
            </w:pPr>
            <w:r w:rsidRPr="0014439E">
              <w:rPr>
                <w:spacing w:val="2"/>
                <w:lang w:eastAsia="zh-CN"/>
              </w:rPr>
              <w:t>明示值和</w:t>
            </w:r>
          </w:p>
          <w:p w14:paraId="737C70AE" w14:textId="77777777" w:rsidR="00AE3668" w:rsidRPr="0014439E" w:rsidRDefault="00EA3F7B">
            <w:pPr>
              <w:pStyle w:val="TableText"/>
              <w:spacing w:line="203" w:lineRule="auto"/>
              <w:ind w:left="200"/>
              <w:rPr>
                <w:rFonts w:hint="eastAsia"/>
                <w:lang w:eastAsia="zh-CN"/>
              </w:rPr>
            </w:pPr>
            <w:r w:rsidRPr="0014439E">
              <w:rPr>
                <w:spacing w:val="6"/>
                <w:lang w:eastAsia="zh-CN"/>
              </w:rPr>
              <w:t>实测值均</w:t>
            </w:r>
          </w:p>
          <w:p w14:paraId="07FBC331" w14:textId="77777777" w:rsidR="00AE3668" w:rsidRPr="0014439E" w:rsidRDefault="00EA3F7B">
            <w:pPr>
              <w:pStyle w:val="TableText"/>
              <w:spacing w:line="203" w:lineRule="auto"/>
              <w:ind w:left="114"/>
              <w:rPr>
                <w:rFonts w:hint="eastAsia"/>
                <w:lang w:eastAsia="zh-CN"/>
              </w:rPr>
            </w:pPr>
            <w:r w:rsidRPr="0014439E">
              <w:rPr>
                <w:spacing w:val="5"/>
                <w:lang w:eastAsia="zh-CN"/>
              </w:rPr>
              <w:t>满足等级</w:t>
            </w:r>
            <w:r w:rsidRPr="0014439E">
              <w:rPr>
                <w:spacing w:val="-29"/>
                <w:lang w:eastAsia="zh-CN"/>
              </w:rPr>
              <w:t xml:space="preserve"> </w:t>
            </w:r>
            <w:r w:rsidRPr="0014439E">
              <w:rPr>
                <w:spacing w:val="5"/>
                <w:lang w:eastAsia="zh-CN"/>
              </w:rPr>
              <w:t>3</w:t>
            </w:r>
          </w:p>
          <w:p w14:paraId="607BEB91" w14:textId="77777777" w:rsidR="00AE3668" w:rsidRPr="0014439E" w:rsidRDefault="00EA3F7B">
            <w:pPr>
              <w:pStyle w:val="TableText"/>
              <w:spacing w:line="201" w:lineRule="auto"/>
              <w:ind w:left="199"/>
              <w:rPr>
                <w:rFonts w:hint="eastAsia"/>
                <w:lang w:eastAsia="zh-CN"/>
              </w:rPr>
            </w:pPr>
            <w:r w:rsidRPr="0014439E">
              <w:rPr>
                <w:spacing w:val="6"/>
                <w:lang w:eastAsia="zh-CN"/>
              </w:rPr>
              <w:t>级要求且</w:t>
            </w:r>
          </w:p>
          <w:p w14:paraId="0D08FF6F" w14:textId="77777777" w:rsidR="00AE3668" w:rsidRPr="0014439E" w:rsidRDefault="00EA3F7B">
            <w:pPr>
              <w:pStyle w:val="TableText"/>
              <w:spacing w:before="1" w:line="203" w:lineRule="auto"/>
              <w:ind w:left="200"/>
              <w:rPr>
                <w:rFonts w:hint="eastAsia"/>
                <w:lang w:eastAsia="zh-CN"/>
              </w:rPr>
            </w:pPr>
            <w:r w:rsidRPr="0014439E">
              <w:rPr>
                <w:spacing w:val="6"/>
                <w:lang w:eastAsia="zh-CN"/>
              </w:rPr>
              <w:t>实测值≥</w:t>
            </w:r>
          </w:p>
          <w:p w14:paraId="2D3BEC10" w14:textId="77777777" w:rsidR="00AE3668" w:rsidRPr="0014439E" w:rsidRDefault="00EA3F7B">
            <w:pPr>
              <w:pStyle w:val="TableText"/>
              <w:spacing w:before="1" w:line="203" w:lineRule="auto"/>
              <w:ind w:left="196"/>
              <w:rPr>
                <w:rFonts w:hint="eastAsia"/>
                <w:lang w:eastAsia="zh-CN"/>
              </w:rPr>
            </w:pPr>
            <w:r w:rsidRPr="0014439E">
              <w:rPr>
                <w:spacing w:val="7"/>
                <w:lang w:eastAsia="zh-CN"/>
              </w:rPr>
              <w:t>标称值的</w:t>
            </w:r>
          </w:p>
          <w:p w14:paraId="6EDBF821" w14:textId="77777777" w:rsidR="00AE3668" w:rsidRPr="0014439E" w:rsidRDefault="00EA3F7B">
            <w:pPr>
              <w:pStyle w:val="TableText"/>
              <w:spacing w:before="1" w:line="202" w:lineRule="auto"/>
              <w:ind w:left="460"/>
              <w:rPr>
                <w:rFonts w:hint="eastAsia"/>
              </w:rPr>
            </w:pPr>
            <w:r w:rsidRPr="0014439E">
              <w:rPr>
                <w:spacing w:val="2"/>
              </w:rPr>
              <w:t>95%</w:t>
            </w:r>
          </w:p>
        </w:tc>
        <w:tc>
          <w:tcPr>
            <w:tcW w:w="1352" w:type="dxa"/>
          </w:tcPr>
          <w:p w14:paraId="07CAED6C" w14:textId="77777777" w:rsidR="00AE3668" w:rsidRPr="0014439E" w:rsidRDefault="00AE3668">
            <w:pPr>
              <w:spacing w:line="259" w:lineRule="auto"/>
            </w:pPr>
          </w:p>
          <w:p w14:paraId="0F02FD36" w14:textId="77777777" w:rsidR="00AE3668" w:rsidRPr="0014439E" w:rsidRDefault="00AE3668">
            <w:pPr>
              <w:spacing w:line="260" w:lineRule="auto"/>
            </w:pPr>
          </w:p>
          <w:p w14:paraId="00B8C435" w14:textId="77777777" w:rsidR="00AE3668" w:rsidRPr="0014439E" w:rsidRDefault="00EA3F7B">
            <w:pPr>
              <w:spacing w:before="57" w:line="195" w:lineRule="auto"/>
              <w:ind w:left="534"/>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GB</w:t>
            </w:r>
          </w:p>
          <w:p w14:paraId="4B4BD296" w14:textId="77777777" w:rsidR="00AE3668" w:rsidRPr="0014439E" w:rsidRDefault="00EA3F7B">
            <w:pPr>
              <w:spacing w:before="31" w:line="195" w:lineRule="auto"/>
              <w:ind w:left="176"/>
              <w:rPr>
                <w:rFonts w:ascii="Times New Roman" w:eastAsia="Times New Roman" w:hAnsi="Times New Roman" w:cs="Times New Roman"/>
                <w:sz w:val="20"/>
                <w:szCs w:val="20"/>
              </w:rPr>
            </w:pPr>
            <w:r w:rsidRPr="0014439E">
              <w:rPr>
                <w:rFonts w:ascii="Times New Roman" w:eastAsia="Times New Roman" w:hAnsi="Times New Roman" w:cs="Times New Roman"/>
                <w:spacing w:val="3"/>
                <w:sz w:val="20"/>
                <w:szCs w:val="20"/>
              </w:rPr>
              <w:t>37479-2019</w:t>
            </w:r>
          </w:p>
        </w:tc>
      </w:tr>
      <w:tr w:rsidR="00AE3668" w:rsidRPr="0014439E" w14:paraId="50DCB0D4" w14:textId="77777777">
        <w:trPr>
          <w:trHeight w:val="540"/>
        </w:trPr>
        <w:tc>
          <w:tcPr>
            <w:tcW w:w="472" w:type="dxa"/>
            <w:vMerge/>
            <w:tcBorders>
              <w:top w:val="nil"/>
              <w:bottom w:val="nil"/>
            </w:tcBorders>
          </w:tcPr>
          <w:p w14:paraId="7B5AE720" w14:textId="77777777" w:rsidR="00AE3668" w:rsidRPr="0014439E" w:rsidRDefault="00AE3668"/>
        </w:tc>
        <w:tc>
          <w:tcPr>
            <w:tcW w:w="475" w:type="dxa"/>
            <w:vMerge/>
            <w:tcBorders>
              <w:top w:val="nil"/>
              <w:bottom w:val="nil"/>
            </w:tcBorders>
          </w:tcPr>
          <w:p w14:paraId="6961AAD6" w14:textId="77777777" w:rsidR="00AE3668" w:rsidRPr="0014439E" w:rsidRDefault="00AE3668"/>
        </w:tc>
        <w:tc>
          <w:tcPr>
            <w:tcW w:w="821" w:type="dxa"/>
            <w:vMerge w:val="restart"/>
            <w:tcBorders>
              <w:bottom w:val="nil"/>
            </w:tcBorders>
          </w:tcPr>
          <w:p w14:paraId="62E3C974" w14:textId="77777777" w:rsidR="00AE3668" w:rsidRPr="0014439E" w:rsidRDefault="00AE3668">
            <w:pPr>
              <w:spacing w:line="247" w:lineRule="auto"/>
              <w:rPr>
                <w:lang w:eastAsia="zh-CN"/>
              </w:rPr>
            </w:pPr>
          </w:p>
          <w:p w14:paraId="57B44EB1" w14:textId="77777777" w:rsidR="00AE3668" w:rsidRPr="0014439E" w:rsidRDefault="00AE3668">
            <w:pPr>
              <w:spacing w:line="247" w:lineRule="auto"/>
              <w:rPr>
                <w:lang w:eastAsia="zh-CN"/>
              </w:rPr>
            </w:pPr>
          </w:p>
          <w:p w14:paraId="3B3BB730" w14:textId="77777777" w:rsidR="00AE3668" w:rsidRPr="0014439E" w:rsidRDefault="00AE3668">
            <w:pPr>
              <w:spacing w:line="247" w:lineRule="auto"/>
              <w:rPr>
                <w:lang w:eastAsia="zh-CN"/>
              </w:rPr>
            </w:pPr>
          </w:p>
          <w:p w14:paraId="7CEF92F0" w14:textId="77777777" w:rsidR="00AE3668" w:rsidRPr="0014439E" w:rsidRDefault="00AE3668">
            <w:pPr>
              <w:spacing w:line="247" w:lineRule="auto"/>
              <w:rPr>
                <w:lang w:eastAsia="zh-CN"/>
              </w:rPr>
            </w:pPr>
          </w:p>
          <w:p w14:paraId="0DE4ED9D" w14:textId="77777777" w:rsidR="00AE3668" w:rsidRPr="0014439E" w:rsidRDefault="00AE3668">
            <w:pPr>
              <w:spacing w:line="247" w:lineRule="auto"/>
              <w:rPr>
                <w:lang w:eastAsia="zh-CN"/>
              </w:rPr>
            </w:pPr>
          </w:p>
          <w:p w14:paraId="227C4D38" w14:textId="77777777" w:rsidR="00AE3668" w:rsidRPr="0014439E" w:rsidRDefault="00AE3668">
            <w:pPr>
              <w:spacing w:line="248" w:lineRule="auto"/>
              <w:rPr>
                <w:lang w:eastAsia="zh-CN"/>
              </w:rPr>
            </w:pPr>
          </w:p>
          <w:p w14:paraId="15AB2521" w14:textId="77777777" w:rsidR="00AE3668" w:rsidRPr="0014439E" w:rsidRDefault="00AE3668">
            <w:pPr>
              <w:spacing w:line="248" w:lineRule="auto"/>
              <w:rPr>
                <w:lang w:eastAsia="zh-CN"/>
              </w:rPr>
            </w:pPr>
          </w:p>
          <w:p w14:paraId="61BC16E9" w14:textId="77777777" w:rsidR="00AE3668" w:rsidRPr="0014439E" w:rsidRDefault="00AE3668">
            <w:pPr>
              <w:spacing w:line="248" w:lineRule="auto"/>
              <w:rPr>
                <w:lang w:eastAsia="zh-CN"/>
              </w:rPr>
            </w:pPr>
          </w:p>
          <w:p w14:paraId="07C7E421" w14:textId="77777777" w:rsidR="00AE3668" w:rsidRPr="0014439E" w:rsidRDefault="00AE3668">
            <w:pPr>
              <w:spacing w:line="248" w:lineRule="auto"/>
              <w:rPr>
                <w:lang w:eastAsia="zh-CN"/>
              </w:rPr>
            </w:pPr>
          </w:p>
          <w:p w14:paraId="1A8786A7" w14:textId="77777777" w:rsidR="00AE3668" w:rsidRPr="0014439E" w:rsidRDefault="00AE3668">
            <w:pPr>
              <w:spacing w:line="248" w:lineRule="auto"/>
              <w:rPr>
                <w:lang w:eastAsia="zh-CN"/>
              </w:rPr>
            </w:pPr>
          </w:p>
          <w:p w14:paraId="5C458524" w14:textId="77777777" w:rsidR="00AE3668" w:rsidRPr="0014439E" w:rsidRDefault="00AE3668">
            <w:pPr>
              <w:spacing w:line="248" w:lineRule="auto"/>
              <w:rPr>
                <w:lang w:eastAsia="zh-CN"/>
              </w:rPr>
            </w:pPr>
          </w:p>
          <w:p w14:paraId="72119310" w14:textId="77777777" w:rsidR="00AE3668" w:rsidRPr="0014439E" w:rsidRDefault="00AE3668">
            <w:pPr>
              <w:spacing w:line="248" w:lineRule="auto"/>
              <w:rPr>
                <w:lang w:eastAsia="zh-CN"/>
              </w:rPr>
            </w:pPr>
          </w:p>
          <w:p w14:paraId="2743B69D" w14:textId="77777777" w:rsidR="00AE3668" w:rsidRPr="0014439E" w:rsidRDefault="00EA3F7B">
            <w:pPr>
              <w:pStyle w:val="TableText"/>
              <w:spacing w:before="65" w:line="210" w:lineRule="auto"/>
              <w:ind w:left="110" w:right="103" w:firstLine="96"/>
              <w:jc w:val="both"/>
              <w:rPr>
                <w:rFonts w:hint="eastAsia"/>
                <w:lang w:eastAsia="zh-CN"/>
              </w:rPr>
            </w:pPr>
            <w:r w:rsidRPr="0014439E">
              <w:rPr>
                <w:spacing w:val="3"/>
                <w:lang w:eastAsia="zh-CN"/>
              </w:rPr>
              <w:t>室内</w:t>
            </w:r>
            <w:r w:rsidRPr="0014439E">
              <w:rPr>
                <w:lang w:eastAsia="zh-CN"/>
              </w:rPr>
              <w:t xml:space="preserve">  </w:t>
            </w:r>
            <w:r w:rsidRPr="0014439E">
              <w:rPr>
                <w:spacing w:val="19"/>
                <w:w w:val="116"/>
                <w:lang w:eastAsia="zh-CN"/>
              </w:rPr>
              <w:t>机噪</w:t>
            </w:r>
            <w:r w:rsidRPr="0014439E">
              <w:rPr>
                <w:lang w:eastAsia="zh-CN"/>
              </w:rPr>
              <w:t xml:space="preserve">  </w:t>
            </w:r>
            <w:r w:rsidRPr="0014439E">
              <w:rPr>
                <w:spacing w:val="-2"/>
                <w:lang w:eastAsia="zh-CN"/>
              </w:rPr>
              <w:t>声（声</w:t>
            </w:r>
            <w:r w:rsidRPr="0014439E">
              <w:rPr>
                <w:spacing w:val="1"/>
                <w:lang w:eastAsia="zh-CN"/>
              </w:rPr>
              <w:t xml:space="preserve"> </w:t>
            </w:r>
            <w:r w:rsidRPr="0014439E">
              <w:rPr>
                <w:lang w:eastAsia="zh-CN"/>
              </w:rPr>
              <w:t>压级）</w:t>
            </w:r>
          </w:p>
        </w:tc>
        <w:tc>
          <w:tcPr>
            <w:tcW w:w="1750" w:type="dxa"/>
            <w:gridSpan w:val="3"/>
          </w:tcPr>
          <w:p w14:paraId="6BC16ACB" w14:textId="77777777" w:rsidR="00AE3668" w:rsidRPr="0014439E" w:rsidRDefault="00EA3F7B">
            <w:pPr>
              <w:pStyle w:val="TableText"/>
              <w:spacing w:before="40" w:line="219" w:lineRule="auto"/>
              <w:ind w:left="246" w:right="158" w:hanging="100"/>
              <w:rPr>
                <w:rFonts w:hint="eastAsia"/>
                <w:lang w:eastAsia="zh-CN"/>
              </w:rPr>
            </w:pPr>
            <w:r w:rsidRPr="0014439E">
              <w:rPr>
                <w:spacing w:val="5"/>
                <w:lang w:eastAsia="zh-CN"/>
              </w:rPr>
              <w:t>名义制冷（热）</w:t>
            </w:r>
            <w:r w:rsidRPr="0014439E">
              <w:rPr>
                <w:spacing w:val="4"/>
                <w:lang w:eastAsia="zh-CN"/>
              </w:rPr>
              <w:t xml:space="preserve"> </w:t>
            </w:r>
            <w:r w:rsidRPr="0014439E">
              <w:rPr>
                <w:spacing w:val="2"/>
                <w:lang w:eastAsia="zh-CN"/>
              </w:rPr>
              <w:t>量≤</w:t>
            </w:r>
            <w:r w:rsidRPr="0014439E">
              <w:rPr>
                <w:spacing w:val="10"/>
                <w:lang w:eastAsia="zh-CN"/>
              </w:rPr>
              <w:t xml:space="preserve">  </w:t>
            </w:r>
            <w:r w:rsidRPr="0014439E">
              <w:rPr>
                <w:spacing w:val="2"/>
                <w:lang w:eastAsia="zh-CN"/>
              </w:rPr>
              <w:t>4</w:t>
            </w:r>
            <w:r w:rsidRPr="0014439E">
              <w:rPr>
                <w:spacing w:val="18"/>
                <w:lang w:eastAsia="zh-CN"/>
              </w:rPr>
              <w:t xml:space="preserve"> </w:t>
            </w:r>
            <w:r w:rsidRPr="0014439E">
              <w:rPr>
                <w:spacing w:val="2"/>
                <w:lang w:eastAsia="zh-CN"/>
              </w:rPr>
              <w:t>500W</w:t>
            </w:r>
          </w:p>
        </w:tc>
        <w:tc>
          <w:tcPr>
            <w:tcW w:w="1059" w:type="dxa"/>
            <w:vMerge w:val="restart"/>
            <w:tcBorders>
              <w:bottom w:val="nil"/>
            </w:tcBorders>
          </w:tcPr>
          <w:p w14:paraId="762ACBB4" w14:textId="77777777" w:rsidR="00AE3668" w:rsidRPr="0014439E" w:rsidRDefault="00AE3668">
            <w:pPr>
              <w:spacing w:line="245" w:lineRule="auto"/>
              <w:rPr>
                <w:lang w:eastAsia="zh-CN"/>
              </w:rPr>
            </w:pPr>
          </w:p>
          <w:p w14:paraId="62D5B033" w14:textId="77777777" w:rsidR="00AE3668" w:rsidRPr="0014439E" w:rsidRDefault="00AE3668">
            <w:pPr>
              <w:spacing w:line="245" w:lineRule="auto"/>
              <w:rPr>
                <w:lang w:eastAsia="zh-CN"/>
              </w:rPr>
            </w:pPr>
          </w:p>
          <w:p w14:paraId="3AD57F73" w14:textId="77777777" w:rsidR="00AE3668" w:rsidRPr="0014439E" w:rsidRDefault="00AE3668">
            <w:pPr>
              <w:spacing w:line="245" w:lineRule="auto"/>
              <w:rPr>
                <w:lang w:eastAsia="zh-CN"/>
              </w:rPr>
            </w:pPr>
          </w:p>
          <w:p w14:paraId="2B874056" w14:textId="77777777" w:rsidR="00AE3668" w:rsidRPr="0014439E" w:rsidRDefault="00AE3668">
            <w:pPr>
              <w:spacing w:line="245" w:lineRule="auto"/>
              <w:rPr>
                <w:lang w:eastAsia="zh-CN"/>
              </w:rPr>
            </w:pPr>
          </w:p>
          <w:p w14:paraId="7EBBE9BF" w14:textId="77777777" w:rsidR="00AE3668" w:rsidRPr="0014439E" w:rsidRDefault="00AE3668">
            <w:pPr>
              <w:spacing w:line="245" w:lineRule="auto"/>
              <w:rPr>
                <w:lang w:eastAsia="zh-CN"/>
              </w:rPr>
            </w:pPr>
          </w:p>
          <w:p w14:paraId="0A0341AC" w14:textId="77777777" w:rsidR="00AE3668" w:rsidRPr="0014439E" w:rsidRDefault="00AE3668">
            <w:pPr>
              <w:spacing w:line="246" w:lineRule="auto"/>
              <w:rPr>
                <w:lang w:eastAsia="zh-CN"/>
              </w:rPr>
            </w:pPr>
          </w:p>
          <w:p w14:paraId="39FB0B92" w14:textId="77777777" w:rsidR="00AE3668" w:rsidRPr="0014439E" w:rsidRDefault="00AE3668">
            <w:pPr>
              <w:spacing w:line="246" w:lineRule="auto"/>
              <w:rPr>
                <w:lang w:eastAsia="zh-CN"/>
              </w:rPr>
            </w:pPr>
          </w:p>
          <w:p w14:paraId="6EF7C0B2" w14:textId="77777777" w:rsidR="00AE3668" w:rsidRPr="0014439E" w:rsidRDefault="00AE3668">
            <w:pPr>
              <w:spacing w:line="246" w:lineRule="auto"/>
              <w:rPr>
                <w:lang w:eastAsia="zh-CN"/>
              </w:rPr>
            </w:pPr>
          </w:p>
          <w:p w14:paraId="31A852A5" w14:textId="77777777" w:rsidR="00AE3668" w:rsidRPr="0014439E" w:rsidRDefault="00AE3668">
            <w:pPr>
              <w:spacing w:line="246" w:lineRule="auto"/>
              <w:rPr>
                <w:lang w:eastAsia="zh-CN"/>
              </w:rPr>
            </w:pPr>
          </w:p>
          <w:p w14:paraId="21773FA9" w14:textId="77777777" w:rsidR="00AE3668" w:rsidRPr="0014439E" w:rsidRDefault="00AE3668">
            <w:pPr>
              <w:spacing w:line="246" w:lineRule="auto"/>
              <w:rPr>
                <w:lang w:eastAsia="zh-CN"/>
              </w:rPr>
            </w:pPr>
          </w:p>
          <w:p w14:paraId="76D20750" w14:textId="77777777" w:rsidR="00AE3668" w:rsidRPr="0014439E" w:rsidRDefault="00AE3668">
            <w:pPr>
              <w:spacing w:line="246" w:lineRule="auto"/>
              <w:rPr>
                <w:lang w:eastAsia="zh-CN"/>
              </w:rPr>
            </w:pPr>
          </w:p>
          <w:p w14:paraId="726F8EDB" w14:textId="77777777" w:rsidR="00AE3668" w:rsidRPr="0014439E" w:rsidRDefault="00AE3668">
            <w:pPr>
              <w:spacing w:line="246" w:lineRule="auto"/>
              <w:rPr>
                <w:lang w:eastAsia="zh-CN"/>
              </w:rPr>
            </w:pPr>
          </w:p>
          <w:p w14:paraId="3CC85F12" w14:textId="77777777" w:rsidR="00AE3668" w:rsidRPr="0014439E" w:rsidRDefault="00AE3668">
            <w:pPr>
              <w:spacing w:line="246" w:lineRule="auto"/>
              <w:rPr>
                <w:lang w:eastAsia="zh-CN"/>
              </w:rPr>
            </w:pPr>
          </w:p>
          <w:p w14:paraId="6DF40496" w14:textId="77777777" w:rsidR="00AE3668" w:rsidRPr="0014439E" w:rsidRDefault="00EA3F7B">
            <w:pPr>
              <w:spacing w:before="58" w:line="321" w:lineRule="auto"/>
              <w:ind w:left="128" w:right="425" w:hanging="17"/>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GB</w:t>
            </w:r>
            <w:r w:rsidRPr="0014439E">
              <w:rPr>
                <w:rFonts w:ascii="Times New Roman" w:eastAsia="Times New Roman" w:hAnsi="Times New Roman" w:cs="Times New Roman"/>
                <w:spacing w:val="6"/>
                <w:sz w:val="20"/>
                <w:szCs w:val="20"/>
              </w:rPr>
              <w:t>/T</w:t>
            </w:r>
            <w:r w:rsidRPr="0014439E">
              <w:rPr>
                <w:rFonts w:ascii="Times New Roman" w:eastAsia="Times New Roman" w:hAnsi="Times New Roman" w:cs="Times New Roman"/>
                <w:sz w:val="20"/>
                <w:szCs w:val="20"/>
              </w:rPr>
              <w:t xml:space="preserve">  18836</w:t>
            </w:r>
          </w:p>
        </w:tc>
        <w:tc>
          <w:tcPr>
            <w:tcW w:w="1213" w:type="dxa"/>
          </w:tcPr>
          <w:p w14:paraId="4560E088" w14:textId="77777777" w:rsidR="00AE3668" w:rsidRPr="0014439E" w:rsidRDefault="00EA3F7B">
            <w:pPr>
              <w:pStyle w:val="TableText"/>
              <w:spacing w:before="161"/>
              <w:ind w:right="1"/>
              <w:jc w:val="right"/>
              <w:rPr>
                <w:rFonts w:hint="eastAsia"/>
              </w:rPr>
            </w:pPr>
            <w:r w:rsidRPr="0014439E">
              <w:rPr>
                <w:spacing w:val="-13"/>
              </w:rPr>
              <w:t>≤38</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3092ACEE" w14:textId="77777777" w:rsidR="00AE3668" w:rsidRPr="0014439E" w:rsidRDefault="00EA3F7B">
            <w:pPr>
              <w:pStyle w:val="TableText"/>
              <w:spacing w:before="161"/>
              <w:ind w:right="2"/>
              <w:jc w:val="right"/>
              <w:rPr>
                <w:rFonts w:hint="eastAsia"/>
              </w:rPr>
            </w:pPr>
            <w:r w:rsidRPr="0014439E">
              <w:rPr>
                <w:spacing w:val="-13"/>
              </w:rPr>
              <w:t>≤42</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0600F30B" w14:textId="77777777" w:rsidR="00AE3668" w:rsidRPr="0014439E" w:rsidRDefault="00EA3F7B">
            <w:pPr>
              <w:pStyle w:val="TableText"/>
              <w:spacing w:before="161"/>
              <w:ind w:right="1"/>
              <w:jc w:val="right"/>
              <w:rPr>
                <w:rFonts w:hint="eastAsia"/>
              </w:rPr>
            </w:pPr>
            <w:r w:rsidRPr="0014439E">
              <w:rPr>
                <w:spacing w:val="-12"/>
              </w:rPr>
              <w:t>≤48</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val="restart"/>
            <w:tcBorders>
              <w:bottom w:val="nil"/>
            </w:tcBorders>
          </w:tcPr>
          <w:p w14:paraId="6D789288" w14:textId="77777777" w:rsidR="00AE3668" w:rsidRPr="0014439E" w:rsidRDefault="00AE3668">
            <w:pPr>
              <w:spacing w:line="245" w:lineRule="auto"/>
            </w:pPr>
          </w:p>
          <w:p w14:paraId="459A6BAF" w14:textId="77777777" w:rsidR="00AE3668" w:rsidRPr="0014439E" w:rsidRDefault="00AE3668">
            <w:pPr>
              <w:spacing w:line="245" w:lineRule="auto"/>
            </w:pPr>
          </w:p>
          <w:p w14:paraId="5021F137" w14:textId="77777777" w:rsidR="00AE3668" w:rsidRPr="0014439E" w:rsidRDefault="00AE3668">
            <w:pPr>
              <w:spacing w:line="245" w:lineRule="auto"/>
            </w:pPr>
          </w:p>
          <w:p w14:paraId="412FA040" w14:textId="77777777" w:rsidR="00AE3668" w:rsidRPr="0014439E" w:rsidRDefault="00AE3668">
            <w:pPr>
              <w:spacing w:line="245" w:lineRule="auto"/>
            </w:pPr>
          </w:p>
          <w:p w14:paraId="5B2385D9" w14:textId="77777777" w:rsidR="00AE3668" w:rsidRPr="0014439E" w:rsidRDefault="00AE3668">
            <w:pPr>
              <w:spacing w:line="245" w:lineRule="auto"/>
            </w:pPr>
          </w:p>
          <w:p w14:paraId="7CD2C46C" w14:textId="77777777" w:rsidR="00AE3668" w:rsidRPr="0014439E" w:rsidRDefault="00AE3668">
            <w:pPr>
              <w:spacing w:line="245" w:lineRule="auto"/>
            </w:pPr>
          </w:p>
          <w:p w14:paraId="3CC66755" w14:textId="77777777" w:rsidR="00AE3668" w:rsidRPr="0014439E" w:rsidRDefault="00AE3668">
            <w:pPr>
              <w:spacing w:line="246" w:lineRule="auto"/>
            </w:pPr>
          </w:p>
          <w:p w14:paraId="22770AB6" w14:textId="77777777" w:rsidR="00AE3668" w:rsidRPr="0014439E" w:rsidRDefault="00AE3668">
            <w:pPr>
              <w:spacing w:line="246" w:lineRule="auto"/>
            </w:pPr>
          </w:p>
          <w:p w14:paraId="4BE2B1FF" w14:textId="77777777" w:rsidR="00AE3668" w:rsidRPr="0014439E" w:rsidRDefault="00AE3668">
            <w:pPr>
              <w:spacing w:line="246" w:lineRule="auto"/>
            </w:pPr>
          </w:p>
          <w:p w14:paraId="52D36139" w14:textId="77777777" w:rsidR="00AE3668" w:rsidRPr="0014439E" w:rsidRDefault="00AE3668">
            <w:pPr>
              <w:spacing w:line="246" w:lineRule="auto"/>
            </w:pPr>
          </w:p>
          <w:p w14:paraId="12459C87" w14:textId="77777777" w:rsidR="00AE3668" w:rsidRPr="0014439E" w:rsidRDefault="00AE3668">
            <w:pPr>
              <w:spacing w:line="246" w:lineRule="auto"/>
            </w:pPr>
          </w:p>
          <w:p w14:paraId="1392B233" w14:textId="77777777" w:rsidR="00AE3668" w:rsidRPr="0014439E" w:rsidRDefault="00AE3668">
            <w:pPr>
              <w:spacing w:line="246" w:lineRule="auto"/>
            </w:pPr>
          </w:p>
          <w:p w14:paraId="7DCB091E" w14:textId="77777777" w:rsidR="00AE3668" w:rsidRPr="0014439E" w:rsidRDefault="00AE3668">
            <w:pPr>
              <w:spacing w:line="246" w:lineRule="auto"/>
            </w:pPr>
          </w:p>
          <w:p w14:paraId="7129C5BF" w14:textId="77777777" w:rsidR="00AE3668" w:rsidRPr="0014439E" w:rsidRDefault="00EA3F7B">
            <w:pPr>
              <w:spacing w:before="58" w:line="199" w:lineRule="auto"/>
              <w:ind w:left="443"/>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GB</w:t>
            </w:r>
            <w:r w:rsidRPr="0014439E">
              <w:rPr>
                <w:rFonts w:ascii="Times New Roman" w:eastAsia="Times New Roman" w:hAnsi="Times New Roman" w:cs="Times New Roman"/>
                <w:spacing w:val="6"/>
                <w:sz w:val="20"/>
                <w:szCs w:val="20"/>
              </w:rPr>
              <w:t>/T</w:t>
            </w:r>
          </w:p>
          <w:p w14:paraId="6A942858" w14:textId="77777777" w:rsidR="00AE3668" w:rsidRPr="0014439E" w:rsidRDefault="00EA3F7B">
            <w:pPr>
              <w:spacing w:before="125" w:line="195" w:lineRule="auto"/>
              <w:ind w:left="192"/>
              <w:rPr>
                <w:rFonts w:ascii="Times New Roman" w:eastAsia="Times New Roman" w:hAnsi="Times New Roman" w:cs="Times New Roman"/>
                <w:sz w:val="20"/>
                <w:szCs w:val="20"/>
              </w:rPr>
            </w:pPr>
            <w:r w:rsidRPr="0014439E">
              <w:rPr>
                <w:rFonts w:ascii="Times New Roman" w:eastAsia="Times New Roman" w:hAnsi="Times New Roman" w:cs="Times New Roman"/>
                <w:spacing w:val="2"/>
                <w:sz w:val="20"/>
                <w:szCs w:val="20"/>
              </w:rPr>
              <w:t>18836-2017</w:t>
            </w:r>
          </w:p>
        </w:tc>
      </w:tr>
      <w:tr w:rsidR="00AE3668" w:rsidRPr="0014439E" w14:paraId="29735E1D" w14:textId="77777777">
        <w:trPr>
          <w:trHeight w:val="664"/>
        </w:trPr>
        <w:tc>
          <w:tcPr>
            <w:tcW w:w="472" w:type="dxa"/>
            <w:vMerge/>
            <w:tcBorders>
              <w:top w:val="nil"/>
              <w:bottom w:val="nil"/>
            </w:tcBorders>
          </w:tcPr>
          <w:p w14:paraId="3D788E55" w14:textId="77777777" w:rsidR="00AE3668" w:rsidRPr="0014439E" w:rsidRDefault="00AE3668"/>
        </w:tc>
        <w:tc>
          <w:tcPr>
            <w:tcW w:w="475" w:type="dxa"/>
            <w:vMerge/>
            <w:tcBorders>
              <w:top w:val="nil"/>
              <w:bottom w:val="nil"/>
            </w:tcBorders>
          </w:tcPr>
          <w:p w14:paraId="54F91A22" w14:textId="77777777" w:rsidR="00AE3668" w:rsidRPr="0014439E" w:rsidRDefault="00AE3668"/>
        </w:tc>
        <w:tc>
          <w:tcPr>
            <w:tcW w:w="821" w:type="dxa"/>
            <w:vMerge/>
            <w:tcBorders>
              <w:top w:val="nil"/>
              <w:bottom w:val="nil"/>
            </w:tcBorders>
          </w:tcPr>
          <w:p w14:paraId="736C8096" w14:textId="77777777" w:rsidR="00AE3668" w:rsidRPr="0014439E" w:rsidRDefault="00AE3668"/>
        </w:tc>
        <w:tc>
          <w:tcPr>
            <w:tcW w:w="1750" w:type="dxa"/>
            <w:gridSpan w:val="3"/>
          </w:tcPr>
          <w:p w14:paraId="248DEC76" w14:textId="77777777" w:rsidR="00AE3668" w:rsidRPr="0014439E" w:rsidRDefault="00EA3F7B">
            <w:pPr>
              <w:pStyle w:val="TableText"/>
              <w:spacing w:line="197" w:lineRule="auto"/>
              <w:ind w:left="142"/>
              <w:rPr>
                <w:rFonts w:hint="eastAsia"/>
                <w:lang w:eastAsia="zh-CN"/>
              </w:rPr>
            </w:pPr>
            <w:r w:rsidRPr="0014439E">
              <w:rPr>
                <w:spacing w:val="5"/>
                <w:lang w:eastAsia="zh-CN"/>
              </w:rPr>
              <w:t>4</w:t>
            </w:r>
            <w:r w:rsidRPr="0014439E">
              <w:rPr>
                <w:spacing w:val="16"/>
                <w:lang w:eastAsia="zh-CN"/>
              </w:rPr>
              <w:t xml:space="preserve"> </w:t>
            </w:r>
            <w:r w:rsidRPr="0014439E">
              <w:rPr>
                <w:spacing w:val="5"/>
                <w:lang w:eastAsia="zh-CN"/>
              </w:rPr>
              <w:t>500W＜名义制</w:t>
            </w:r>
          </w:p>
          <w:p w14:paraId="73B528FB" w14:textId="77777777" w:rsidR="00AE3668" w:rsidRPr="0014439E" w:rsidRDefault="00EA3F7B">
            <w:pPr>
              <w:pStyle w:val="TableText"/>
              <w:spacing w:line="231" w:lineRule="auto"/>
              <w:ind w:left="198"/>
              <w:rPr>
                <w:rFonts w:hint="eastAsia"/>
                <w:lang w:eastAsia="zh-CN"/>
              </w:rPr>
            </w:pPr>
            <w:r w:rsidRPr="0014439E">
              <w:rPr>
                <w:spacing w:val="7"/>
                <w:lang w:eastAsia="zh-CN"/>
              </w:rPr>
              <w:t>冷（热）量≤7</w:t>
            </w:r>
          </w:p>
          <w:p w14:paraId="07F21548" w14:textId="77777777" w:rsidR="00AE3668" w:rsidRPr="0014439E" w:rsidRDefault="00EA3F7B">
            <w:pPr>
              <w:pStyle w:val="TableText"/>
              <w:spacing w:before="2" w:line="173" w:lineRule="auto"/>
              <w:ind w:left="682"/>
              <w:rPr>
                <w:rFonts w:hint="eastAsia"/>
              </w:rPr>
            </w:pPr>
            <w:r w:rsidRPr="0014439E">
              <w:rPr>
                <w:spacing w:val="-1"/>
              </w:rPr>
              <w:t>100W</w:t>
            </w:r>
          </w:p>
        </w:tc>
        <w:tc>
          <w:tcPr>
            <w:tcW w:w="1059" w:type="dxa"/>
            <w:vMerge/>
            <w:tcBorders>
              <w:top w:val="nil"/>
              <w:bottom w:val="nil"/>
            </w:tcBorders>
          </w:tcPr>
          <w:p w14:paraId="6D271470" w14:textId="77777777" w:rsidR="00AE3668" w:rsidRPr="0014439E" w:rsidRDefault="00AE3668"/>
        </w:tc>
        <w:tc>
          <w:tcPr>
            <w:tcW w:w="1213" w:type="dxa"/>
          </w:tcPr>
          <w:p w14:paraId="0F48101D" w14:textId="77777777" w:rsidR="00AE3668" w:rsidRPr="0014439E" w:rsidRDefault="00EA3F7B">
            <w:pPr>
              <w:pStyle w:val="TableText"/>
              <w:spacing w:before="223"/>
              <w:ind w:right="1"/>
              <w:jc w:val="right"/>
              <w:rPr>
                <w:rFonts w:hint="eastAsia"/>
              </w:rPr>
            </w:pPr>
            <w:r w:rsidRPr="0014439E">
              <w:rPr>
                <w:spacing w:val="-13"/>
              </w:rPr>
              <w:t>≤42</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5A9EF316" w14:textId="77777777" w:rsidR="00AE3668" w:rsidRPr="0014439E" w:rsidRDefault="00EA3F7B">
            <w:pPr>
              <w:pStyle w:val="TableText"/>
              <w:spacing w:before="223"/>
              <w:ind w:right="2"/>
              <w:jc w:val="right"/>
              <w:rPr>
                <w:rFonts w:hint="eastAsia"/>
              </w:rPr>
            </w:pPr>
            <w:r w:rsidRPr="0014439E">
              <w:rPr>
                <w:spacing w:val="-13"/>
              </w:rPr>
              <w:t>≤47</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1EE088EF" w14:textId="77777777" w:rsidR="00AE3668" w:rsidRPr="0014439E" w:rsidRDefault="00EA3F7B">
            <w:pPr>
              <w:pStyle w:val="TableText"/>
              <w:spacing w:before="223"/>
              <w:ind w:right="1"/>
              <w:jc w:val="right"/>
              <w:rPr>
                <w:rFonts w:hint="eastAsia"/>
              </w:rPr>
            </w:pPr>
            <w:r w:rsidRPr="0014439E">
              <w:rPr>
                <w:spacing w:val="-12"/>
              </w:rPr>
              <w:t>≤53</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26F1E88E" w14:textId="77777777" w:rsidR="00AE3668" w:rsidRPr="0014439E" w:rsidRDefault="00AE3668"/>
        </w:tc>
      </w:tr>
      <w:tr w:rsidR="00AE3668" w:rsidRPr="0014439E" w14:paraId="30D4892A" w14:textId="77777777">
        <w:trPr>
          <w:trHeight w:val="664"/>
        </w:trPr>
        <w:tc>
          <w:tcPr>
            <w:tcW w:w="472" w:type="dxa"/>
            <w:vMerge/>
            <w:tcBorders>
              <w:top w:val="nil"/>
              <w:bottom w:val="nil"/>
            </w:tcBorders>
          </w:tcPr>
          <w:p w14:paraId="49EE3FCC" w14:textId="77777777" w:rsidR="00AE3668" w:rsidRPr="0014439E" w:rsidRDefault="00AE3668"/>
        </w:tc>
        <w:tc>
          <w:tcPr>
            <w:tcW w:w="475" w:type="dxa"/>
            <w:vMerge/>
            <w:tcBorders>
              <w:top w:val="nil"/>
              <w:bottom w:val="nil"/>
            </w:tcBorders>
          </w:tcPr>
          <w:p w14:paraId="541256F7" w14:textId="77777777" w:rsidR="00AE3668" w:rsidRPr="0014439E" w:rsidRDefault="00AE3668"/>
        </w:tc>
        <w:tc>
          <w:tcPr>
            <w:tcW w:w="821" w:type="dxa"/>
            <w:vMerge/>
            <w:tcBorders>
              <w:top w:val="nil"/>
              <w:bottom w:val="nil"/>
            </w:tcBorders>
          </w:tcPr>
          <w:p w14:paraId="5E9F241C" w14:textId="77777777" w:rsidR="00AE3668" w:rsidRPr="0014439E" w:rsidRDefault="00AE3668"/>
        </w:tc>
        <w:tc>
          <w:tcPr>
            <w:tcW w:w="1750" w:type="dxa"/>
            <w:gridSpan w:val="3"/>
          </w:tcPr>
          <w:p w14:paraId="1A3932F8" w14:textId="77777777" w:rsidR="00AE3668" w:rsidRPr="0014439E" w:rsidRDefault="00EA3F7B">
            <w:pPr>
              <w:pStyle w:val="TableText"/>
              <w:spacing w:line="198" w:lineRule="auto"/>
              <w:ind w:left="148"/>
              <w:rPr>
                <w:rFonts w:hint="eastAsia"/>
                <w:lang w:eastAsia="zh-CN"/>
              </w:rPr>
            </w:pPr>
            <w:r w:rsidRPr="0014439E">
              <w:rPr>
                <w:spacing w:val="3"/>
                <w:lang w:eastAsia="zh-CN"/>
              </w:rPr>
              <w:t>7</w:t>
            </w:r>
            <w:r w:rsidRPr="0014439E">
              <w:rPr>
                <w:spacing w:val="27"/>
                <w:lang w:eastAsia="zh-CN"/>
              </w:rPr>
              <w:t xml:space="preserve"> </w:t>
            </w:r>
            <w:r w:rsidRPr="0014439E">
              <w:rPr>
                <w:spacing w:val="3"/>
                <w:lang w:eastAsia="zh-CN"/>
              </w:rPr>
              <w:t>100W＜名义制</w:t>
            </w:r>
          </w:p>
          <w:p w14:paraId="1F65240B" w14:textId="77777777" w:rsidR="00AE3668" w:rsidRPr="0014439E" w:rsidRDefault="00EA3F7B">
            <w:pPr>
              <w:pStyle w:val="TableText"/>
              <w:spacing w:line="231" w:lineRule="auto"/>
              <w:ind w:left="145"/>
              <w:rPr>
                <w:rFonts w:hint="eastAsia"/>
                <w:lang w:eastAsia="zh-CN"/>
              </w:rPr>
            </w:pPr>
            <w:r w:rsidRPr="0014439E">
              <w:rPr>
                <w:spacing w:val="7"/>
                <w:lang w:eastAsia="zh-CN"/>
              </w:rPr>
              <w:t>冷（热）量≤14</w:t>
            </w:r>
          </w:p>
          <w:p w14:paraId="06248C92" w14:textId="77777777" w:rsidR="00AE3668" w:rsidRPr="0014439E" w:rsidRDefault="00EA3F7B">
            <w:pPr>
              <w:pStyle w:val="TableText"/>
              <w:spacing w:before="3" w:line="171" w:lineRule="auto"/>
              <w:ind w:left="668"/>
              <w:rPr>
                <w:rFonts w:hint="eastAsia"/>
              </w:rPr>
            </w:pPr>
            <w:r w:rsidRPr="0014439E">
              <w:rPr>
                <w:spacing w:val="2"/>
              </w:rPr>
              <w:t>000W</w:t>
            </w:r>
          </w:p>
        </w:tc>
        <w:tc>
          <w:tcPr>
            <w:tcW w:w="1059" w:type="dxa"/>
            <w:vMerge/>
            <w:tcBorders>
              <w:top w:val="nil"/>
              <w:bottom w:val="nil"/>
            </w:tcBorders>
          </w:tcPr>
          <w:p w14:paraId="433176F5" w14:textId="77777777" w:rsidR="00AE3668" w:rsidRPr="0014439E" w:rsidRDefault="00AE3668"/>
        </w:tc>
        <w:tc>
          <w:tcPr>
            <w:tcW w:w="1213" w:type="dxa"/>
          </w:tcPr>
          <w:p w14:paraId="5BAD7E80" w14:textId="77777777" w:rsidR="00AE3668" w:rsidRPr="0014439E" w:rsidRDefault="00EA3F7B">
            <w:pPr>
              <w:pStyle w:val="TableText"/>
              <w:spacing w:before="224"/>
              <w:ind w:right="1"/>
              <w:jc w:val="right"/>
              <w:rPr>
                <w:rFonts w:hint="eastAsia"/>
              </w:rPr>
            </w:pPr>
            <w:r w:rsidRPr="0014439E">
              <w:rPr>
                <w:spacing w:val="-13"/>
              </w:rPr>
              <w:t>≤50</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29DAEB1D" w14:textId="77777777" w:rsidR="00AE3668" w:rsidRPr="0014439E" w:rsidRDefault="00EA3F7B">
            <w:pPr>
              <w:pStyle w:val="TableText"/>
              <w:spacing w:before="224"/>
              <w:ind w:right="2"/>
              <w:jc w:val="right"/>
              <w:rPr>
                <w:rFonts w:hint="eastAsia"/>
              </w:rPr>
            </w:pPr>
            <w:r w:rsidRPr="0014439E">
              <w:rPr>
                <w:spacing w:val="-13"/>
              </w:rPr>
              <w:t>≤55</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4E7A7F9E" w14:textId="77777777" w:rsidR="00AE3668" w:rsidRPr="0014439E" w:rsidRDefault="00EA3F7B">
            <w:pPr>
              <w:pStyle w:val="TableText"/>
              <w:spacing w:before="224"/>
              <w:ind w:right="1"/>
              <w:jc w:val="right"/>
              <w:rPr>
                <w:rFonts w:hint="eastAsia"/>
              </w:rPr>
            </w:pPr>
            <w:r w:rsidRPr="0014439E">
              <w:rPr>
                <w:spacing w:val="-12"/>
              </w:rPr>
              <w:t>≤60</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4C7EA032" w14:textId="77777777" w:rsidR="00AE3668" w:rsidRPr="0014439E" w:rsidRDefault="00AE3668"/>
        </w:tc>
      </w:tr>
      <w:tr w:rsidR="00AE3668" w:rsidRPr="0014439E" w14:paraId="6DB51D87" w14:textId="77777777">
        <w:trPr>
          <w:trHeight w:val="664"/>
        </w:trPr>
        <w:tc>
          <w:tcPr>
            <w:tcW w:w="472" w:type="dxa"/>
            <w:vMerge/>
            <w:tcBorders>
              <w:top w:val="nil"/>
              <w:bottom w:val="nil"/>
            </w:tcBorders>
          </w:tcPr>
          <w:p w14:paraId="649ED26B" w14:textId="77777777" w:rsidR="00AE3668" w:rsidRPr="0014439E" w:rsidRDefault="00AE3668"/>
        </w:tc>
        <w:tc>
          <w:tcPr>
            <w:tcW w:w="475" w:type="dxa"/>
            <w:vMerge/>
            <w:tcBorders>
              <w:top w:val="nil"/>
              <w:bottom w:val="nil"/>
            </w:tcBorders>
          </w:tcPr>
          <w:p w14:paraId="3BFB3B9F" w14:textId="77777777" w:rsidR="00AE3668" w:rsidRPr="0014439E" w:rsidRDefault="00AE3668"/>
        </w:tc>
        <w:tc>
          <w:tcPr>
            <w:tcW w:w="821" w:type="dxa"/>
            <w:vMerge/>
            <w:tcBorders>
              <w:top w:val="nil"/>
              <w:bottom w:val="nil"/>
            </w:tcBorders>
          </w:tcPr>
          <w:p w14:paraId="302B1A0E" w14:textId="77777777" w:rsidR="00AE3668" w:rsidRPr="0014439E" w:rsidRDefault="00AE3668"/>
        </w:tc>
        <w:tc>
          <w:tcPr>
            <w:tcW w:w="1750" w:type="dxa"/>
            <w:gridSpan w:val="3"/>
          </w:tcPr>
          <w:p w14:paraId="00935605" w14:textId="77777777" w:rsidR="00AE3668" w:rsidRPr="0014439E" w:rsidRDefault="00EA3F7B">
            <w:pPr>
              <w:pStyle w:val="TableText"/>
              <w:spacing w:line="198" w:lineRule="auto"/>
              <w:ind w:left="125"/>
              <w:rPr>
                <w:rFonts w:hint="eastAsia"/>
                <w:lang w:eastAsia="zh-CN"/>
              </w:rPr>
            </w:pPr>
            <w:r w:rsidRPr="0014439E">
              <w:rPr>
                <w:spacing w:val="3"/>
                <w:lang w:eastAsia="zh-CN"/>
              </w:rPr>
              <w:t>14</w:t>
            </w:r>
            <w:r w:rsidRPr="0014439E">
              <w:rPr>
                <w:spacing w:val="-21"/>
                <w:lang w:eastAsia="zh-CN"/>
              </w:rPr>
              <w:t xml:space="preserve"> </w:t>
            </w:r>
            <w:r w:rsidRPr="0014439E">
              <w:rPr>
                <w:spacing w:val="3"/>
                <w:lang w:eastAsia="zh-CN"/>
              </w:rPr>
              <w:t>000W＜名义制</w:t>
            </w:r>
          </w:p>
          <w:p w14:paraId="2F57A382" w14:textId="77777777" w:rsidR="00AE3668" w:rsidRPr="0014439E" w:rsidRDefault="00EA3F7B">
            <w:pPr>
              <w:pStyle w:val="TableText"/>
              <w:spacing w:line="231" w:lineRule="auto"/>
              <w:ind w:left="145"/>
              <w:rPr>
                <w:rFonts w:hint="eastAsia"/>
                <w:lang w:eastAsia="zh-CN"/>
              </w:rPr>
            </w:pPr>
            <w:r w:rsidRPr="0014439E">
              <w:rPr>
                <w:spacing w:val="7"/>
                <w:lang w:eastAsia="zh-CN"/>
              </w:rPr>
              <w:t>冷（热）量≤28</w:t>
            </w:r>
          </w:p>
          <w:p w14:paraId="502873B7" w14:textId="77777777" w:rsidR="00AE3668" w:rsidRPr="0014439E" w:rsidRDefault="00EA3F7B">
            <w:pPr>
              <w:pStyle w:val="TableText"/>
              <w:spacing w:before="3" w:line="171" w:lineRule="auto"/>
              <w:ind w:left="668"/>
              <w:rPr>
                <w:rFonts w:hint="eastAsia"/>
              </w:rPr>
            </w:pPr>
            <w:r w:rsidRPr="0014439E">
              <w:rPr>
                <w:spacing w:val="2"/>
              </w:rPr>
              <w:t>000W</w:t>
            </w:r>
          </w:p>
        </w:tc>
        <w:tc>
          <w:tcPr>
            <w:tcW w:w="1059" w:type="dxa"/>
            <w:vMerge/>
            <w:tcBorders>
              <w:top w:val="nil"/>
              <w:bottom w:val="nil"/>
            </w:tcBorders>
          </w:tcPr>
          <w:p w14:paraId="3AEC0F61" w14:textId="77777777" w:rsidR="00AE3668" w:rsidRPr="0014439E" w:rsidRDefault="00AE3668"/>
        </w:tc>
        <w:tc>
          <w:tcPr>
            <w:tcW w:w="1213" w:type="dxa"/>
          </w:tcPr>
          <w:p w14:paraId="0D16E0F2" w14:textId="77777777" w:rsidR="00AE3668" w:rsidRPr="0014439E" w:rsidRDefault="00EA3F7B">
            <w:pPr>
              <w:pStyle w:val="TableText"/>
              <w:spacing w:before="224"/>
              <w:ind w:right="1"/>
              <w:jc w:val="right"/>
              <w:rPr>
                <w:rFonts w:hint="eastAsia"/>
              </w:rPr>
            </w:pPr>
            <w:r w:rsidRPr="0014439E">
              <w:rPr>
                <w:spacing w:val="-13"/>
              </w:rPr>
              <w:t>≤51</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41C05C2F" w14:textId="77777777" w:rsidR="00AE3668" w:rsidRPr="0014439E" w:rsidRDefault="00EA3F7B">
            <w:pPr>
              <w:pStyle w:val="TableText"/>
              <w:spacing w:before="224"/>
              <w:ind w:right="2"/>
              <w:jc w:val="right"/>
              <w:rPr>
                <w:rFonts w:hint="eastAsia"/>
              </w:rPr>
            </w:pPr>
            <w:r w:rsidRPr="0014439E">
              <w:rPr>
                <w:spacing w:val="-13"/>
              </w:rPr>
              <w:t>≤56</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0B9D60BA" w14:textId="77777777" w:rsidR="00AE3668" w:rsidRPr="0014439E" w:rsidRDefault="00EA3F7B">
            <w:pPr>
              <w:pStyle w:val="TableText"/>
              <w:spacing w:before="224"/>
              <w:ind w:right="1"/>
              <w:jc w:val="right"/>
              <w:rPr>
                <w:rFonts w:hint="eastAsia"/>
              </w:rPr>
            </w:pPr>
            <w:r w:rsidRPr="0014439E">
              <w:rPr>
                <w:spacing w:val="-12"/>
              </w:rPr>
              <w:t>≤66</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2F947765" w14:textId="77777777" w:rsidR="00AE3668" w:rsidRPr="0014439E" w:rsidRDefault="00AE3668"/>
        </w:tc>
      </w:tr>
      <w:tr w:rsidR="00AE3668" w:rsidRPr="0014439E" w14:paraId="7C971F78" w14:textId="77777777">
        <w:trPr>
          <w:trHeight w:val="664"/>
        </w:trPr>
        <w:tc>
          <w:tcPr>
            <w:tcW w:w="472" w:type="dxa"/>
            <w:vMerge/>
            <w:tcBorders>
              <w:top w:val="nil"/>
              <w:bottom w:val="nil"/>
            </w:tcBorders>
          </w:tcPr>
          <w:p w14:paraId="583ABAF4" w14:textId="77777777" w:rsidR="00AE3668" w:rsidRPr="0014439E" w:rsidRDefault="00AE3668"/>
        </w:tc>
        <w:tc>
          <w:tcPr>
            <w:tcW w:w="475" w:type="dxa"/>
            <w:vMerge/>
            <w:tcBorders>
              <w:top w:val="nil"/>
              <w:bottom w:val="nil"/>
            </w:tcBorders>
          </w:tcPr>
          <w:p w14:paraId="602306AB" w14:textId="77777777" w:rsidR="00AE3668" w:rsidRPr="0014439E" w:rsidRDefault="00AE3668"/>
        </w:tc>
        <w:tc>
          <w:tcPr>
            <w:tcW w:w="821" w:type="dxa"/>
            <w:vMerge/>
            <w:tcBorders>
              <w:top w:val="nil"/>
              <w:bottom w:val="nil"/>
            </w:tcBorders>
          </w:tcPr>
          <w:p w14:paraId="3AC3BAC5" w14:textId="77777777" w:rsidR="00AE3668" w:rsidRPr="0014439E" w:rsidRDefault="00AE3668"/>
        </w:tc>
        <w:tc>
          <w:tcPr>
            <w:tcW w:w="1750" w:type="dxa"/>
            <w:gridSpan w:val="3"/>
          </w:tcPr>
          <w:p w14:paraId="01E0D995" w14:textId="77777777" w:rsidR="00AE3668" w:rsidRPr="0014439E" w:rsidRDefault="00EA3F7B">
            <w:pPr>
              <w:pStyle w:val="TableText"/>
              <w:spacing w:line="201" w:lineRule="auto"/>
              <w:ind w:left="112"/>
              <w:rPr>
                <w:rFonts w:hint="eastAsia"/>
                <w:lang w:eastAsia="zh-CN"/>
              </w:rPr>
            </w:pPr>
            <w:r w:rsidRPr="0014439E">
              <w:rPr>
                <w:spacing w:val="4"/>
                <w:lang w:eastAsia="zh-CN"/>
              </w:rPr>
              <w:t>28</w:t>
            </w:r>
            <w:r w:rsidRPr="0014439E">
              <w:rPr>
                <w:spacing w:val="-18"/>
                <w:lang w:eastAsia="zh-CN"/>
              </w:rPr>
              <w:t xml:space="preserve"> </w:t>
            </w:r>
            <w:r w:rsidRPr="0014439E">
              <w:rPr>
                <w:spacing w:val="4"/>
                <w:lang w:eastAsia="zh-CN"/>
              </w:rPr>
              <w:t>000W＜名义制</w:t>
            </w:r>
          </w:p>
          <w:p w14:paraId="2A07DD95" w14:textId="77777777" w:rsidR="00AE3668" w:rsidRPr="0014439E" w:rsidRDefault="00EA3F7B">
            <w:pPr>
              <w:pStyle w:val="TableText"/>
              <w:spacing w:line="231" w:lineRule="auto"/>
              <w:ind w:left="145"/>
              <w:rPr>
                <w:rFonts w:hint="eastAsia"/>
                <w:lang w:eastAsia="zh-CN"/>
              </w:rPr>
            </w:pPr>
            <w:r w:rsidRPr="0014439E">
              <w:rPr>
                <w:spacing w:val="7"/>
                <w:lang w:eastAsia="zh-CN"/>
              </w:rPr>
              <w:t>冷（热）量≤43</w:t>
            </w:r>
          </w:p>
          <w:p w14:paraId="0ACC564E" w14:textId="77777777" w:rsidR="00AE3668" w:rsidRPr="0014439E" w:rsidRDefault="00EA3F7B">
            <w:pPr>
              <w:pStyle w:val="TableText"/>
              <w:spacing w:before="1" w:line="170" w:lineRule="auto"/>
              <w:ind w:left="668"/>
              <w:rPr>
                <w:rFonts w:hint="eastAsia"/>
              </w:rPr>
            </w:pPr>
            <w:r w:rsidRPr="0014439E">
              <w:rPr>
                <w:spacing w:val="2"/>
              </w:rPr>
              <w:t>000W</w:t>
            </w:r>
          </w:p>
        </w:tc>
        <w:tc>
          <w:tcPr>
            <w:tcW w:w="1059" w:type="dxa"/>
            <w:vMerge/>
            <w:tcBorders>
              <w:top w:val="nil"/>
              <w:bottom w:val="nil"/>
            </w:tcBorders>
          </w:tcPr>
          <w:p w14:paraId="5C17A927" w14:textId="77777777" w:rsidR="00AE3668" w:rsidRPr="0014439E" w:rsidRDefault="00AE3668"/>
        </w:tc>
        <w:tc>
          <w:tcPr>
            <w:tcW w:w="1213" w:type="dxa"/>
          </w:tcPr>
          <w:p w14:paraId="12C12D90" w14:textId="77777777" w:rsidR="00AE3668" w:rsidRPr="0014439E" w:rsidRDefault="00EA3F7B">
            <w:pPr>
              <w:pStyle w:val="TableText"/>
              <w:spacing w:before="225"/>
              <w:ind w:right="1"/>
              <w:jc w:val="right"/>
              <w:rPr>
                <w:rFonts w:hint="eastAsia"/>
              </w:rPr>
            </w:pPr>
            <w:r w:rsidRPr="0014439E">
              <w:rPr>
                <w:spacing w:val="-13"/>
              </w:rPr>
              <w:t>≤53</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17FDB279" w14:textId="77777777" w:rsidR="00AE3668" w:rsidRPr="0014439E" w:rsidRDefault="00EA3F7B">
            <w:pPr>
              <w:pStyle w:val="TableText"/>
              <w:spacing w:before="225"/>
              <w:ind w:right="2"/>
              <w:jc w:val="right"/>
              <w:rPr>
                <w:rFonts w:hint="eastAsia"/>
              </w:rPr>
            </w:pPr>
            <w:r w:rsidRPr="0014439E">
              <w:rPr>
                <w:spacing w:val="-13"/>
              </w:rPr>
              <w:t>≤59</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7AB49888" w14:textId="77777777" w:rsidR="00AE3668" w:rsidRPr="0014439E" w:rsidRDefault="00EA3F7B">
            <w:pPr>
              <w:pStyle w:val="TableText"/>
              <w:spacing w:before="225"/>
              <w:ind w:right="1"/>
              <w:jc w:val="right"/>
              <w:rPr>
                <w:rFonts w:hint="eastAsia"/>
              </w:rPr>
            </w:pPr>
            <w:r w:rsidRPr="0014439E">
              <w:rPr>
                <w:spacing w:val="-12"/>
              </w:rPr>
              <w:t>≤68</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7D4C8BAB" w14:textId="77777777" w:rsidR="00AE3668" w:rsidRPr="0014439E" w:rsidRDefault="00AE3668"/>
        </w:tc>
      </w:tr>
      <w:tr w:rsidR="00AE3668" w:rsidRPr="0014439E" w14:paraId="50D40478" w14:textId="77777777">
        <w:trPr>
          <w:trHeight w:val="665"/>
        </w:trPr>
        <w:tc>
          <w:tcPr>
            <w:tcW w:w="472" w:type="dxa"/>
            <w:vMerge/>
            <w:tcBorders>
              <w:top w:val="nil"/>
              <w:bottom w:val="nil"/>
            </w:tcBorders>
          </w:tcPr>
          <w:p w14:paraId="4C9F44A4" w14:textId="77777777" w:rsidR="00AE3668" w:rsidRPr="0014439E" w:rsidRDefault="00AE3668"/>
        </w:tc>
        <w:tc>
          <w:tcPr>
            <w:tcW w:w="475" w:type="dxa"/>
            <w:vMerge/>
            <w:tcBorders>
              <w:top w:val="nil"/>
              <w:bottom w:val="nil"/>
            </w:tcBorders>
          </w:tcPr>
          <w:p w14:paraId="15191FC6" w14:textId="77777777" w:rsidR="00AE3668" w:rsidRPr="0014439E" w:rsidRDefault="00AE3668"/>
        </w:tc>
        <w:tc>
          <w:tcPr>
            <w:tcW w:w="821" w:type="dxa"/>
            <w:vMerge/>
            <w:tcBorders>
              <w:top w:val="nil"/>
              <w:bottom w:val="nil"/>
            </w:tcBorders>
          </w:tcPr>
          <w:p w14:paraId="7FE49A62" w14:textId="77777777" w:rsidR="00AE3668" w:rsidRPr="0014439E" w:rsidRDefault="00AE3668"/>
        </w:tc>
        <w:tc>
          <w:tcPr>
            <w:tcW w:w="1750" w:type="dxa"/>
            <w:gridSpan w:val="3"/>
          </w:tcPr>
          <w:p w14:paraId="0003AF4C" w14:textId="77777777" w:rsidR="00AE3668" w:rsidRPr="0014439E" w:rsidRDefault="00EA3F7B">
            <w:pPr>
              <w:pStyle w:val="TableText"/>
              <w:spacing w:line="201" w:lineRule="auto"/>
              <w:ind w:left="109"/>
              <w:rPr>
                <w:rFonts w:hint="eastAsia"/>
                <w:lang w:eastAsia="zh-CN"/>
              </w:rPr>
            </w:pPr>
            <w:r w:rsidRPr="0014439E">
              <w:rPr>
                <w:spacing w:val="5"/>
                <w:lang w:eastAsia="zh-CN"/>
              </w:rPr>
              <w:t>43</w:t>
            </w:r>
            <w:r w:rsidRPr="0014439E">
              <w:rPr>
                <w:spacing w:val="-25"/>
                <w:lang w:eastAsia="zh-CN"/>
              </w:rPr>
              <w:t xml:space="preserve"> </w:t>
            </w:r>
            <w:r w:rsidRPr="0014439E">
              <w:rPr>
                <w:spacing w:val="5"/>
                <w:lang w:eastAsia="zh-CN"/>
              </w:rPr>
              <w:t>000W＜名义制</w:t>
            </w:r>
          </w:p>
          <w:p w14:paraId="2868964E" w14:textId="77777777" w:rsidR="00AE3668" w:rsidRPr="0014439E" w:rsidRDefault="00EA3F7B">
            <w:pPr>
              <w:pStyle w:val="TableText"/>
              <w:spacing w:line="231" w:lineRule="auto"/>
              <w:ind w:left="145"/>
              <w:rPr>
                <w:rFonts w:hint="eastAsia"/>
                <w:lang w:eastAsia="zh-CN"/>
              </w:rPr>
            </w:pPr>
            <w:r w:rsidRPr="0014439E">
              <w:rPr>
                <w:spacing w:val="7"/>
                <w:lang w:eastAsia="zh-CN"/>
              </w:rPr>
              <w:t>冷（热）量≤80</w:t>
            </w:r>
          </w:p>
          <w:p w14:paraId="4F5B01CF" w14:textId="77777777" w:rsidR="00AE3668" w:rsidRPr="0014439E" w:rsidRDefault="00EA3F7B">
            <w:pPr>
              <w:pStyle w:val="TableText"/>
              <w:spacing w:line="171" w:lineRule="auto"/>
              <w:ind w:left="668"/>
              <w:rPr>
                <w:rFonts w:hint="eastAsia"/>
              </w:rPr>
            </w:pPr>
            <w:r w:rsidRPr="0014439E">
              <w:rPr>
                <w:spacing w:val="2"/>
              </w:rPr>
              <w:t>000W</w:t>
            </w:r>
          </w:p>
        </w:tc>
        <w:tc>
          <w:tcPr>
            <w:tcW w:w="1059" w:type="dxa"/>
            <w:vMerge/>
            <w:tcBorders>
              <w:top w:val="nil"/>
              <w:bottom w:val="nil"/>
            </w:tcBorders>
          </w:tcPr>
          <w:p w14:paraId="716130D5" w14:textId="77777777" w:rsidR="00AE3668" w:rsidRPr="0014439E" w:rsidRDefault="00AE3668"/>
        </w:tc>
        <w:tc>
          <w:tcPr>
            <w:tcW w:w="1213" w:type="dxa"/>
          </w:tcPr>
          <w:p w14:paraId="389B609A" w14:textId="77777777" w:rsidR="00AE3668" w:rsidRPr="0014439E" w:rsidRDefault="00EA3F7B">
            <w:pPr>
              <w:pStyle w:val="TableText"/>
              <w:spacing w:before="228"/>
              <w:ind w:right="1"/>
              <w:jc w:val="right"/>
              <w:rPr>
                <w:rFonts w:hint="eastAsia"/>
              </w:rPr>
            </w:pPr>
            <w:r w:rsidRPr="0014439E">
              <w:rPr>
                <w:spacing w:val="-13"/>
              </w:rPr>
              <w:t>≤54</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3BD5CC49" w14:textId="77777777" w:rsidR="00AE3668" w:rsidRPr="0014439E" w:rsidRDefault="00EA3F7B">
            <w:pPr>
              <w:pStyle w:val="TableText"/>
              <w:spacing w:before="228"/>
              <w:ind w:right="2"/>
              <w:jc w:val="right"/>
              <w:rPr>
                <w:rFonts w:hint="eastAsia"/>
              </w:rPr>
            </w:pPr>
            <w:r w:rsidRPr="0014439E">
              <w:rPr>
                <w:spacing w:val="-13"/>
              </w:rPr>
              <w:t>≤60</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140AEC48" w14:textId="77777777" w:rsidR="00AE3668" w:rsidRPr="0014439E" w:rsidRDefault="00EA3F7B">
            <w:pPr>
              <w:pStyle w:val="TableText"/>
              <w:spacing w:before="228"/>
              <w:ind w:right="1"/>
              <w:jc w:val="right"/>
              <w:rPr>
                <w:rFonts w:hint="eastAsia"/>
              </w:rPr>
            </w:pPr>
            <w:r w:rsidRPr="0014439E">
              <w:rPr>
                <w:spacing w:val="-12"/>
              </w:rPr>
              <w:t>≤71</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02173EE2" w14:textId="77777777" w:rsidR="00AE3668" w:rsidRPr="0014439E" w:rsidRDefault="00AE3668"/>
        </w:tc>
      </w:tr>
      <w:tr w:rsidR="00AE3668" w:rsidRPr="0014439E" w14:paraId="5BE018ED" w14:textId="77777777">
        <w:trPr>
          <w:trHeight w:val="665"/>
        </w:trPr>
        <w:tc>
          <w:tcPr>
            <w:tcW w:w="472" w:type="dxa"/>
            <w:vMerge/>
            <w:tcBorders>
              <w:top w:val="nil"/>
              <w:bottom w:val="nil"/>
            </w:tcBorders>
          </w:tcPr>
          <w:p w14:paraId="70BC5B6A" w14:textId="77777777" w:rsidR="00AE3668" w:rsidRPr="0014439E" w:rsidRDefault="00AE3668"/>
        </w:tc>
        <w:tc>
          <w:tcPr>
            <w:tcW w:w="475" w:type="dxa"/>
            <w:vMerge/>
            <w:tcBorders>
              <w:top w:val="nil"/>
              <w:bottom w:val="nil"/>
            </w:tcBorders>
          </w:tcPr>
          <w:p w14:paraId="050BF0F7" w14:textId="77777777" w:rsidR="00AE3668" w:rsidRPr="0014439E" w:rsidRDefault="00AE3668"/>
        </w:tc>
        <w:tc>
          <w:tcPr>
            <w:tcW w:w="821" w:type="dxa"/>
            <w:vMerge/>
            <w:tcBorders>
              <w:top w:val="nil"/>
              <w:bottom w:val="nil"/>
            </w:tcBorders>
          </w:tcPr>
          <w:p w14:paraId="3627E628" w14:textId="77777777" w:rsidR="00AE3668" w:rsidRPr="0014439E" w:rsidRDefault="00AE3668"/>
        </w:tc>
        <w:tc>
          <w:tcPr>
            <w:tcW w:w="1750" w:type="dxa"/>
            <w:gridSpan w:val="3"/>
          </w:tcPr>
          <w:p w14:paraId="33B56FBD" w14:textId="77777777" w:rsidR="00AE3668" w:rsidRPr="0014439E" w:rsidRDefault="00EA3F7B">
            <w:pPr>
              <w:pStyle w:val="TableText"/>
              <w:spacing w:line="201" w:lineRule="auto"/>
              <w:ind w:left="110"/>
              <w:rPr>
                <w:rFonts w:hint="eastAsia"/>
                <w:lang w:eastAsia="zh-CN"/>
              </w:rPr>
            </w:pPr>
            <w:r w:rsidRPr="0014439E">
              <w:rPr>
                <w:spacing w:val="4"/>
                <w:lang w:eastAsia="zh-CN"/>
              </w:rPr>
              <w:t>80</w:t>
            </w:r>
            <w:r w:rsidRPr="0014439E">
              <w:rPr>
                <w:spacing w:val="-17"/>
                <w:lang w:eastAsia="zh-CN"/>
              </w:rPr>
              <w:t xml:space="preserve"> </w:t>
            </w:r>
            <w:r w:rsidRPr="0014439E">
              <w:rPr>
                <w:spacing w:val="4"/>
                <w:lang w:eastAsia="zh-CN"/>
              </w:rPr>
              <w:t>000W＜名义制</w:t>
            </w:r>
          </w:p>
          <w:p w14:paraId="528C6C04" w14:textId="77777777" w:rsidR="00AE3668" w:rsidRPr="0014439E" w:rsidRDefault="00EA3F7B">
            <w:pPr>
              <w:pStyle w:val="TableText"/>
              <w:spacing w:line="231" w:lineRule="auto"/>
              <w:ind w:left="248"/>
              <w:rPr>
                <w:rFonts w:hint="eastAsia"/>
                <w:lang w:eastAsia="zh-CN"/>
              </w:rPr>
            </w:pPr>
            <w:r w:rsidRPr="0014439E">
              <w:rPr>
                <w:spacing w:val="8"/>
                <w:lang w:eastAsia="zh-CN"/>
              </w:rPr>
              <w:t>冷（热）量≤</w:t>
            </w:r>
          </w:p>
          <w:p w14:paraId="7018C4CB" w14:textId="77777777" w:rsidR="00AE3668" w:rsidRPr="0014439E" w:rsidRDefault="00EA3F7B">
            <w:pPr>
              <w:pStyle w:val="TableText"/>
              <w:spacing w:before="1" w:line="170" w:lineRule="auto"/>
              <w:ind w:left="473"/>
              <w:rPr>
                <w:rFonts w:hint="eastAsia"/>
              </w:rPr>
            </w:pPr>
            <w:r w:rsidRPr="0014439E">
              <w:t>100</w:t>
            </w:r>
            <w:r w:rsidRPr="0014439E">
              <w:rPr>
                <w:spacing w:val="14"/>
              </w:rPr>
              <w:t xml:space="preserve"> </w:t>
            </w:r>
            <w:r w:rsidRPr="0014439E">
              <w:t>000W</w:t>
            </w:r>
          </w:p>
        </w:tc>
        <w:tc>
          <w:tcPr>
            <w:tcW w:w="1059" w:type="dxa"/>
            <w:vMerge/>
            <w:tcBorders>
              <w:top w:val="nil"/>
              <w:bottom w:val="nil"/>
            </w:tcBorders>
          </w:tcPr>
          <w:p w14:paraId="01429CCE" w14:textId="77777777" w:rsidR="00AE3668" w:rsidRPr="0014439E" w:rsidRDefault="00AE3668"/>
        </w:tc>
        <w:tc>
          <w:tcPr>
            <w:tcW w:w="1213" w:type="dxa"/>
          </w:tcPr>
          <w:p w14:paraId="73864474" w14:textId="77777777" w:rsidR="00AE3668" w:rsidRPr="0014439E" w:rsidRDefault="00EA3F7B">
            <w:pPr>
              <w:pStyle w:val="TableText"/>
              <w:spacing w:before="227"/>
              <w:ind w:right="1"/>
              <w:jc w:val="right"/>
              <w:rPr>
                <w:rFonts w:hint="eastAsia"/>
              </w:rPr>
            </w:pPr>
            <w:r w:rsidRPr="0014439E">
              <w:rPr>
                <w:spacing w:val="-13"/>
              </w:rPr>
              <w:t>≤56</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00FD0A23" w14:textId="77777777" w:rsidR="00AE3668" w:rsidRPr="0014439E" w:rsidRDefault="00EA3F7B">
            <w:pPr>
              <w:pStyle w:val="TableText"/>
              <w:spacing w:before="227"/>
              <w:ind w:right="2"/>
              <w:jc w:val="right"/>
              <w:rPr>
                <w:rFonts w:hint="eastAsia"/>
              </w:rPr>
            </w:pPr>
            <w:r w:rsidRPr="0014439E">
              <w:rPr>
                <w:spacing w:val="-13"/>
              </w:rPr>
              <w:t>≤61</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067A8043" w14:textId="77777777" w:rsidR="00AE3668" w:rsidRPr="0014439E" w:rsidRDefault="00EA3F7B">
            <w:pPr>
              <w:pStyle w:val="TableText"/>
              <w:spacing w:before="227"/>
              <w:ind w:right="1"/>
              <w:jc w:val="right"/>
              <w:rPr>
                <w:rFonts w:hint="eastAsia"/>
              </w:rPr>
            </w:pPr>
            <w:r w:rsidRPr="0014439E">
              <w:rPr>
                <w:spacing w:val="-12"/>
              </w:rPr>
              <w:t>≤73</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24974FE0" w14:textId="77777777" w:rsidR="00AE3668" w:rsidRPr="0014439E" w:rsidRDefault="00AE3668"/>
        </w:tc>
      </w:tr>
      <w:tr w:rsidR="00AE3668" w:rsidRPr="0014439E" w14:paraId="024A12C6" w14:textId="77777777">
        <w:trPr>
          <w:trHeight w:val="665"/>
        </w:trPr>
        <w:tc>
          <w:tcPr>
            <w:tcW w:w="472" w:type="dxa"/>
            <w:vMerge/>
            <w:tcBorders>
              <w:top w:val="nil"/>
              <w:bottom w:val="nil"/>
            </w:tcBorders>
          </w:tcPr>
          <w:p w14:paraId="3F2920C4" w14:textId="77777777" w:rsidR="00AE3668" w:rsidRPr="0014439E" w:rsidRDefault="00AE3668"/>
        </w:tc>
        <w:tc>
          <w:tcPr>
            <w:tcW w:w="475" w:type="dxa"/>
            <w:vMerge/>
            <w:tcBorders>
              <w:top w:val="nil"/>
              <w:bottom w:val="nil"/>
            </w:tcBorders>
          </w:tcPr>
          <w:p w14:paraId="27DAC723" w14:textId="77777777" w:rsidR="00AE3668" w:rsidRPr="0014439E" w:rsidRDefault="00AE3668"/>
        </w:tc>
        <w:tc>
          <w:tcPr>
            <w:tcW w:w="821" w:type="dxa"/>
            <w:vMerge/>
            <w:tcBorders>
              <w:top w:val="nil"/>
              <w:bottom w:val="nil"/>
            </w:tcBorders>
          </w:tcPr>
          <w:p w14:paraId="0F164B95" w14:textId="77777777" w:rsidR="00AE3668" w:rsidRPr="0014439E" w:rsidRDefault="00AE3668"/>
        </w:tc>
        <w:tc>
          <w:tcPr>
            <w:tcW w:w="1750" w:type="dxa"/>
            <w:gridSpan w:val="3"/>
          </w:tcPr>
          <w:p w14:paraId="655E39A4" w14:textId="77777777" w:rsidR="00AE3668" w:rsidRPr="0014439E" w:rsidRDefault="00EA3F7B">
            <w:pPr>
              <w:pStyle w:val="TableText"/>
              <w:spacing w:line="201" w:lineRule="auto"/>
              <w:ind w:left="159"/>
              <w:rPr>
                <w:rFonts w:hint="eastAsia"/>
                <w:lang w:eastAsia="zh-CN"/>
              </w:rPr>
            </w:pPr>
            <w:r w:rsidRPr="0014439E">
              <w:rPr>
                <w:spacing w:val="3"/>
                <w:lang w:eastAsia="zh-CN"/>
              </w:rPr>
              <w:t>100 000W＜名义</w:t>
            </w:r>
          </w:p>
          <w:p w14:paraId="6AD6305A" w14:textId="77777777" w:rsidR="00AE3668" w:rsidRPr="0014439E" w:rsidRDefault="00EA3F7B">
            <w:pPr>
              <w:pStyle w:val="TableText"/>
              <w:spacing w:line="228" w:lineRule="auto"/>
              <w:ind w:left="144"/>
              <w:rPr>
                <w:rFonts w:hint="eastAsia"/>
                <w:lang w:eastAsia="zh-CN"/>
              </w:rPr>
            </w:pPr>
            <w:r w:rsidRPr="0014439E">
              <w:rPr>
                <w:spacing w:val="8"/>
                <w:lang w:eastAsia="zh-CN"/>
              </w:rPr>
              <w:t>制冷（热）量≤</w:t>
            </w:r>
          </w:p>
          <w:p w14:paraId="3609DC7D" w14:textId="77777777" w:rsidR="00AE3668" w:rsidRPr="0014439E" w:rsidRDefault="00EA3F7B">
            <w:pPr>
              <w:pStyle w:val="TableText"/>
              <w:spacing w:before="5" w:line="170" w:lineRule="auto"/>
              <w:ind w:left="473"/>
              <w:rPr>
                <w:rFonts w:hint="eastAsia"/>
              </w:rPr>
            </w:pPr>
            <w:r w:rsidRPr="0014439E">
              <w:t>150</w:t>
            </w:r>
            <w:r w:rsidRPr="0014439E">
              <w:rPr>
                <w:spacing w:val="14"/>
              </w:rPr>
              <w:t xml:space="preserve"> </w:t>
            </w:r>
            <w:r w:rsidRPr="0014439E">
              <w:t>000W</w:t>
            </w:r>
          </w:p>
        </w:tc>
        <w:tc>
          <w:tcPr>
            <w:tcW w:w="1059" w:type="dxa"/>
            <w:vMerge/>
            <w:tcBorders>
              <w:top w:val="nil"/>
              <w:bottom w:val="nil"/>
            </w:tcBorders>
          </w:tcPr>
          <w:p w14:paraId="335C818D" w14:textId="77777777" w:rsidR="00AE3668" w:rsidRPr="0014439E" w:rsidRDefault="00AE3668"/>
        </w:tc>
        <w:tc>
          <w:tcPr>
            <w:tcW w:w="1213" w:type="dxa"/>
          </w:tcPr>
          <w:p w14:paraId="7EE2C567" w14:textId="77777777" w:rsidR="00AE3668" w:rsidRPr="0014439E" w:rsidRDefault="00EA3F7B">
            <w:pPr>
              <w:pStyle w:val="TableText"/>
              <w:spacing w:before="227"/>
              <w:ind w:right="1"/>
              <w:jc w:val="right"/>
              <w:rPr>
                <w:rFonts w:hint="eastAsia"/>
              </w:rPr>
            </w:pPr>
            <w:r w:rsidRPr="0014439E">
              <w:rPr>
                <w:spacing w:val="-13"/>
              </w:rPr>
              <w:t>≤58</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5CBBEFAF" w14:textId="77777777" w:rsidR="00AE3668" w:rsidRPr="0014439E" w:rsidRDefault="00EA3F7B">
            <w:pPr>
              <w:pStyle w:val="TableText"/>
              <w:spacing w:before="227"/>
              <w:ind w:right="2"/>
              <w:jc w:val="right"/>
              <w:rPr>
                <w:rFonts w:hint="eastAsia"/>
              </w:rPr>
            </w:pPr>
            <w:r w:rsidRPr="0014439E">
              <w:rPr>
                <w:spacing w:val="-13"/>
              </w:rPr>
              <w:t>≤64</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30E702BD" w14:textId="77777777" w:rsidR="00AE3668" w:rsidRPr="0014439E" w:rsidRDefault="00EA3F7B">
            <w:pPr>
              <w:pStyle w:val="TableText"/>
              <w:spacing w:before="227"/>
              <w:ind w:right="1"/>
              <w:jc w:val="right"/>
              <w:rPr>
                <w:rFonts w:hint="eastAsia"/>
              </w:rPr>
            </w:pPr>
            <w:r w:rsidRPr="0014439E">
              <w:rPr>
                <w:spacing w:val="-12"/>
              </w:rPr>
              <w:t>≤76</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2960D14C" w14:textId="77777777" w:rsidR="00AE3668" w:rsidRPr="0014439E" w:rsidRDefault="00AE3668"/>
        </w:tc>
      </w:tr>
      <w:tr w:rsidR="00AE3668" w:rsidRPr="0014439E" w14:paraId="2408937F" w14:textId="77777777">
        <w:trPr>
          <w:trHeight w:val="665"/>
        </w:trPr>
        <w:tc>
          <w:tcPr>
            <w:tcW w:w="472" w:type="dxa"/>
            <w:vMerge/>
            <w:tcBorders>
              <w:top w:val="nil"/>
              <w:bottom w:val="nil"/>
            </w:tcBorders>
          </w:tcPr>
          <w:p w14:paraId="6EBEF850" w14:textId="77777777" w:rsidR="00AE3668" w:rsidRPr="0014439E" w:rsidRDefault="00AE3668"/>
        </w:tc>
        <w:tc>
          <w:tcPr>
            <w:tcW w:w="475" w:type="dxa"/>
            <w:vMerge/>
            <w:tcBorders>
              <w:top w:val="nil"/>
              <w:bottom w:val="nil"/>
            </w:tcBorders>
          </w:tcPr>
          <w:p w14:paraId="2F4912B9" w14:textId="77777777" w:rsidR="00AE3668" w:rsidRPr="0014439E" w:rsidRDefault="00AE3668"/>
        </w:tc>
        <w:tc>
          <w:tcPr>
            <w:tcW w:w="821" w:type="dxa"/>
            <w:vMerge/>
            <w:tcBorders>
              <w:top w:val="nil"/>
              <w:bottom w:val="nil"/>
            </w:tcBorders>
          </w:tcPr>
          <w:p w14:paraId="215FFEC7" w14:textId="77777777" w:rsidR="00AE3668" w:rsidRPr="0014439E" w:rsidRDefault="00AE3668"/>
        </w:tc>
        <w:tc>
          <w:tcPr>
            <w:tcW w:w="1750" w:type="dxa"/>
            <w:gridSpan w:val="3"/>
          </w:tcPr>
          <w:p w14:paraId="7ABDDB47" w14:textId="77777777" w:rsidR="00AE3668" w:rsidRPr="0014439E" w:rsidRDefault="00EA3F7B">
            <w:pPr>
              <w:pStyle w:val="TableText"/>
              <w:spacing w:line="200" w:lineRule="auto"/>
              <w:ind w:left="159"/>
              <w:rPr>
                <w:rFonts w:hint="eastAsia"/>
                <w:lang w:eastAsia="zh-CN"/>
              </w:rPr>
            </w:pPr>
            <w:r w:rsidRPr="0014439E">
              <w:rPr>
                <w:spacing w:val="3"/>
                <w:lang w:eastAsia="zh-CN"/>
              </w:rPr>
              <w:t>150 000W＜名义</w:t>
            </w:r>
          </w:p>
          <w:p w14:paraId="60921B77" w14:textId="77777777" w:rsidR="00AE3668" w:rsidRPr="0014439E" w:rsidRDefault="00EA3F7B">
            <w:pPr>
              <w:pStyle w:val="TableText"/>
              <w:spacing w:line="228" w:lineRule="auto"/>
              <w:ind w:left="144"/>
              <w:rPr>
                <w:rFonts w:hint="eastAsia"/>
                <w:lang w:eastAsia="zh-CN"/>
              </w:rPr>
            </w:pPr>
            <w:r w:rsidRPr="0014439E">
              <w:rPr>
                <w:spacing w:val="8"/>
                <w:lang w:eastAsia="zh-CN"/>
              </w:rPr>
              <w:t>制冷（热）量≤</w:t>
            </w:r>
          </w:p>
          <w:p w14:paraId="60349AFD" w14:textId="77777777" w:rsidR="00AE3668" w:rsidRPr="0014439E" w:rsidRDefault="00EA3F7B">
            <w:pPr>
              <w:pStyle w:val="TableText"/>
              <w:spacing w:before="6" w:line="169" w:lineRule="auto"/>
              <w:ind w:left="460"/>
              <w:rPr>
                <w:rFonts w:hint="eastAsia"/>
              </w:rPr>
            </w:pPr>
            <w:r w:rsidRPr="0014439E">
              <w:rPr>
                <w:spacing w:val="2"/>
              </w:rPr>
              <w:t>200</w:t>
            </w:r>
            <w:r w:rsidRPr="0014439E">
              <w:rPr>
                <w:spacing w:val="14"/>
              </w:rPr>
              <w:t xml:space="preserve"> </w:t>
            </w:r>
            <w:r w:rsidRPr="0014439E">
              <w:rPr>
                <w:spacing w:val="2"/>
              </w:rPr>
              <w:t>000W</w:t>
            </w:r>
          </w:p>
        </w:tc>
        <w:tc>
          <w:tcPr>
            <w:tcW w:w="1059" w:type="dxa"/>
            <w:vMerge/>
            <w:tcBorders>
              <w:top w:val="nil"/>
              <w:bottom w:val="nil"/>
            </w:tcBorders>
          </w:tcPr>
          <w:p w14:paraId="5D2AD84A" w14:textId="77777777" w:rsidR="00AE3668" w:rsidRPr="0014439E" w:rsidRDefault="00AE3668"/>
        </w:tc>
        <w:tc>
          <w:tcPr>
            <w:tcW w:w="1213" w:type="dxa"/>
          </w:tcPr>
          <w:p w14:paraId="4FB87CCD" w14:textId="77777777" w:rsidR="00AE3668" w:rsidRPr="0014439E" w:rsidRDefault="00EA3F7B">
            <w:pPr>
              <w:pStyle w:val="TableText"/>
              <w:spacing w:before="227"/>
              <w:ind w:right="1"/>
              <w:jc w:val="right"/>
              <w:rPr>
                <w:rFonts w:hint="eastAsia"/>
              </w:rPr>
            </w:pPr>
            <w:r w:rsidRPr="0014439E">
              <w:rPr>
                <w:spacing w:val="-13"/>
              </w:rPr>
              <w:t>≤60</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13" w:type="dxa"/>
          </w:tcPr>
          <w:p w14:paraId="7398B037" w14:textId="77777777" w:rsidR="00AE3668" w:rsidRPr="0014439E" w:rsidRDefault="00EA3F7B">
            <w:pPr>
              <w:pStyle w:val="TableText"/>
              <w:spacing w:before="227"/>
              <w:ind w:right="2"/>
              <w:jc w:val="right"/>
              <w:rPr>
                <w:rFonts w:hint="eastAsia"/>
              </w:rPr>
            </w:pPr>
            <w:r w:rsidRPr="0014439E">
              <w:rPr>
                <w:spacing w:val="-13"/>
              </w:rPr>
              <w:t>≤67</w:t>
            </w:r>
            <w:r w:rsidRPr="0014439E">
              <w:rPr>
                <w:rFonts w:ascii="Times New Roman" w:eastAsia="Times New Roman" w:hAnsi="Times New Roman" w:cs="Times New Roman"/>
                <w:spacing w:val="-13"/>
              </w:rPr>
              <w:t>dB</w:t>
            </w:r>
            <w:r w:rsidRPr="0014439E">
              <w:rPr>
                <w:spacing w:val="-13"/>
              </w:rPr>
              <w:t>（</w:t>
            </w:r>
            <w:r w:rsidRPr="0014439E">
              <w:rPr>
                <w:rFonts w:ascii="Times New Roman" w:eastAsia="Times New Roman" w:hAnsi="Times New Roman" w:cs="Times New Roman"/>
                <w:spacing w:val="-13"/>
              </w:rPr>
              <w:t>A</w:t>
            </w:r>
            <w:r w:rsidRPr="0014439E">
              <w:rPr>
                <w:spacing w:val="-13"/>
              </w:rPr>
              <w:t>）</w:t>
            </w:r>
          </w:p>
        </w:tc>
        <w:tc>
          <w:tcPr>
            <w:tcW w:w="1220" w:type="dxa"/>
          </w:tcPr>
          <w:p w14:paraId="43AD35D3" w14:textId="77777777" w:rsidR="00AE3668" w:rsidRPr="0014439E" w:rsidRDefault="00EA3F7B">
            <w:pPr>
              <w:pStyle w:val="TableText"/>
              <w:spacing w:before="227"/>
              <w:ind w:right="1"/>
              <w:jc w:val="right"/>
              <w:rPr>
                <w:rFonts w:hint="eastAsia"/>
              </w:rPr>
            </w:pPr>
            <w:r w:rsidRPr="0014439E">
              <w:rPr>
                <w:spacing w:val="-12"/>
              </w:rPr>
              <w:t>≤79</w:t>
            </w:r>
            <w:r w:rsidRPr="0014439E">
              <w:rPr>
                <w:rFonts w:ascii="Times New Roman" w:eastAsia="Times New Roman" w:hAnsi="Times New Roman" w:cs="Times New Roman"/>
                <w:spacing w:val="-12"/>
              </w:rPr>
              <w:t>dB</w:t>
            </w:r>
            <w:r w:rsidRPr="0014439E">
              <w:rPr>
                <w:spacing w:val="-12"/>
              </w:rPr>
              <w:t>（</w:t>
            </w:r>
            <w:r w:rsidRPr="0014439E">
              <w:rPr>
                <w:rFonts w:ascii="Times New Roman" w:eastAsia="Times New Roman" w:hAnsi="Times New Roman" w:cs="Times New Roman"/>
                <w:spacing w:val="-12"/>
              </w:rPr>
              <w:t>A</w:t>
            </w:r>
            <w:r w:rsidRPr="0014439E">
              <w:rPr>
                <w:spacing w:val="-12"/>
              </w:rPr>
              <w:t>）</w:t>
            </w:r>
          </w:p>
        </w:tc>
        <w:tc>
          <w:tcPr>
            <w:tcW w:w="1352" w:type="dxa"/>
            <w:vMerge/>
            <w:tcBorders>
              <w:top w:val="nil"/>
              <w:bottom w:val="nil"/>
            </w:tcBorders>
          </w:tcPr>
          <w:p w14:paraId="66F6C5A1" w14:textId="77777777" w:rsidR="00AE3668" w:rsidRPr="0014439E" w:rsidRDefault="00AE3668"/>
        </w:tc>
      </w:tr>
      <w:tr w:rsidR="00AE3668" w:rsidRPr="0014439E" w14:paraId="43B89CC6" w14:textId="77777777">
        <w:trPr>
          <w:trHeight w:val="1104"/>
        </w:trPr>
        <w:tc>
          <w:tcPr>
            <w:tcW w:w="472" w:type="dxa"/>
            <w:vMerge/>
            <w:tcBorders>
              <w:top w:val="nil"/>
            </w:tcBorders>
          </w:tcPr>
          <w:p w14:paraId="780F3916" w14:textId="77777777" w:rsidR="00AE3668" w:rsidRPr="0014439E" w:rsidRDefault="00AE3668"/>
        </w:tc>
        <w:tc>
          <w:tcPr>
            <w:tcW w:w="475" w:type="dxa"/>
            <w:vMerge/>
            <w:tcBorders>
              <w:top w:val="nil"/>
            </w:tcBorders>
          </w:tcPr>
          <w:p w14:paraId="7B0E0BE8" w14:textId="77777777" w:rsidR="00AE3668" w:rsidRPr="0014439E" w:rsidRDefault="00AE3668"/>
        </w:tc>
        <w:tc>
          <w:tcPr>
            <w:tcW w:w="821" w:type="dxa"/>
            <w:vMerge/>
            <w:tcBorders>
              <w:top w:val="nil"/>
            </w:tcBorders>
          </w:tcPr>
          <w:p w14:paraId="64EBBA7E" w14:textId="77777777" w:rsidR="00AE3668" w:rsidRPr="0014439E" w:rsidRDefault="00AE3668"/>
        </w:tc>
        <w:tc>
          <w:tcPr>
            <w:tcW w:w="1750" w:type="dxa"/>
            <w:gridSpan w:val="3"/>
          </w:tcPr>
          <w:p w14:paraId="425E4D50" w14:textId="77777777" w:rsidR="00AE3668" w:rsidRPr="0014439E" w:rsidRDefault="00AE3668">
            <w:pPr>
              <w:spacing w:line="260" w:lineRule="auto"/>
              <w:rPr>
                <w:lang w:eastAsia="zh-CN"/>
              </w:rPr>
            </w:pPr>
          </w:p>
          <w:p w14:paraId="36C8D23A" w14:textId="77777777" w:rsidR="00AE3668" w:rsidRPr="0014439E" w:rsidRDefault="00EA3F7B">
            <w:pPr>
              <w:pStyle w:val="TableText"/>
              <w:spacing w:before="65" w:line="219" w:lineRule="auto"/>
              <w:ind w:left="246" w:right="158" w:hanging="100"/>
              <w:rPr>
                <w:rFonts w:hint="eastAsia"/>
                <w:lang w:eastAsia="zh-CN"/>
              </w:rPr>
            </w:pPr>
            <w:r w:rsidRPr="0014439E">
              <w:rPr>
                <w:spacing w:val="5"/>
                <w:lang w:eastAsia="zh-CN"/>
              </w:rPr>
              <w:t>名义制冷（热）</w:t>
            </w:r>
            <w:r w:rsidRPr="0014439E">
              <w:rPr>
                <w:spacing w:val="4"/>
                <w:lang w:eastAsia="zh-CN"/>
              </w:rPr>
              <w:t xml:space="preserve"> </w:t>
            </w:r>
            <w:r w:rsidRPr="0014439E">
              <w:rPr>
                <w:spacing w:val="5"/>
                <w:lang w:eastAsia="zh-CN"/>
              </w:rPr>
              <w:t>量＞200 000W</w:t>
            </w:r>
          </w:p>
        </w:tc>
        <w:tc>
          <w:tcPr>
            <w:tcW w:w="1059" w:type="dxa"/>
            <w:vMerge/>
            <w:tcBorders>
              <w:top w:val="nil"/>
            </w:tcBorders>
          </w:tcPr>
          <w:p w14:paraId="5135BE94" w14:textId="77777777" w:rsidR="00AE3668" w:rsidRPr="0014439E" w:rsidRDefault="00AE3668">
            <w:pPr>
              <w:rPr>
                <w:lang w:eastAsia="zh-CN"/>
              </w:rPr>
            </w:pPr>
          </w:p>
        </w:tc>
        <w:tc>
          <w:tcPr>
            <w:tcW w:w="1213" w:type="dxa"/>
          </w:tcPr>
          <w:p w14:paraId="15DD26DC" w14:textId="77777777" w:rsidR="00AE3668" w:rsidRPr="0014439E" w:rsidRDefault="00EA3F7B">
            <w:pPr>
              <w:pStyle w:val="TableText"/>
              <w:spacing w:before="5" w:line="201" w:lineRule="auto"/>
              <w:ind w:left="113" w:right="20" w:firstLine="93"/>
              <w:jc w:val="both"/>
              <w:rPr>
                <w:rFonts w:hint="eastAsia"/>
                <w:lang w:eastAsia="zh-CN"/>
              </w:rPr>
            </w:pPr>
            <w:r w:rsidRPr="0014439E">
              <w:rPr>
                <w:spacing w:val="3"/>
                <w:lang w:eastAsia="zh-CN"/>
              </w:rPr>
              <w:t>≤供货方</w:t>
            </w:r>
            <w:r w:rsidRPr="0014439E">
              <w:rPr>
                <w:spacing w:val="1"/>
                <w:lang w:eastAsia="zh-CN"/>
              </w:rPr>
              <w:t xml:space="preserve">  </w:t>
            </w:r>
            <w:r w:rsidRPr="0014439E">
              <w:rPr>
                <w:spacing w:val="27"/>
                <w:lang w:eastAsia="zh-CN"/>
              </w:rPr>
              <w:t>合同要求</w:t>
            </w:r>
            <w:r w:rsidRPr="0014439E">
              <w:rPr>
                <w:lang w:eastAsia="zh-CN"/>
              </w:rPr>
              <w:t xml:space="preserve">  </w:t>
            </w:r>
            <w:r w:rsidRPr="0014439E">
              <w:rPr>
                <w:spacing w:val="-3"/>
                <w:lang w:eastAsia="zh-CN"/>
              </w:rPr>
              <w:t>的噪声（声</w:t>
            </w:r>
            <w:r w:rsidRPr="0014439E">
              <w:rPr>
                <w:spacing w:val="1"/>
                <w:lang w:eastAsia="zh-CN"/>
              </w:rPr>
              <w:t xml:space="preserve">  </w:t>
            </w:r>
            <w:r w:rsidRPr="0014439E">
              <w:rPr>
                <w:spacing w:val="-3"/>
                <w:lang w:eastAsia="zh-CN"/>
              </w:rPr>
              <w:t>压级）指标</w:t>
            </w:r>
            <w:r w:rsidRPr="0014439E">
              <w:rPr>
                <w:lang w:eastAsia="zh-CN"/>
              </w:rPr>
              <w:t xml:space="preserve">  </w:t>
            </w:r>
            <w:r w:rsidRPr="0014439E">
              <w:rPr>
                <w:spacing w:val="-13"/>
                <w:lang w:eastAsia="zh-CN"/>
              </w:rPr>
              <w:t>值-2</w:t>
            </w:r>
            <w:r w:rsidRPr="0014439E">
              <w:rPr>
                <w:rFonts w:ascii="Times New Roman" w:eastAsia="Times New Roman" w:hAnsi="Times New Roman" w:cs="Times New Roman"/>
                <w:spacing w:val="-13"/>
                <w:lang w:eastAsia="zh-CN"/>
              </w:rPr>
              <w:t>dB</w:t>
            </w:r>
            <w:r w:rsidRPr="0014439E">
              <w:rPr>
                <w:spacing w:val="-13"/>
                <w:lang w:eastAsia="zh-CN"/>
              </w:rPr>
              <w:t>（</w:t>
            </w:r>
            <w:r w:rsidRPr="0014439E">
              <w:rPr>
                <w:rFonts w:ascii="Times New Roman" w:eastAsia="Times New Roman" w:hAnsi="Times New Roman" w:cs="Times New Roman"/>
                <w:spacing w:val="-13"/>
                <w:lang w:eastAsia="zh-CN"/>
              </w:rPr>
              <w:t>A</w:t>
            </w:r>
            <w:r w:rsidRPr="0014439E">
              <w:rPr>
                <w:spacing w:val="-13"/>
                <w:lang w:eastAsia="zh-CN"/>
              </w:rPr>
              <w:t>）</w:t>
            </w:r>
          </w:p>
        </w:tc>
        <w:tc>
          <w:tcPr>
            <w:tcW w:w="1213" w:type="dxa"/>
          </w:tcPr>
          <w:p w14:paraId="60287965" w14:textId="77777777" w:rsidR="00AE3668" w:rsidRPr="0014439E" w:rsidRDefault="00EA3F7B">
            <w:pPr>
              <w:pStyle w:val="TableText"/>
              <w:spacing w:before="5" w:line="201" w:lineRule="auto"/>
              <w:ind w:left="113" w:right="18" w:firstLine="92"/>
              <w:jc w:val="both"/>
              <w:rPr>
                <w:rFonts w:hint="eastAsia"/>
                <w:lang w:eastAsia="zh-CN"/>
              </w:rPr>
            </w:pPr>
            <w:r w:rsidRPr="0014439E">
              <w:rPr>
                <w:spacing w:val="4"/>
                <w:lang w:eastAsia="zh-CN"/>
              </w:rPr>
              <w:t>≤供货方</w:t>
            </w:r>
            <w:r w:rsidRPr="0014439E">
              <w:rPr>
                <w:lang w:eastAsia="zh-CN"/>
              </w:rPr>
              <w:t xml:space="preserve">  </w:t>
            </w:r>
            <w:r w:rsidRPr="0014439E">
              <w:rPr>
                <w:spacing w:val="26"/>
                <w:lang w:eastAsia="zh-CN"/>
              </w:rPr>
              <w:t>合同要求</w:t>
            </w:r>
            <w:r w:rsidRPr="0014439E">
              <w:rPr>
                <w:spacing w:val="1"/>
                <w:lang w:eastAsia="zh-CN"/>
              </w:rPr>
              <w:t xml:space="preserve">  </w:t>
            </w:r>
            <w:r w:rsidRPr="0014439E">
              <w:rPr>
                <w:spacing w:val="-3"/>
                <w:lang w:eastAsia="zh-CN"/>
              </w:rPr>
              <w:t>的噪声（声</w:t>
            </w:r>
            <w:r w:rsidRPr="0014439E">
              <w:rPr>
                <w:spacing w:val="1"/>
                <w:lang w:eastAsia="zh-CN"/>
              </w:rPr>
              <w:t xml:space="preserve">  </w:t>
            </w:r>
            <w:r w:rsidRPr="0014439E">
              <w:rPr>
                <w:spacing w:val="-3"/>
                <w:lang w:eastAsia="zh-CN"/>
              </w:rPr>
              <w:t>压级）指标</w:t>
            </w:r>
            <w:r w:rsidRPr="0014439E">
              <w:rPr>
                <w:lang w:eastAsia="zh-CN"/>
              </w:rPr>
              <w:t xml:space="preserve">  </w:t>
            </w:r>
            <w:r w:rsidRPr="0014439E">
              <w:rPr>
                <w:spacing w:val="-13"/>
                <w:lang w:eastAsia="zh-CN"/>
              </w:rPr>
              <w:t>值-1</w:t>
            </w:r>
            <w:r w:rsidRPr="0014439E">
              <w:rPr>
                <w:rFonts w:ascii="Times New Roman" w:eastAsia="Times New Roman" w:hAnsi="Times New Roman" w:cs="Times New Roman"/>
                <w:spacing w:val="-13"/>
                <w:lang w:eastAsia="zh-CN"/>
              </w:rPr>
              <w:t>dB</w:t>
            </w:r>
            <w:r w:rsidRPr="0014439E">
              <w:rPr>
                <w:spacing w:val="-13"/>
                <w:lang w:eastAsia="zh-CN"/>
              </w:rPr>
              <w:t>（</w:t>
            </w:r>
            <w:r w:rsidRPr="0014439E">
              <w:rPr>
                <w:rFonts w:ascii="Times New Roman" w:eastAsia="Times New Roman" w:hAnsi="Times New Roman" w:cs="Times New Roman"/>
                <w:spacing w:val="-13"/>
                <w:lang w:eastAsia="zh-CN"/>
              </w:rPr>
              <w:t>A</w:t>
            </w:r>
            <w:r w:rsidRPr="0014439E">
              <w:rPr>
                <w:spacing w:val="-13"/>
                <w:lang w:eastAsia="zh-CN"/>
              </w:rPr>
              <w:t>）</w:t>
            </w:r>
          </w:p>
        </w:tc>
        <w:tc>
          <w:tcPr>
            <w:tcW w:w="1220" w:type="dxa"/>
          </w:tcPr>
          <w:p w14:paraId="0BC60FBB" w14:textId="77777777" w:rsidR="00AE3668" w:rsidRPr="0014439E" w:rsidRDefault="00EA3F7B">
            <w:pPr>
              <w:pStyle w:val="TableText"/>
              <w:spacing w:line="200" w:lineRule="auto"/>
              <w:ind w:left="210"/>
              <w:rPr>
                <w:rFonts w:hint="eastAsia"/>
                <w:lang w:eastAsia="zh-CN"/>
              </w:rPr>
            </w:pPr>
            <w:r w:rsidRPr="0014439E">
              <w:rPr>
                <w:spacing w:val="4"/>
                <w:lang w:eastAsia="zh-CN"/>
              </w:rPr>
              <w:t>≤供货方</w:t>
            </w:r>
          </w:p>
          <w:p w14:paraId="48562BF6" w14:textId="77777777" w:rsidR="00AE3668" w:rsidRPr="0014439E" w:rsidRDefault="00EA3F7B">
            <w:pPr>
              <w:pStyle w:val="TableText"/>
              <w:spacing w:line="203" w:lineRule="auto"/>
              <w:ind w:left="196"/>
              <w:rPr>
                <w:rFonts w:hint="eastAsia"/>
                <w:lang w:eastAsia="zh-CN"/>
              </w:rPr>
            </w:pPr>
            <w:r w:rsidRPr="0014439E">
              <w:rPr>
                <w:spacing w:val="7"/>
                <w:lang w:eastAsia="zh-CN"/>
              </w:rPr>
              <w:t>合同要求</w:t>
            </w:r>
          </w:p>
          <w:p w14:paraId="2CE14A98" w14:textId="77777777" w:rsidR="00AE3668" w:rsidRPr="0014439E" w:rsidRDefault="00EA3F7B">
            <w:pPr>
              <w:pStyle w:val="TableText"/>
              <w:spacing w:line="203" w:lineRule="auto"/>
              <w:ind w:left="131"/>
              <w:rPr>
                <w:rFonts w:hint="eastAsia"/>
                <w:lang w:eastAsia="zh-CN"/>
              </w:rPr>
            </w:pPr>
            <w:r w:rsidRPr="0014439E">
              <w:rPr>
                <w:spacing w:val="-4"/>
                <w:lang w:eastAsia="zh-CN"/>
              </w:rPr>
              <w:t>的噪声（声</w:t>
            </w:r>
          </w:p>
          <w:p w14:paraId="59F774F8" w14:textId="77777777" w:rsidR="00AE3668" w:rsidRPr="0014439E" w:rsidRDefault="00EA3F7B">
            <w:pPr>
              <w:pStyle w:val="TableText"/>
              <w:spacing w:line="201" w:lineRule="auto"/>
              <w:ind w:left="114"/>
              <w:rPr>
                <w:rFonts w:hint="eastAsia"/>
              </w:rPr>
            </w:pPr>
            <w:r w:rsidRPr="0014439E">
              <w:rPr>
                <w:spacing w:val="-2"/>
              </w:rPr>
              <w:t>压级）指标</w:t>
            </w:r>
          </w:p>
          <w:p w14:paraId="054F4070" w14:textId="77777777" w:rsidR="00AE3668" w:rsidRPr="0014439E" w:rsidRDefault="00EA3F7B">
            <w:pPr>
              <w:pStyle w:val="TableText"/>
              <w:spacing w:before="1" w:line="200" w:lineRule="auto"/>
              <w:ind w:left="512"/>
              <w:rPr>
                <w:rFonts w:hint="eastAsia"/>
              </w:rPr>
            </w:pPr>
            <w:r w:rsidRPr="0014439E">
              <w:t>值</w:t>
            </w:r>
          </w:p>
        </w:tc>
        <w:tc>
          <w:tcPr>
            <w:tcW w:w="1352" w:type="dxa"/>
            <w:vMerge/>
            <w:tcBorders>
              <w:top w:val="nil"/>
            </w:tcBorders>
          </w:tcPr>
          <w:p w14:paraId="4C67C335" w14:textId="77777777" w:rsidR="00AE3668" w:rsidRPr="0014439E" w:rsidRDefault="00AE3668"/>
        </w:tc>
      </w:tr>
      <w:tr w:rsidR="00AE3668" w:rsidRPr="0014439E" w14:paraId="130D8962" w14:textId="77777777">
        <w:trPr>
          <w:trHeight w:val="940"/>
        </w:trPr>
        <w:tc>
          <w:tcPr>
            <w:tcW w:w="472" w:type="dxa"/>
            <w:vMerge w:val="restart"/>
            <w:tcBorders>
              <w:bottom w:val="nil"/>
            </w:tcBorders>
          </w:tcPr>
          <w:p w14:paraId="1C632D93" w14:textId="77777777" w:rsidR="00AE3668" w:rsidRPr="0014439E" w:rsidRDefault="00AE3668">
            <w:pPr>
              <w:spacing w:line="263" w:lineRule="auto"/>
            </w:pPr>
          </w:p>
          <w:p w14:paraId="23D82B7C" w14:textId="77777777" w:rsidR="00AE3668" w:rsidRPr="0014439E" w:rsidRDefault="00AE3668">
            <w:pPr>
              <w:spacing w:line="263" w:lineRule="auto"/>
            </w:pPr>
          </w:p>
          <w:p w14:paraId="3708E7AC" w14:textId="77777777" w:rsidR="00AE3668" w:rsidRPr="0014439E" w:rsidRDefault="00AE3668">
            <w:pPr>
              <w:spacing w:line="263" w:lineRule="auto"/>
            </w:pPr>
          </w:p>
          <w:p w14:paraId="6BAC9117" w14:textId="77777777" w:rsidR="00AE3668" w:rsidRPr="0014439E" w:rsidRDefault="00AE3668">
            <w:pPr>
              <w:spacing w:line="263" w:lineRule="auto"/>
            </w:pPr>
          </w:p>
          <w:p w14:paraId="564716DD" w14:textId="77777777" w:rsidR="00AE3668" w:rsidRPr="0014439E" w:rsidRDefault="00AE3668">
            <w:pPr>
              <w:spacing w:line="263" w:lineRule="auto"/>
            </w:pPr>
          </w:p>
          <w:p w14:paraId="004511B4" w14:textId="77777777" w:rsidR="00AE3668" w:rsidRPr="0014439E" w:rsidRDefault="00AE3668">
            <w:pPr>
              <w:spacing w:line="263" w:lineRule="auto"/>
            </w:pPr>
          </w:p>
          <w:p w14:paraId="74C4CBB4" w14:textId="77777777" w:rsidR="00AE3668" w:rsidRPr="0014439E" w:rsidRDefault="00AE3668">
            <w:pPr>
              <w:spacing w:line="264" w:lineRule="auto"/>
            </w:pPr>
          </w:p>
          <w:p w14:paraId="3CC7A3C4" w14:textId="77777777" w:rsidR="00AE3668" w:rsidRPr="0014439E" w:rsidRDefault="00AE3668">
            <w:pPr>
              <w:spacing w:line="264" w:lineRule="auto"/>
            </w:pPr>
          </w:p>
          <w:p w14:paraId="51E2634E" w14:textId="77777777" w:rsidR="00AE3668" w:rsidRPr="0014439E" w:rsidRDefault="00EA3F7B">
            <w:pPr>
              <w:pStyle w:val="TableText"/>
              <w:spacing w:before="65" w:line="189" w:lineRule="auto"/>
              <w:ind w:left="120"/>
              <w:rPr>
                <w:rFonts w:hint="eastAsia"/>
              </w:rPr>
            </w:pPr>
            <w:r w:rsidRPr="0014439E">
              <w:t>3</w:t>
            </w:r>
          </w:p>
        </w:tc>
        <w:tc>
          <w:tcPr>
            <w:tcW w:w="475" w:type="dxa"/>
            <w:vMerge w:val="restart"/>
            <w:tcBorders>
              <w:bottom w:val="nil"/>
            </w:tcBorders>
            <w:textDirection w:val="tbRlV"/>
          </w:tcPr>
          <w:p w14:paraId="75087DA7" w14:textId="77777777" w:rsidR="00AE3668" w:rsidRPr="0014439E" w:rsidRDefault="00EA3F7B">
            <w:pPr>
              <w:pStyle w:val="TableText"/>
              <w:spacing w:before="135" w:line="216" w:lineRule="auto"/>
              <w:ind w:left="1702"/>
              <w:rPr>
                <w:rFonts w:hint="eastAsia"/>
              </w:rPr>
            </w:pPr>
            <w:r w:rsidRPr="0014439E">
              <w:rPr>
                <w:spacing w:val="17"/>
              </w:rPr>
              <w:t>创新性指标</w:t>
            </w:r>
          </w:p>
        </w:tc>
        <w:tc>
          <w:tcPr>
            <w:tcW w:w="2571" w:type="dxa"/>
            <w:gridSpan w:val="4"/>
          </w:tcPr>
          <w:p w14:paraId="61C95319" w14:textId="77777777" w:rsidR="00AE3668" w:rsidRPr="0014439E" w:rsidRDefault="00EA3F7B">
            <w:pPr>
              <w:pStyle w:val="TableText"/>
              <w:spacing w:before="54" w:line="276" w:lineRule="auto"/>
              <w:ind w:left="1182" w:right="131" w:hanging="1047"/>
              <w:rPr>
                <w:rFonts w:hint="eastAsia"/>
                <w:lang w:eastAsia="zh-CN"/>
              </w:rPr>
            </w:pPr>
            <w:r w:rsidRPr="0014439E">
              <w:rPr>
                <w:spacing w:val="9"/>
                <w:lang w:eastAsia="zh-CN"/>
              </w:rPr>
              <w:t>单位功能二氧化碳排放当</w:t>
            </w:r>
            <w:r w:rsidRPr="0014439E">
              <w:rPr>
                <w:lang w:eastAsia="zh-CN"/>
              </w:rPr>
              <w:t xml:space="preserve"> 量</w:t>
            </w:r>
          </w:p>
          <w:p w14:paraId="0385C16C" w14:textId="77777777" w:rsidR="00AE3668" w:rsidRPr="0014439E" w:rsidRDefault="00EA3F7B">
            <w:pPr>
              <w:pStyle w:val="TableText"/>
              <w:spacing w:before="25" w:line="227" w:lineRule="auto"/>
              <w:ind w:left="144"/>
              <w:rPr>
                <w:rFonts w:hint="eastAsia"/>
                <w:lang w:eastAsia="zh-CN"/>
              </w:rPr>
            </w:pPr>
            <w:r w:rsidRPr="0014439E">
              <w:rPr>
                <w:spacing w:val="7"/>
                <w:lang w:eastAsia="zh-CN"/>
              </w:rPr>
              <w:t>（适用于风冷式风管机）</w:t>
            </w:r>
          </w:p>
        </w:tc>
        <w:tc>
          <w:tcPr>
            <w:tcW w:w="1059" w:type="dxa"/>
          </w:tcPr>
          <w:p w14:paraId="3D5A0FD2" w14:textId="77777777" w:rsidR="00AE3668" w:rsidRPr="0014439E" w:rsidRDefault="00AE3668">
            <w:pPr>
              <w:spacing w:line="298" w:lineRule="auto"/>
              <w:rPr>
                <w:lang w:eastAsia="zh-CN"/>
              </w:rPr>
            </w:pPr>
          </w:p>
          <w:p w14:paraId="431DBEFC" w14:textId="77777777" w:rsidR="00AE3668" w:rsidRPr="0014439E" w:rsidRDefault="00EA3F7B">
            <w:pPr>
              <w:pStyle w:val="TableText"/>
              <w:spacing w:before="65" w:line="227" w:lineRule="auto"/>
              <w:ind w:left="243"/>
              <w:rPr>
                <w:rFonts w:ascii="Times New Roman" w:eastAsia="Times New Roman" w:hAnsi="Times New Roman" w:cs="Times New Roman"/>
              </w:rPr>
            </w:pPr>
            <w:r w:rsidRPr="0014439E">
              <w:rPr>
                <w:spacing w:val="-2"/>
              </w:rPr>
              <w:t>附录</w:t>
            </w:r>
            <w:r w:rsidRPr="0014439E">
              <w:rPr>
                <w:spacing w:val="-41"/>
              </w:rPr>
              <w:t xml:space="preserve"> </w:t>
            </w:r>
            <w:r w:rsidRPr="0014439E">
              <w:rPr>
                <w:rFonts w:ascii="Times New Roman" w:eastAsia="Times New Roman" w:hAnsi="Times New Roman" w:cs="Times New Roman"/>
                <w:spacing w:val="-2"/>
              </w:rPr>
              <w:t>B</w:t>
            </w:r>
          </w:p>
        </w:tc>
        <w:tc>
          <w:tcPr>
            <w:tcW w:w="3646" w:type="dxa"/>
            <w:gridSpan w:val="3"/>
          </w:tcPr>
          <w:p w14:paraId="67349F43" w14:textId="77777777" w:rsidR="00AE3668" w:rsidRPr="0014439E" w:rsidRDefault="00EA3F7B">
            <w:pPr>
              <w:pStyle w:val="TableText"/>
              <w:spacing w:before="209" w:line="292" w:lineRule="auto"/>
              <w:ind w:left="1506" w:right="415" w:hanging="1066"/>
              <w:rPr>
                <w:rFonts w:ascii="Times New Roman" w:eastAsia="Times New Roman" w:hAnsi="Times New Roman" w:cs="Times New Roman"/>
              </w:rPr>
            </w:pPr>
            <w:r w:rsidRPr="0014439E">
              <w:rPr>
                <w:spacing w:val="6"/>
              </w:rPr>
              <w:t>≤</w:t>
            </w:r>
            <w:r w:rsidRPr="0014439E">
              <w:rPr>
                <w:rFonts w:ascii="Times New Roman" w:eastAsia="Times New Roman" w:hAnsi="Times New Roman" w:cs="Times New Roman"/>
                <w:spacing w:val="6"/>
              </w:rPr>
              <w:t xml:space="preserve">110 </w:t>
            </w:r>
            <w:r w:rsidRPr="0014439E">
              <w:rPr>
                <w:rFonts w:ascii="Times New Roman" w:eastAsia="Times New Roman" w:hAnsi="Times New Roman" w:cs="Times New Roman"/>
              </w:rPr>
              <w:t>kg</w:t>
            </w:r>
            <w:r w:rsidRPr="0014439E">
              <w:rPr>
                <w:rFonts w:ascii="Times New Roman" w:eastAsia="Times New Roman" w:hAnsi="Times New Roman" w:cs="Times New Roman"/>
                <w:spacing w:val="6"/>
              </w:rPr>
              <w:t xml:space="preserve"> </w:t>
            </w:r>
            <w:r w:rsidRPr="0014439E">
              <w:rPr>
                <w:rFonts w:ascii="Times New Roman" w:eastAsia="Times New Roman" w:hAnsi="Times New Roman" w:cs="Times New Roman"/>
              </w:rPr>
              <w:t>CO</w:t>
            </w:r>
            <w:r w:rsidRPr="0014439E">
              <w:rPr>
                <w:rFonts w:ascii="Times New Roman" w:eastAsia="Times New Roman" w:hAnsi="Times New Roman" w:cs="Times New Roman"/>
                <w:spacing w:val="6"/>
                <w:sz w:val="13"/>
                <w:szCs w:val="13"/>
              </w:rPr>
              <w:t>2</w:t>
            </w:r>
            <w:r w:rsidRPr="0014439E">
              <w:rPr>
                <w:rFonts w:ascii="Times New Roman" w:eastAsia="Times New Roman" w:hAnsi="Times New Roman" w:cs="Times New Roman"/>
                <w:spacing w:val="6"/>
              </w:rPr>
              <w:t xml:space="preserve">e </w:t>
            </w:r>
            <w:r w:rsidRPr="0014439E">
              <w:rPr>
                <w:spacing w:val="6"/>
              </w:rPr>
              <w:t xml:space="preserve">且使用制冷剂的 </w:t>
            </w:r>
            <w:r w:rsidRPr="0014439E">
              <w:rPr>
                <w:rFonts w:ascii="Times New Roman" w:eastAsia="Times New Roman" w:hAnsi="Times New Roman" w:cs="Times New Roman"/>
              </w:rPr>
              <w:t>ODP</w:t>
            </w:r>
            <w:r w:rsidRPr="0014439E">
              <w:rPr>
                <w:rFonts w:ascii="Times New Roman" w:eastAsia="Times New Roman" w:hAnsi="Times New Roman" w:cs="Times New Roman"/>
                <w:spacing w:val="10"/>
              </w:rPr>
              <w:t>=0</w:t>
            </w:r>
          </w:p>
        </w:tc>
        <w:tc>
          <w:tcPr>
            <w:tcW w:w="1352" w:type="dxa"/>
          </w:tcPr>
          <w:p w14:paraId="68CEC5BF" w14:textId="77777777" w:rsidR="00AE3668" w:rsidRPr="0014439E" w:rsidRDefault="00AE3668">
            <w:pPr>
              <w:spacing w:line="298" w:lineRule="auto"/>
            </w:pPr>
          </w:p>
          <w:p w14:paraId="5F852C9E" w14:textId="77777777" w:rsidR="00AE3668" w:rsidRPr="0014439E" w:rsidRDefault="00EA3F7B">
            <w:pPr>
              <w:pStyle w:val="TableText"/>
              <w:spacing w:before="65" w:line="227" w:lineRule="auto"/>
              <w:ind w:left="391"/>
              <w:rPr>
                <w:rFonts w:ascii="Times New Roman" w:eastAsia="Times New Roman" w:hAnsi="Times New Roman" w:cs="Times New Roman"/>
              </w:rPr>
            </w:pPr>
            <w:r w:rsidRPr="0014439E">
              <w:rPr>
                <w:spacing w:val="-2"/>
              </w:rPr>
              <w:t>附录</w:t>
            </w:r>
            <w:r w:rsidRPr="0014439E">
              <w:rPr>
                <w:spacing w:val="-41"/>
              </w:rPr>
              <w:t xml:space="preserve"> </w:t>
            </w:r>
            <w:r w:rsidRPr="0014439E">
              <w:rPr>
                <w:rFonts w:ascii="Times New Roman" w:eastAsia="Times New Roman" w:hAnsi="Times New Roman" w:cs="Times New Roman"/>
                <w:spacing w:val="-2"/>
              </w:rPr>
              <w:t>B</w:t>
            </w:r>
          </w:p>
        </w:tc>
      </w:tr>
      <w:tr w:rsidR="00AE3668" w:rsidRPr="0014439E" w14:paraId="65C59CB2" w14:textId="77777777">
        <w:trPr>
          <w:trHeight w:val="665"/>
        </w:trPr>
        <w:tc>
          <w:tcPr>
            <w:tcW w:w="472" w:type="dxa"/>
            <w:vMerge/>
            <w:tcBorders>
              <w:top w:val="nil"/>
              <w:bottom w:val="nil"/>
            </w:tcBorders>
          </w:tcPr>
          <w:p w14:paraId="095C423B" w14:textId="77777777" w:rsidR="00AE3668" w:rsidRPr="0014439E" w:rsidRDefault="00AE3668"/>
        </w:tc>
        <w:tc>
          <w:tcPr>
            <w:tcW w:w="475" w:type="dxa"/>
            <w:vMerge/>
            <w:tcBorders>
              <w:top w:val="nil"/>
              <w:bottom w:val="nil"/>
            </w:tcBorders>
            <w:textDirection w:val="tbRlV"/>
          </w:tcPr>
          <w:p w14:paraId="33658BCE" w14:textId="77777777" w:rsidR="00AE3668" w:rsidRPr="0014439E" w:rsidRDefault="00AE3668"/>
        </w:tc>
        <w:tc>
          <w:tcPr>
            <w:tcW w:w="901" w:type="dxa"/>
            <w:gridSpan w:val="2"/>
            <w:vMerge w:val="restart"/>
            <w:tcBorders>
              <w:bottom w:val="nil"/>
            </w:tcBorders>
          </w:tcPr>
          <w:p w14:paraId="59B1246B" w14:textId="77777777" w:rsidR="00AE3668" w:rsidRPr="0014439E" w:rsidRDefault="00AE3668">
            <w:pPr>
              <w:spacing w:line="243" w:lineRule="auto"/>
            </w:pPr>
          </w:p>
          <w:p w14:paraId="7BCEFAC1" w14:textId="77777777" w:rsidR="00AE3668" w:rsidRPr="0014439E" w:rsidRDefault="00AE3668">
            <w:pPr>
              <w:spacing w:line="244" w:lineRule="auto"/>
            </w:pPr>
          </w:p>
          <w:p w14:paraId="4E76AECE" w14:textId="77777777" w:rsidR="00AE3668" w:rsidRPr="0014439E" w:rsidRDefault="00EA3F7B">
            <w:pPr>
              <w:pStyle w:val="TableText"/>
              <w:spacing w:before="65" w:line="215" w:lineRule="auto"/>
              <w:ind w:left="139" w:right="136" w:hanging="1"/>
              <w:rPr>
                <w:rFonts w:hint="eastAsia"/>
              </w:rPr>
            </w:pPr>
            <w:r w:rsidRPr="0014439E">
              <w:rPr>
                <w:spacing w:val="7"/>
              </w:rPr>
              <w:t>超低温</w:t>
            </w:r>
            <w:r w:rsidRPr="0014439E">
              <w:t xml:space="preserve"> </w:t>
            </w:r>
            <w:r w:rsidRPr="0014439E">
              <w:rPr>
                <w:spacing w:val="6"/>
              </w:rPr>
              <w:t>制热量</w:t>
            </w:r>
          </w:p>
        </w:tc>
        <w:tc>
          <w:tcPr>
            <w:tcW w:w="607" w:type="dxa"/>
            <w:textDirection w:val="tbRlV"/>
          </w:tcPr>
          <w:p w14:paraId="3A1CF5DE" w14:textId="77777777" w:rsidR="00AE3668" w:rsidRPr="0014439E" w:rsidRDefault="00EA3F7B">
            <w:pPr>
              <w:pStyle w:val="TableText"/>
              <w:spacing w:before="200" w:line="214" w:lineRule="auto"/>
              <w:rPr>
                <w:rFonts w:hint="eastAsia"/>
              </w:rPr>
            </w:pPr>
            <w:r w:rsidRPr="0014439E">
              <w:rPr>
                <w:spacing w:val="16"/>
              </w:rPr>
              <w:t>定容型</w:t>
            </w:r>
          </w:p>
        </w:tc>
        <w:tc>
          <w:tcPr>
            <w:tcW w:w="1063" w:type="dxa"/>
            <w:vMerge w:val="restart"/>
            <w:tcBorders>
              <w:bottom w:val="nil"/>
            </w:tcBorders>
          </w:tcPr>
          <w:p w14:paraId="0411281C" w14:textId="77777777" w:rsidR="00AE3668" w:rsidRPr="0014439E" w:rsidRDefault="00AE3668">
            <w:pPr>
              <w:spacing w:line="244" w:lineRule="auto"/>
            </w:pPr>
          </w:p>
          <w:p w14:paraId="213C6136" w14:textId="77777777" w:rsidR="00AE3668" w:rsidRPr="0014439E" w:rsidRDefault="00AE3668">
            <w:pPr>
              <w:spacing w:line="244" w:lineRule="auto"/>
            </w:pPr>
          </w:p>
          <w:p w14:paraId="246A2072" w14:textId="77777777" w:rsidR="00AE3668" w:rsidRPr="0014439E" w:rsidRDefault="00EA3F7B">
            <w:pPr>
              <w:pStyle w:val="TableText"/>
              <w:spacing w:before="65" w:line="214" w:lineRule="auto"/>
              <w:ind w:left="329" w:right="114" w:hanging="215"/>
              <w:rPr>
                <w:rFonts w:hint="eastAsia"/>
              </w:rPr>
            </w:pPr>
            <w:r w:rsidRPr="0014439E">
              <w:rPr>
                <w:spacing w:val="7"/>
              </w:rPr>
              <w:t>风冷式风</w:t>
            </w:r>
            <w:r w:rsidRPr="0014439E">
              <w:t xml:space="preserve"> </w:t>
            </w:r>
            <w:r w:rsidRPr="0014439E">
              <w:rPr>
                <w:spacing w:val="2"/>
              </w:rPr>
              <w:t>管机</w:t>
            </w:r>
          </w:p>
        </w:tc>
        <w:tc>
          <w:tcPr>
            <w:tcW w:w="1059" w:type="dxa"/>
            <w:vMerge w:val="restart"/>
            <w:tcBorders>
              <w:bottom w:val="nil"/>
            </w:tcBorders>
          </w:tcPr>
          <w:p w14:paraId="166B885D" w14:textId="77777777" w:rsidR="00AE3668" w:rsidRPr="0014439E" w:rsidRDefault="00AE3668">
            <w:pPr>
              <w:spacing w:line="267" w:lineRule="auto"/>
            </w:pPr>
          </w:p>
          <w:p w14:paraId="365B0E2F" w14:textId="77777777" w:rsidR="00AE3668" w:rsidRPr="0014439E" w:rsidRDefault="00AE3668">
            <w:pPr>
              <w:spacing w:line="267" w:lineRule="auto"/>
            </w:pPr>
          </w:p>
          <w:p w14:paraId="5E3BF5F7" w14:textId="77777777" w:rsidR="00AE3668" w:rsidRPr="0014439E" w:rsidRDefault="00AE3668">
            <w:pPr>
              <w:spacing w:line="267" w:lineRule="auto"/>
            </w:pPr>
          </w:p>
          <w:p w14:paraId="3D57FD37" w14:textId="77777777" w:rsidR="00AE3668" w:rsidRPr="0014439E" w:rsidRDefault="00AE3668">
            <w:pPr>
              <w:spacing w:line="267" w:lineRule="auto"/>
            </w:pPr>
          </w:p>
          <w:p w14:paraId="739A03D0" w14:textId="77777777" w:rsidR="00AE3668" w:rsidRPr="0014439E" w:rsidRDefault="00AE3668">
            <w:pPr>
              <w:spacing w:line="268" w:lineRule="auto"/>
            </w:pPr>
          </w:p>
          <w:p w14:paraId="769144C9" w14:textId="77777777" w:rsidR="00AE3668" w:rsidRPr="0014439E" w:rsidRDefault="00AE3668">
            <w:pPr>
              <w:spacing w:line="268" w:lineRule="auto"/>
            </w:pPr>
          </w:p>
          <w:p w14:paraId="3E08C789" w14:textId="77777777" w:rsidR="00AE3668" w:rsidRPr="0014439E" w:rsidRDefault="00EA3F7B">
            <w:pPr>
              <w:pStyle w:val="TableText"/>
              <w:spacing w:before="65" w:line="227" w:lineRule="auto"/>
              <w:ind w:left="243"/>
              <w:rPr>
                <w:rFonts w:ascii="Times New Roman" w:eastAsia="Times New Roman" w:hAnsi="Times New Roman" w:cs="Times New Roman"/>
              </w:rPr>
            </w:pPr>
            <w:r w:rsidRPr="0014439E">
              <w:rPr>
                <w:spacing w:val="-3"/>
              </w:rPr>
              <w:t>附录</w:t>
            </w:r>
            <w:r w:rsidRPr="0014439E">
              <w:rPr>
                <w:spacing w:val="-37"/>
              </w:rPr>
              <w:t xml:space="preserve"> </w:t>
            </w:r>
            <w:r w:rsidRPr="0014439E">
              <w:rPr>
                <w:rFonts w:ascii="Times New Roman" w:eastAsia="Times New Roman" w:hAnsi="Times New Roman" w:cs="Times New Roman"/>
                <w:spacing w:val="-3"/>
              </w:rPr>
              <w:t>C</w:t>
            </w:r>
          </w:p>
        </w:tc>
        <w:tc>
          <w:tcPr>
            <w:tcW w:w="1213" w:type="dxa"/>
          </w:tcPr>
          <w:p w14:paraId="71DB97A0" w14:textId="77777777" w:rsidR="00AE3668" w:rsidRPr="0014439E" w:rsidRDefault="00EA3F7B">
            <w:pPr>
              <w:pStyle w:val="TableText"/>
              <w:spacing w:before="229" w:line="219" w:lineRule="auto"/>
              <w:ind w:left="194"/>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0.65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213" w:type="dxa"/>
          </w:tcPr>
          <w:p w14:paraId="1054D28F" w14:textId="77777777" w:rsidR="00AE3668" w:rsidRPr="0014439E" w:rsidRDefault="00EA3F7B">
            <w:pPr>
              <w:pStyle w:val="TableText"/>
              <w:spacing w:before="229" w:line="219" w:lineRule="auto"/>
              <w:ind w:left="195"/>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0.60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220" w:type="dxa"/>
          </w:tcPr>
          <w:p w14:paraId="211E6E20" w14:textId="77777777" w:rsidR="00AE3668" w:rsidRPr="0014439E" w:rsidRDefault="00EA3F7B">
            <w:pPr>
              <w:pStyle w:val="TableText"/>
              <w:spacing w:before="229" w:line="219" w:lineRule="auto"/>
              <w:ind w:left="199"/>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0.55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352" w:type="dxa"/>
            <w:vMerge w:val="restart"/>
            <w:tcBorders>
              <w:bottom w:val="nil"/>
            </w:tcBorders>
          </w:tcPr>
          <w:p w14:paraId="2773819E" w14:textId="77777777" w:rsidR="00AE3668" w:rsidRPr="0014439E" w:rsidRDefault="00AE3668">
            <w:pPr>
              <w:spacing w:line="267" w:lineRule="auto"/>
            </w:pPr>
          </w:p>
          <w:p w14:paraId="15404286" w14:textId="77777777" w:rsidR="00AE3668" w:rsidRPr="0014439E" w:rsidRDefault="00AE3668">
            <w:pPr>
              <w:spacing w:line="267" w:lineRule="auto"/>
            </w:pPr>
          </w:p>
          <w:p w14:paraId="5D44C407" w14:textId="77777777" w:rsidR="00AE3668" w:rsidRPr="0014439E" w:rsidRDefault="00AE3668">
            <w:pPr>
              <w:spacing w:line="267" w:lineRule="auto"/>
            </w:pPr>
          </w:p>
          <w:p w14:paraId="322126F9" w14:textId="77777777" w:rsidR="00AE3668" w:rsidRPr="0014439E" w:rsidRDefault="00AE3668">
            <w:pPr>
              <w:spacing w:line="267" w:lineRule="auto"/>
            </w:pPr>
          </w:p>
          <w:p w14:paraId="3CE0DD8C" w14:textId="77777777" w:rsidR="00AE3668" w:rsidRPr="0014439E" w:rsidRDefault="00AE3668">
            <w:pPr>
              <w:spacing w:line="268" w:lineRule="auto"/>
            </w:pPr>
          </w:p>
          <w:p w14:paraId="19A01B74" w14:textId="77777777" w:rsidR="00AE3668" w:rsidRPr="0014439E" w:rsidRDefault="00AE3668">
            <w:pPr>
              <w:spacing w:line="268" w:lineRule="auto"/>
            </w:pPr>
          </w:p>
          <w:p w14:paraId="2E49F195" w14:textId="77777777" w:rsidR="00AE3668" w:rsidRPr="0014439E" w:rsidRDefault="00EA3F7B">
            <w:pPr>
              <w:pStyle w:val="TableText"/>
              <w:spacing w:before="65" w:line="227" w:lineRule="auto"/>
              <w:ind w:left="391"/>
              <w:rPr>
                <w:rFonts w:ascii="Times New Roman" w:eastAsia="Times New Roman" w:hAnsi="Times New Roman" w:cs="Times New Roman"/>
              </w:rPr>
            </w:pPr>
            <w:r w:rsidRPr="0014439E">
              <w:rPr>
                <w:spacing w:val="-3"/>
              </w:rPr>
              <w:t>附录</w:t>
            </w:r>
            <w:r w:rsidRPr="0014439E">
              <w:rPr>
                <w:spacing w:val="-37"/>
              </w:rPr>
              <w:t xml:space="preserve"> </w:t>
            </w:r>
            <w:r w:rsidRPr="0014439E">
              <w:rPr>
                <w:rFonts w:ascii="Times New Roman" w:eastAsia="Times New Roman" w:hAnsi="Times New Roman" w:cs="Times New Roman"/>
                <w:spacing w:val="-3"/>
              </w:rPr>
              <w:t>C</w:t>
            </w:r>
          </w:p>
        </w:tc>
      </w:tr>
      <w:tr w:rsidR="00AE3668" w:rsidRPr="0014439E" w14:paraId="74F6E38D" w14:textId="77777777">
        <w:trPr>
          <w:trHeight w:val="884"/>
        </w:trPr>
        <w:tc>
          <w:tcPr>
            <w:tcW w:w="472" w:type="dxa"/>
            <w:vMerge/>
            <w:tcBorders>
              <w:top w:val="nil"/>
              <w:bottom w:val="nil"/>
            </w:tcBorders>
          </w:tcPr>
          <w:p w14:paraId="69194203" w14:textId="77777777" w:rsidR="00AE3668" w:rsidRPr="0014439E" w:rsidRDefault="00AE3668"/>
        </w:tc>
        <w:tc>
          <w:tcPr>
            <w:tcW w:w="475" w:type="dxa"/>
            <w:vMerge/>
            <w:tcBorders>
              <w:top w:val="nil"/>
              <w:bottom w:val="nil"/>
            </w:tcBorders>
            <w:textDirection w:val="tbRlV"/>
          </w:tcPr>
          <w:p w14:paraId="090655C5" w14:textId="77777777" w:rsidR="00AE3668" w:rsidRPr="0014439E" w:rsidRDefault="00AE3668"/>
        </w:tc>
        <w:tc>
          <w:tcPr>
            <w:tcW w:w="901" w:type="dxa"/>
            <w:gridSpan w:val="2"/>
            <w:vMerge/>
            <w:tcBorders>
              <w:top w:val="nil"/>
            </w:tcBorders>
          </w:tcPr>
          <w:p w14:paraId="53151087" w14:textId="77777777" w:rsidR="00AE3668" w:rsidRPr="0014439E" w:rsidRDefault="00AE3668"/>
        </w:tc>
        <w:tc>
          <w:tcPr>
            <w:tcW w:w="607" w:type="dxa"/>
            <w:textDirection w:val="tbRlV"/>
          </w:tcPr>
          <w:p w14:paraId="6A27DA17" w14:textId="77777777" w:rsidR="00AE3668" w:rsidRPr="0014439E" w:rsidRDefault="00EA3F7B">
            <w:pPr>
              <w:pStyle w:val="TableText"/>
              <w:spacing w:before="200" w:line="214" w:lineRule="auto"/>
              <w:ind w:left="1"/>
              <w:rPr>
                <w:rFonts w:hint="eastAsia"/>
              </w:rPr>
            </w:pPr>
            <w:r w:rsidRPr="0014439E">
              <w:rPr>
                <w:spacing w:val="17"/>
              </w:rPr>
              <w:t>非定容型</w:t>
            </w:r>
          </w:p>
        </w:tc>
        <w:tc>
          <w:tcPr>
            <w:tcW w:w="1063" w:type="dxa"/>
            <w:vMerge/>
            <w:tcBorders>
              <w:top w:val="nil"/>
            </w:tcBorders>
          </w:tcPr>
          <w:p w14:paraId="15E69666" w14:textId="77777777" w:rsidR="00AE3668" w:rsidRPr="0014439E" w:rsidRDefault="00AE3668"/>
        </w:tc>
        <w:tc>
          <w:tcPr>
            <w:tcW w:w="1059" w:type="dxa"/>
            <w:vMerge/>
            <w:tcBorders>
              <w:top w:val="nil"/>
              <w:bottom w:val="nil"/>
            </w:tcBorders>
          </w:tcPr>
          <w:p w14:paraId="4A248C10" w14:textId="77777777" w:rsidR="00AE3668" w:rsidRPr="0014439E" w:rsidRDefault="00AE3668"/>
        </w:tc>
        <w:tc>
          <w:tcPr>
            <w:tcW w:w="1213" w:type="dxa"/>
          </w:tcPr>
          <w:p w14:paraId="771E26D0" w14:textId="77777777" w:rsidR="00AE3668" w:rsidRPr="0014439E" w:rsidRDefault="00AE3668">
            <w:pPr>
              <w:spacing w:line="272" w:lineRule="auto"/>
            </w:pPr>
          </w:p>
          <w:p w14:paraId="5AC3F412" w14:textId="77777777" w:rsidR="00AE3668" w:rsidRPr="0014439E" w:rsidRDefault="00EA3F7B">
            <w:pPr>
              <w:pStyle w:val="TableText"/>
              <w:spacing w:before="65" w:line="219" w:lineRule="auto"/>
              <w:ind w:left="194"/>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213" w:type="dxa"/>
          </w:tcPr>
          <w:p w14:paraId="2A772FC8" w14:textId="77777777" w:rsidR="00AE3668" w:rsidRPr="0014439E" w:rsidRDefault="00AE3668">
            <w:pPr>
              <w:spacing w:line="272" w:lineRule="auto"/>
            </w:pPr>
          </w:p>
          <w:p w14:paraId="3970CBF2" w14:textId="77777777" w:rsidR="00AE3668" w:rsidRPr="0014439E" w:rsidRDefault="00EA3F7B">
            <w:pPr>
              <w:pStyle w:val="TableText"/>
              <w:spacing w:before="65" w:line="219" w:lineRule="auto"/>
              <w:ind w:left="195"/>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220" w:type="dxa"/>
          </w:tcPr>
          <w:p w14:paraId="374CD6E9" w14:textId="77777777" w:rsidR="00AE3668" w:rsidRPr="0014439E" w:rsidRDefault="00AE3668">
            <w:pPr>
              <w:spacing w:line="272" w:lineRule="auto"/>
            </w:pPr>
          </w:p>
          <w:p w14:paraId="19DD73E0" w14:textId="77777777" w:rsidR="00AE3668" w:rsidRPr="0014439E" w:rsidRDefault="00EA3F7B">
            <w:pPr>
              <w:pStyle w:val="TableText"/>
              <w:spacing w:before="65" w:line="219" w:lineRule="auto"/>
              <w:ind w:left="199"/>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0.75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hr</w:t>
            </w:r>
          </w:p>
        </w:tc>
        <w:tc>
          <w:tcPr>
            <w:tcW w:w="1352" w:type="dxa"/>
            <w:vMerge/>
            <w:tcBorders>
              <w:top w:val="nil"/>
              <w:bottom w:val="nil"/>
            </w:tcBorders>
          </w:tcPr>
          <w:p w14:paraId="5FB319F0" w14:textId="77777777" w:rsidR="00AE3668" w:rsidRPr="0014439E" w:rsidRDefault="00AE3668"/>
        </w:tc>
      </w:tr>
      <w:tr w:rsidR="00AE3668" w:rsidRPr="0014439E" w14:paraId="54C2C1CE" w14:textId="77777777">
        <w:trPr>
          <w:trHeight w:val="498"/>
        </w:trPr>
        <w:tc>
          <w:tcPr>
            <w:tcW w:w="472" w:type="dxa"/>
            <w:vMerge/>
            <w:tcBorders>
              <w:top w:val="nil"/>
              <w:bottom w:val="nil"/>
            </w:tcBorders>
          </w:tcPr>
          <w:p w14:paraId="3E84907C" w14:textId="77777777" w:rsidR="00AE3668" w:rsidRPr="0014439E" w:rsidRDefault="00AE3668"/>
        </w:tc>
        <w:tc>
          <w:tcPr>
            <w:tcW w:w="475" w:type="dxa"/>
            <w:vMerge/>
            <w:tcBorders>
              <w:top w:val="nil"/>
              <w:bottom w:val="nil"/>
            </w:tcBorders>
            <w:textDirection w:val="tbRlV"/>
          </w:tcPr>
          <w:p w14:paraId="7EA7AD0D" w14:textId="77777777" w:rsidR="00AE3668" w:rsidRPr="0014439E" w:rsidRDefault="00AE3668"/>
        </w:tc>
        <w:tc>
          <w:tcPr>
            <w:tcW w:w="901" w:type="dxa"/>
            <w:gridSpan w:val="2"/>
            <w:vMerge w:val="restart"/>
            <w:tcBorders>
              <w:bottom w:val="nil"/>
            </w:tcBorders>
          </w:tcPr>
          <w:p w14:paraId="01A6BAEC" w14:textId="77777777" w:rsidR="00AE3668" w:rsidRPr="0014439E" w:rsidRDefault="00AE3668">
            <w:pPr>
              <w:spacing w:line="356" w:lineRule="auto"/>
            </w:pPr>
          </w:p>
          <w:p w14:paraId="745D9220" w14:textId="77777777" w:rsidR="00AE3668" w:rsidRPr="0014439E" w:rsidRDefault="00AE3668">
            <w:pPr>
              <w:spacing w:line="357" w:lineRule="auto"/>
            </w:pPr>
          </w:p>
          <w:p w14:paraId="44BBBDC7" w14:textId="77777777" w:rsidR="00AE3668" w:rsidRPr="0014439E" w:rsidRDefault="00EA3F7B">
            <w:pPr>
              <w:pStyle w:val="TableText"/>
              <w:spacing w:before="65" w:line="216" w:lineRule="auto"/>
              <w:ind w:left="139" w:right="136" w:hanging="1"/>
              <w:rPr>
                <w:rFonts w:hint="eastAsia"/>
              </w:rPr>
            </w:pPr>
            <w:r w:rsidRPr="0014439E">
              <w:rPr>
                <w:spacing w:val="7"/>
              </w:rPr>
              <w:t>超高温</w:t>
            </w:r>
            <w:r w:rsidRPr="0014439E">
              <w:t xml:space="preserve"> </w:t>
            </w:r>
            <w:r w:rsidRPr="0014439E">
              <w:rPr>
                <w:spacing w:val="6"/>
              </w:rPr>
              <w:t>制冷量</w:t>
            </w:r>
          </w:p>
        </w:tc>
        <w:tc>
          <w:tcPr>
            <w:tcW w:w="607" w:type="dxa"/>
            <w:vMerge w:val="restart"/>
            <w:tcBorders>
              <w:bottom w:val="nil"/>
            </w:tcBorders>
            <w:textDirection w:val="tbRlV"/>
          </w:tcPr>
          <w:p w14:paraId="716C4CBD" w14:textId="77777777" w:rsidR="00AE3668" w:rsidRPr="0014439E" w:rsidRDefault="00EA3F7B">
            <w:pPr>
              <w:pStyle w:val="TableText"/>
              <w:spacing w:before="200" w:line="214" w:lineRule="auto"/>
              <w:ind w:left="168"/>
              <w:rPr>
                <w:rFonts w:hint="eastAsia"/>
              </w:rPr>
            </w:pPr>
            <w:r w:rsidRPr="0014439E">
              <w:rPr>
                <w:spacing w:val="16"/>
              </w:rPr>
              <w:t>定容型</w:t>
            </w:r>
          </w:p>
        </w:tc>
        <w:tc>
          <w:tcPr>
            <w:tcW w:w="1063" w:type="dxa"/>
          </w:tcPr>
          <w:p w14:paraId="62C8D982" w14:textId="77777777" w:rsidR="00AE3668" w:rsidRPr="0014439E" w:rsidRDefault="00EA3F7B">
            <w:pPr>
              <w:pStyle w:val="TableText"/>
              <w:spacing w:before="26" w:line="213" w:lineRule="auto"/>
              <w:ind w:left="329" w:right="114" w:hanging="215"/>
              <w:rPr>
                <w:rFonts w:hint="eastAsia"/>
              </w:rPr>
            </w:pPr>
            <w:r w:rsidRPr="0014439E">
              <w:rPr>
                <w:spacing w:val="7"/>
              </w:rPr>
              <w:t>风冷式风</w:t>
            </w:r>
            <w:r w:rsidRPr="0014439E">
              <w:t xml:space="preserve"> </w:t>
            </w:r>
            <w:r w:rsidRPr="0014439E">
              <w:rPr>
                <w:spacing w:val="2"/>
              </w:rPr>
              <w:t>管机</w:t>
            </w:r>
          </w:p>
        </w:tc>
        <w:tc>
          <w:tcPr>
            <w:tcW w:w="1059" w:type="dxa"/>
            <w:vMerge/>
            <w:tcBorders>
              <w:top w:val="nil"/>
              <w:bottom w:val="nil"/>
            </w:tcBorders>
          </w:tcPr>
          <w:p w14:paraId="4E4D2AF7" w14:textId="77777777" w:rsidR="00AE3668" w:rsidRPr="0014439E" w:rsidRDefault="00AE3668"/>
        </w:tc>
        <w:tc>
          <w:tcPr>
            <w:tcW w:w="1213" w:type="dxa"/>
          </w:tcPr>
          <w:p w14:paraId="01761E4D" w14:textId="77777777" w:rsidR="00AE3668" w:rsidRPr="0014439E" w:rsidRDefault="00EA3F7B">
            <w:pPr>
              <w:pStyle w:val="TableText"/>
              <w:spacing w:before="146" w:line="219" w:lineRule="auto"/>
              <w:ind w:left="160"/>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0.90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13" w:type="dxa"/>
          </w:tcPr>
          <w:p w14:paraId="2B7517E9" w14:textId="77777777" w:rsidR="00AE3668" w:rsidRPr="0014439E" w:rsidRDefault="00EA3F7B">
            <w:pPr>
              <w:pStyle w:val="TableText"/>
              <w:spacing w:before="146" w:line="219" w:lineRule="auto"/>
              <w:ind w:left="162"/>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20" w:type="dxa"/>
          </w:tcPr>
          <w:p w14:paraId="4623185E" w14:textId="77777777" w:rsidR="00AE3668" w:rsidRPr="0014439E" w:rsidRDefault="00EA3F7B">
            <w:pPr>
              <w:pStyle w:val="TableText"/>
              <w:spacing w:before="146" w:line="219" w:lineRule="auto"/>
              <w:ind w:left="165"/>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352" w:type="dxa"/>
            <w:vMerge/>
            <w:tcBorders>
              <w:top w:val="nil"/>
              <w:bottom w:val="nil"/>
            </w:tcBorders>
          </w:tcPr>
          <w:p w14:paraId="4B6AA181" w14:textId="77777777" w:rsidR="00AE3668" w:rsidRPr="0014439E" w:rsidRDefault="00AE3668"/>
        </w:tc>
      </w:tr>
      <w:tr w:rsidR="00AE3668" w:rsidRPr="0014439E" w14:paraId="6E87379B" w14:textId="77777777">
        <w:trPr>
          <w:trHeight w:val="498"/>
        </w:trPr>
        <w:tc>
          <w:tcPr>
            <w:tcW w:w="472" w:type="dxa"/>
            <w:vMerge/>
            <w:tcBorders>
              <w:top w:val="nil"/>
              <w:bottom w:val="nil"/>
            </w:tcBorders>
          </w:tcPr>
          <w:p w14:paraId="4E91E3E9" w14:textId="77777777" w:rsidR="00AE3668" w:rsidRPr="0014439E" w:rsidRDefault="00AE3668"/>
        </w:tc>
        <w:tc>
          <w:tcPr>
            <w:tcW w:w="475" w:type="dxa"/>
            <w:vMerge/>
            <w:tcBorders>
              <w:top w:val="nil"/>
              <w:bottom w:val="nil"/>
            </w:tcBorders>
            <w:textDirection w:val="tbRlV"/>
          </w:tcPr>
          <w:p w14:paraId="4DE146F2" w14:textId="77777777" w:rsidR="00AE3668" w:rsidRPr="0014439E" w:rsidRDefault="00AE3668"/>
        </w:tc>
        <w:tc>
          <w:tcPr>
            <w:tcW w:w="901" w:type="dxa"/>
            <w:gridSpan w:val="2"/>
            <w:vMerge/>
            <w:tcBorders>
              <w:top w:val="nil"/>
              <w:bottom w:val="nil"/>
            </w:tcBorders>
          </w:tcPr>
          <w:p w14:paraId="566BA1EE" w14:textId="77777777" w:rsidR="00AE3668" w:rsidRPr="0014439E" w:rsidRDefault="00AE3668"/>
        </w:tc>
        <w:tc>
          <w:tcPr>
            <w:tcW w:w="607" w:type="dxa"/>
            <w:vMerge/>
            <w:tcBorders>
              <w:top w:val="nil"/>
            </w:tcBorders>
            <w:textDirection w:val="tbRlV"/>
          </w:tcPr>
          <w:p w14:paraId="7A301680" w14:textId="77777777" w:rsidR="00AE3668" w:rsidRPr="0014439E" w:rsidRDefault="00AE3668"/>
        </w:tc>
        <w:tc>
          <w:tcPr>
            <w:tcW w:w="1063" w:type="dxa"/>
          </w:tcPr>
          <w:p w14:paraId="21DC340C" w14:textId="77777777" w:rsidR="00AE3668" w:rsidRPr="0014439E" w:rsidRDefault="00EA3F7B">
            <w:pPr>
              <w:pStyle w:val="TableText"/>
              <w:spacing w:before="26" w:line="213" w:lineRule="auto"/>
              <w:ind w:left="329" w:right="114" w:hanging="213"/>
              <w:rPr>
                <w:rFonts w:hint="eastAsia"/>
              </w:rPr>
            </w:pPr>
            <w:r w:rsidRPr="0014439E">
              <w:rPr>
                <w:spacing w:val="6"/>
              </w:rPr>
              <w:t>水冷式风</w:t>
            </w:r>
            <w:r w:rsidRPr="0014439E">
              <w:rPr>
                <w:spacing w:val="2"/>
              </w:rPr>
              <w:t xml:space="preserve"> 管机</w:t>
            </w:r>
          </w:p>
        </w:tc>
        <w:tc>
          <w:tcPr>
            <w:tcW w:w="1059" w:type="dxa"/>
            <w:vMerge/>
            <w:tcBorders>
              <w:top w:val="nil"/>
              <w:bottom w:val="nil"/>
            </w:tcBorders>
          </w:tcPr>
          <w:p w14:paraId="17C57A77" w14:textId="77777777" w:rsidR="00AE3668" w:rsidRPr="0014439E" w:rsidRDefault="00AE3668"/>
        </w:tc>
        <w:tc>
          <w:tcPr>
            <w:tcW w:w="1213" w:type="dxa"/>
          </w:tcPr>
          <w:p w14:paraId="0DF7F35C" w14:textId="77777777" w:rsidR="00AE3668" w:rsidRPr="0014439E" w:rsidRDefault="00EA3F7B">
            <w:pPr>
              <w:pStyle w:val="TableText"/>
              <w:spacing w:before="145" w:line="221" w:lineRule="auto"/>
              <w:ind w:left="160"/>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13" w:type="dxa"/>
          </w:tcPr>
          <w:p w14:paraId="7C3FD8E0" w14:textId="77777777" w:rsidR="00AE3668" w:rsidRPr="0014439E" w:rsidRDefault="00EA3F7B">
            <w:pPr>
              <w:pStyle w:val="TableText"/>
              <w:spacing w:before="145" w:line="221" w:lineRule="auto"/>
              <w:ind w:left="162"/>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20" w:type="dxa"/>
          </w:tcPr>
          <w:p w14:paraId="386FFC04" w14:textId="77777777" w:rsidR="00AE3668" w:rsidRPr="0014439E" w:rsidRDefault="00EA3F7B">
            <w:pPr>
              <w:pStyle w:val="TableText"/>
              <w:spacing w:before="145" w:line="221" w:lineRule="auto"/>
              <w:ind w:left="165"/>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0.75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352" w:type="dxa"/>
            <w:vMerge/>
            <w:tcBorders>
              <w:top w:val="nil"/>
              <w:bottom w:val="nil"/>
            </w:tcBorders>
          </w:tcPr>
          <w:p w14:paraId="3B23FBFF" w14:textId="77777777" w:rsidR="00AE3668" w:rsidRPr="0014439E" w:rsidRDefault="00AE3668"/>
        </w:tc>
      </w:tr>
      <w:tr w:rsidR="00AE3668" w:rsidRPr="0014439E" w14:paraId="6CF3FAE3" w14:textId="77777777">
        <w:trPr>
          <w:trHeight w:val="498"/>
        </w:trPr>
        <w:tc>
          <w:tcPr>
            <w:tcW w:w="472" w:type="dxa"/>
            <w:vMerge/>
            <w:tcBorders>
              <w:top w:val="nil"/>
              <w:bottom w:val="nil"/>
            </w:tcBorders>
          </w:tcPr>
          <w:p w14:paraId="546D2A92" w14:textId="77777777" w:rsidR="00AE3668" w:rsidRPr="0014439E" w:rsidRDefault="00AE3668"/>
        </w:tc>
        <w:tc>
          <w:tcPr>
            <w:tcW w:w="475" w:type="dxa"/>
            <w:vMerge/>
            <w:tcBorders>
              <w:top w:val="nil"/>
              <w:bottom w:val="nil"/>
            </w:tcBorders>
            <w:textDirection w:val="tbRlV"/>
          </w:tcPr>
          <w:p w14:paraId="7B070737" w14:textId="77777777" w:rsidR="00AE3668" w:rsidRPr="0014439E" w:rsidRDefault="00AE3668"/>
        </w:tc>
        <w:tc>
          <w:tcPr>
            <w:tcW w:w="901" w:type="dxa"/>
            <w:gridSpan w:val="2"/>
            <w:vMerge/>
            <w:tcBorders>
              <w:top w:val="nil"/>
              <w:bottom w:val="nil"/>
            </w:tcBorders>
          </w:tcPr>
          <w:p w14:paraId="57ACC390" w14:textId="77777777" w:rsidR="00AE3668" w:rsidRPr="0014439E" w:rsidRDefault="00AE3668"/>
        </w:tc>
        <w:tc>
          <w:tcPr>
            <w:tcW w:w="607" w:type="dxa"/>
            <w:vMerge w:val="restart"/>
            <w:tcBorders>
              <w:bottom w:val="nil"/>
            </w:tcBorders>
            <w:textDirection w:val="tbRlV"/>
          </w:tcPr>
          <w:p w14:paraId="19D74B73" w14:textId="77777777" w:rsidR="00AE3668" w:rsidRPr="0014439E" w:rsidRDefault="00EA3F7B">
            <w:pPr>
              <w:pStyle w:val="TableText"/>
              <w:spacing w:before="200" w:line="214" w:lineRule="auto"/>
              <w:ind w:left="59"/>
              <w:rPr>
                <w:rFonts w:hint="eastAsia"/>
              </w:rPr>
            </w:pPr>
            <w:r w:rsidRPr="0014439E">
              <w:rPr>
                <w:spacing w:val="17"/>
              </w:rPr>
              <w:t>非定容型</w:t>
            </w:r>
          </w:p>
        </w:tc>
        <w:tc>
          <w:tcPr>
            <w:tcW w:w="1063" w:type="dxa"/>
          </w:tcPr>
          <w:p w14:paraId="73762FF9" w14:textId="77777777" w:rsidR="00AE3668" w:rsidRPr="0014439E" w:rsidRDefault="00EA3F7B">
            <w:pPr>
              <w:pStyle w:val="TableText"/>
              <w:spacing w:before="26" w:line="213" w:lineRule="auto"/>
              <w:ind w:left="329" w:right="114" w:hanging="215"/>
              <w:rPr>
                <w:rFonts w:hint="eastAsia"/>
              </w:rPr>
            </w:pPr>
            <w:r w:rsidRPr="0014439E">
              <w:rPr>
                <w:spacing w:val="7"/>
              </w:rPr>
              <w:t>风冷式风</w:t>
            </w:r>
            <w:r w:rsidRPr="0014439E">
              <w:t xml:space="preserve"> </w:t>
            </w:r>
            <w:r w:rsidRPr="0014439E">
              <w:rPr>
                <w:spacing w:val="2"/>
              </w:rPr>
              <w:t>管机</w:t>
            </w:r>
          </w:p>
        </w:tc>
        <w:tc>
          <w:tcPr>
            <w:tcW w:w="1059" w:type="dxa"/>
            <w:vMerge/>
            <w:tcBorders>
              <w:top w:val="nil"/>
              <w:bottom w:val="nil"/>
            </w:tcBorders>
          </w:tcPr>
          <w:p w14:paraId="181B6250" w14:textId="77777777" w:rsidR="00AE3668" w:rsidRPr="0014439E" w:rsidRDefault="00AE3668"/>
        </w:tc>
        <w:tc>
          <w:tcPr>
            <w:tcW w:w="1213" w:type="dxa"/>
            <w:vMerge w:val="restart"/>
            <w:tcBorders>
              <w:bottom w:val="nil"/>
            </w:tcBorders>
          </w:tcPr>
          <w:p w14:paraId="6D975E77" w14:textId="77777777" w:rsidR="00AE3668" w:rsidRPr="0014439E" w:rsidRDefault="00AE3668">
            <w:pPr>
              <w:spacing w:line="331" w:lineRule="auto"/>
            </w:pPr>
          </w:p>
          <w:p w14:paraId="630FFF67" w14:textId="77777777" w:rsidR="00AE3668" w:rsidRPr="0014439E" w:rsidRDefault="00EA3F7B">
            <w:pPr>
              <w:pStyle w:val="TableText"/>
              <w:spacing w:before="65" w:line="221" w:lineRule="auto"/>
              <w:ind w:left="160"/>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1.00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13" w:type="dxa"/>
            <w:vMerge w:val="restart"/>
            <w:tcBorders>
              <w:bottom w:val="nil"/>
            </w:tcBorders>
          </w:tcPr>
          <w:p w14:paraId="77C5FC24" w14:textId="77777777" w:rsidR="00AE3668" w:rsidRPr="0014439E" w:rsidRDefault="00AE3668">
            <w:pPr>
              <w:spacing w:line="331" w:lineRule="auto"/>
            </w:pPr>
          </w:p>
          <w:p w14:paraId="0166D63C" w14:textId="77777777" w:rsidR="00AE3668" w:rsidRPr="0014439E" w:rsidRDefault="00EA3F7B">
            <w:pPr>
              <w:pStyle w:val="TableText"/>
              <w:spacing w:before="65" w:line="221" w:lineRule="auto"/>
              <w:ind w:left="162"/>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0.90</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220" w:type="dxa"/>
            <w:vMerge w:val="restart"/>
            <w:tcBorders>
              <w:bottom w:val="nil"/>
            </w:tcBorders>
          </w:tcPr>
          <w:p w14:paraId="613577AA" w14:textId="77777777" w:rsidR="00AE3668" w:rsidRPr="0014439E" w:rsidRDefault="00AE3668">
            <w:pPr>
              <w:spacing w:line="331" w:lineRule="auto"/>
            </w:pPr>
          </w:p>
          <w:p w14:paraId="5B3C939E" w14:textId="77777777" w:rsidR="00AE3668" w:rsidRPr="0014439E" w:rsidRDefault="00EA3F7B">
            <w:pPr>
              <w:pStyle w:val="TableText"/>
              <w:spacing w:before="65" w:line="221" w:lineRule="auto"/>
              <w:ind w:left="165"/>
              <w:rPr>
                <w:rFonts w:ascii="Cambria Math" w:eastAsia="Cambria Math" w:hAnsi="Cambria Math" w:cs="Cambria Math"/>
                <w:sz w:val="14"/>
                <w:szCs w:val="14"/>
              </w:rPr>
            </w:pPr>
            <w:r w:rsidRPr="0014439E">
              <w:rPr>
                <w:spacing w:val="1"/>
              </w:rPr>
              <w:t>≥</w:t>
            </w:r>
            <w:r w:rsidRPr="0014439E">
              <w:rPr>
                <w:rFonts w:ascii="Calibri" w:eastAsia="Calibri" w:hAnsi="Calibri" w:cs="Calibri"/>
                <w:spacing w:val="1"/>
              </w:rPr>
              <w:t>0.85</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rPr>
              <w:t>cr</w:t>
            </w:r>
            <w:r w:rsidRPr="0014439E">
              <w:rPr>
                <w:rFonts w:ascii="Cambria Math" w:eastAsia="Cambria Math" w:hAnsi="Cambria Math" w:cs="Cambria Math"/>
                <w:spacing w:val="1"/>
                <w:position w:val="-3"/>
                <w:sz w:val="14"/>
                <w:szCs w:val="14"/>
              </w:rPr>
              <w:t>2</w:t>
            </w:r>
          </w:p>
        </w:tc>
        <w:tc>
          <w:tcPr>
            <w:tcW w:w="1352" w:type="dxa"/>
            <w:vMerge/>
            <w:tcBorders>
              <w:top w:val="nil"/>
              <w:bottom w:val="nil"/>
            </w:tcBorders>
          </w:tcPr>
          <w:p w14:paraId="3DF7F80E" w14:textId="77777777" w:rsidR="00AE3668" w:rsidRPr="0014439E" w:rsidRDefault="00AE3668"/>
        </w:tc>
      </w:tr>
      <w:tr w:rsidR="00AE3668" w:rsidRPr="0014439E" w14:paraId="7B888BDD" w14:textId="77777777">
        <w:trPr>
          <w:trHeight w:val="500"/>
        </w:trPr>
        <w:tc>
          <w:tcPr>
            <w:tcW w:w="472" w:type="dxa"/>
            <w:vMerge/>
            <w:tcBorders>
              <w:top w:val="nil"/>
            </w:tcBorders>
          </w:tcPr>
          <w:p w14:paraId="66ECD371" w14:textId="77777777" w:rsidR="00AE3668" w:rsidRPr="0014439E" w:rsidRDefault="00AE3668"/>
        </w:tc>
        <w:tc>
          <w:tcPr>
            <w:tcW w:w="475" w:type="dxa"/>
            <w:vMerge/>
            <w:tcBorders>
              <w:top w:val="nil"/>
            </w:tcBorders>
            <w:textDirection w:val="tbRlV"/>
          </w:tcPr>
          <w:p w14:paraId="2678955B" w14:textId="77777777" w:rsidR="00AE3668" w:rsidRPr="0014439E" w:rsidRDefault="00AE3668"/>
        </w:tc>
        <w:tc>
          <w:tcPr>
            <w:tcW w:w="901" w:type="dxa"/>
            <w:gridSpan w:val="2"/>
            <w:vMerge/>
            <w:tcBorders>
              <w:top w:val="nil"/>
            </w:tcBorders>
          </w:tcPr>
          <w:p w14:paraId="7B068ED5" w14:textId="77777777" w:rsidR="00AE3668" w:rsidRPr="0014439E" w:rsidRDefault="00AE3668"/>
        </w:tc>
        <w:tc>
          <w:tcPr>
            <w:tcW w:w="607" w:type="dxa"/>
            <w:vMerge/>
            <w:tcBorders>
              <w:top w:val="nil"/>
            </w:tcBorders>
            <w:textDirection w:val="tbRlV"/>
          </w:tcPr>
          <w:p w14:paraId="45A28C39" w14:textId="77777777" w:rsidR="00AE3668" w:rsidRPr="0014439E" w:rsidRDefault="00AE3668"/>
        </w:tc>
        <w:tc>
          <w:tcPr>
            <w:tcW w:w="1063" w:type="dxa"/>
          </w:tcPr>
          <w:p w14:paraId="07EA3084" w14:textId="77777777" w:rsidR="00AE3668" w:rsidRPr="0014439E" w:rsidRDefault="00EA3F7B">
            <w:pPr>
              <w:pStyle w:val="TableText"/>
              <w:spacing w:before="26" w:line="214" w:lineRule="auto"/>
              <w:ind w:left="329" w:right="114" w:hanging="213"/>
              <w:rPr>
                <w:rFonts w:hint="eastAsia"/>
              </w:rPr>
            </w:pPr>
            <w:r w:rsidRPr="0014439E">
              <w:rPr>
                <w:spacing w:val="6"/>
              </w:rPr>
              <w:t>水冷式风</w:t>
            </w:r>
            <w:r w:rsidRPr="0014439E">
              <w:rPr>
                <w:spacing w:val="2"/>
              </w:rPr>
              <w:t xml:space="preserve"> 管机</w:t>
            </w:r>
          </w:p>
        </w:tc>
        <w:tc>
          <w:tcPr>
            <w:tcW w:w="1059" w:type="dxa"/>
            <w:vMerge/>
            <w:tcBorders>
              <w:top w:val="nil"/>
            </w:tcBorders>
          </w:tcPr>
          <w:p w14:paraId="3E53E835" w14:textId="77777777" w:rsidR="00AE3668" w:rsidRPr="0014439E" w:rsidRDefault="00AE3668"/>
        </w:tc>
        <w:tc>
          <w:tcPr>
            <w:tcW w:w="1213" w:type="dxa"/>
            <w:vMerge/>
            <w:tcBorders>
              <w:top w:val="nil"/>
            </w:tcBorders>
          </w:tcPr>
          <w:p w14:paraId="34001232" w14:textId="77777777" w:rsidR="00AE3668" w:rsidRPr="0014439E" w:rsidRDefault="00AE3668"/>
        </w:tc>
        <w:tc>
          <w:tcPr>
            <w:tcW w:w="1213" w:type="dxa"/>
            <w:vMerge/>
            <w:tcBorders>
              <w:top w:val="nil"/>
            </w:tcBorders>
          </w:tcPr>
          <w:p w14:paraId="01C6D2F2" w14:textId="77777777" w:rsidR="00AE3668" w:rsidRPr="0014439E" w:rsidRDefault="00AE3668"/>
        </w:tc>
        <w:tc>
          <w:tcPr>
            <w:tcW w:w="1220" w:type="dxa"/>
            <w:vMerge/>
            <w:tcBorders>
              <w:top w:val="nil"/>
            </w:tcBorders>
          </w:tcPr>
          <w:p w14:paraId="43974C08" w14:textId="77777777" w:rsidR="00AE3668" w:rsidRPr="0014439E" w:rsidRDefault="00AE3668"/>
        </w:tc>
        <w:tc>
          <w:tcPr>
            <w:tcW w:w="1352" w:type="dxa"/>
            <w:vMerge/>
            <w:tcBorders>
              <w:top w:val="nil"/>
            </w:tcBorders>
          </w:tcPr>
          <w:p w14:paraId="1E4C98A4" w14:textId="77777777" w:rsidR="00AE3668" w:rsidRPr="0014439E" w:rsidRDefault="00AE3668"/>
        </w:tc>
      </w:tr>
    </w:tbl>
    <w:p w14:paraId="406A97A5" w14:textId="77777777" w:rsidR="00AE3668" w:rsidRPr="0014439E" w:rsidRDefault="00AE3668"/>
    <w:p w14:paraId="5448603E" w14:textId="77777777" w:rsidR="00AE3668" w:rsidRPr="0014439E" w:rsidRDefault="00AE3668">
      <w:pPr>
        <w:sectPr w:rsidR="00AE3668" w:rsidRPr="0014439E">
          <w:footerReference w:type="default" r:id="rId15"/>
          <w:pgSz w:w="11907" w:h="16840"/>
          <w:pgMar w:top="400" w:right="1021" w:bottom="1015" w:left="1305" w:header="0" w:footer="851" w:gutter="0"/>
          <w:cols w:space="720"/>
        </w:sectPr>
      </w:pPr>
    </w:p>
    <w:p w14:paraId="77A1196A" w14:textId="77777777" w:rsidR="00AE3668" w:rsidRPr="0014439E" w:rsidRDefault="00AE3668">
      <w:pPr>
        <w:spacing w:line="257" w:lineRule="auto"/>
      </w:pPr>
    </w:p>
    <w:p w14:paraId="7A58F11D" w14:textId="77777777" w:rsidR="00AE3668" w:rsidRPr="0014439E" w:rsidRDefault="00AE3668">
      <w:pPr>
        <w:spacing w:line="257" w:lineRule="auto"/>
      </w:pPr>
    </w:p>
    <w:p w14:paraId="4126DE3F" w14:textId="1C4B245D" w:rsidR="00AE3668" w:rsidRPr="0014439E" w:rsidRDefault="00EA3F7B">
      <w:pPr>
        <w:spacing w:before="61" w:line="258" w:lineRule="auto"/>
        <w:ind w:left="7576" w:right="109"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tbl>
      <w:tblPr>
        <w:tblStyle w:val="TableNormal"/>
        <w:tblW w:w="9575"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2"/>
        <w:gridCol w:w="475"/>
        <w:gridCol w:w="2571"/>
        <w:gridCol w:w="1059"/>
        <w:gridCol w:w="3646"/>
        <w:gridCol w:w="1352"/>
      </w:tblGrid>
      <w:tr w:rsidR="00B20EA2" w:rsidRPr="0014439E" w14:paraId="3DAFB2AF" w14:textId="77777777" w:rsidTr="00B20EA2">
        <w:trPr>
          <w:trHeight w:val="940"/>
          <w:jc w:val="center"/>
        </w:trPr>
        <w:tc>
          <w:tcPr>
            <w:tcW w:w="472" w:type="dxa"/>
            <w:vMerge w:val="restart"/>
            <w:tcBorders>
              <w:bottom w:val="nil"/>
            </w:tcBorders>
          </w:tcPr>
          <w:p w14:paraId="0AC3437D" w14:textId="407C0205" w:rsidR="00B20EA2" w:rsidRPr="0014439E" w:rsidRDefault="00B20EA2" w:rsidP="00887CF3">
            <w:pPr>
              <w:spacing w:line="263" w:lineRule="auto"/>
            </w:pPr>
          </w:p>
          <w:p w14:paraId="1F55CBC4" w14:textId="38A95615" w:rsidR="00B20EA2" w:rsidRPr="0014439E" w:rsidRDefault="00B20EA2" w:rsidP="00887CF3">
            <w:pPr>
              <w:pStyle w:val="TableText"/>
              <w:spacing w:before="65" w:line="189" w:lineRule="auto"/>
              <w:ind w:left="120"/>
              <w:rPr>
                <w:rFonts w:hint="eastAsia"/>
              </w:rPr>
            </w:pPr>
          </w:p>
        </w:tc>
        <w:tc>
          <w:tcPr>
            <w:tcW w:w="475" w:type="dxa"/>
            <w:vMerge w:val="restart"/>
            <w:tcBorders>
              <w:bottom w:val="nil"/>
            </w:tcBorders>
            <w:textDirection w:val="tbRlV"/>
            <w:vAlign w:val="center"/>
          </w:tcPr>
          <w:p w14:paraId="3976F0DA" w14:textId="2B2C5483" w:rsidR="00B20EA2" w:rsidRPr="0014439E" w:rsidRDefault="00B20EA2" w:rsidP="00B20EA2">
            <w:pPr>
              <w:pStyle w:val="TableText"/>
              <w:spacing w:before="135" w:line="216" w:lineRule="auto"/>
              <w:ind w:left="1702"/>
              <w:jc w:val="center"/>
              <w:rPr>
                <w:rFonts w:hint="eastAsia"/>
                <w:lang w:eastAsia="zh-CN"/>
              </w:rPr>
            </w:pPr>
            <w:r w:rsidRPr="0014439E">
              <w:rPr>
                <w:spacing w:val="17"/>
              </w:rPr>
              <w:t>创新性指标</w:t>
            </w:r>
          </w:p>
        </w:tc>
        <w:tc>
          <w:tcPr>
            <w:tcW w:w="2571" w:type="dxa"/>
            <w:vAlign w:val="center"/>
          </w:tcPr>
          <w:p w14:paraId="362AB702" w14:textId="011E153C" w:rsidR="00B20EA2" w:rsidRPr="0014439E" w:rsidRDefault="00B20EA2" w:rsidP="00B20EA2">
            <w:pPr>
              <w:pStyle w:val="TableText"/>
              <w:spacing w:before="25" w:line="227" w:lineRule="auto"/>
              <w:ind w:left="144"/>
              <w:jc w:val="center"/>
              <w:rPr>
                <w:rFonts w:hint="eastAsia"/>
                <w:lang w:eastAsia="zh-CN"/>
              </w:rPr>
            </w:pPr>
            <w:r w:rsidRPr="0014439E">
              <w:rPr>
                <w:rFonts w:hint="eastAsia"/>
                <w:spacing w:val="9"/>
                <w:lang w:eastAsia="zh-CN"/>
              </w:rPr>
              <w:t>待机功率</w:t>
            </w:r>
          </w:p>
        </w:tc>
        <w:tc>
          <w:tcPr>
            <w:tcW w:w="1059" w:type="dxa"/>
            <w:vAlign w:val="center"/>
          </w:tcPr>
          <w:p w14:paraId="7AD07940" w14:textId="54435A0B" w:rsidR="00B20EA2" w:rsidRPr="0014439E" w:rsidRDefault="00B20EA2" w:rsidP="00B20EA2">
            <w:pPr>
              <w:pStyle w:val="TableText"/>
              <w:spacing w:before="65" w:line="227" w:lineRule="auto"/>
              <w:jc w:val="center"/>
              <w:rPr>
                <w:rFonts w:ascii="Times New Roman" w:eastAsia="Times New Roman" w:hAnsi="Times New Roman" w:cs="Times New Roman"/>
              </w:rPr>
            </w:pPr>
            <w:r w:rsidRPr="0014439E">
              <w:rPr>
                <w:spacing w:val="-2"/>
              </w:rPr>
              <w:t>附录</w:t>
            </w:r>
            <w:r w:rsidRPr="0014439E">
              <w:rPr>
                <w:spacing w:val="-41"/>
              </w:rPr>
              <w:t xml:space="preserve"> </w:t>
            </w:r>
            <w:r w:rsidR="0058703C" w:rsidRPr="0014439E">
              <w:rPr>
                <w:rFonts w:asciiTheme="minorEastAsia" w:eastAsiaTheme="minorEastAsia" w:hAnsiTheme="minorEastAsia" w:cs="Times New Roman"/>
                <w:spacing w:val="-2"/>
                <w:lang w:eastAsia="zh-CN"/>
              </w:rPr>
              <w:t>D</w:t>
            </w:r>
          </w:p>
        </w:tc>
        <w:tc>
          <w:tcPr>
            <w:tcW w:w="3646" w:type="dxa"/>
            <w:vAlign w:val="center"/>
          </w:tcPr>
          <w:p w14:paraId="2AC8942C" w14:textId="7CB7D007" w:rsidR="00B20EA2" w:rsidRPr="0014439E" w:rsidRDefault="00511E53" w:rsidP="00B20EA2">
            <w:pPr>
              <w:pStyle w:val="TableText"/>
              <w:spacing w:before="209" w:line="292" w:lineRule="auto"/>
              <w:ind w:left="1506" w:right="415" w:hanging="1066"/>
              <w:jc w:val="center"/>
              <w:rPr>
                <w:rFonts w:ascii="Times New Roman" w:eastAsia="Times New Roman" w:hAnsi="Times New Roman" w:cs="Times New Roman"/>
              </w:rPr>
            </w:pPr>
            <w:r w:rsidRPr="0014439E">
              <w:rPr>
                <w:rFonts w:hint="eastAsia"/>
                <w:spacing w:val="-2"/>
                <w:lang w:eastAsia="zh-CN"/>
              </w:rPr>
              <w:t>应满足</w:t>
            </w:r>
            <w:r w:rsidR="00B20EA2" w:rsidRPr="0014439E">
              <w:rPr>
                <w:spacing w:val="-2"/>
              </w:rPr>
              <w:t>附录</w:t>
            </w:r>
            <w:r w:rsidR="00B20EA2" w:rsidRPr="0014439E">
              <w:rPr>
                <w:spacing w:val="-41"/>
              </w:rPr>
              <w:t xml:space="preserve"> </w:t>
            </w:r>
            <w:r w:rsidR="0058703C" w:rsidRPr="0014439E">
              <w:rPr>
                <w:rFonts w:asciiTheme="minorEastAsia" w:eastAsiaTheme="minorEastAsia" w:hAnsiTheme="minorEastAsia" w:cs="Times New Roman"/>
                <w:spacing w:val="-2"/>
                <w:lang w:eastAsia="zh-CN"/>
              </w:rPr>
              <w:t>D</w:t>
            </w:r>
            <w:r w:rsidRPr="0014439E">
              <w:rPr>
                <w:rFonts w:asciiTheme="minorEastAsia" w:eastAsiaTheme="minorEastAsia" w:hAnsiTheme="minorEastAsia" w:cs="Times New Roman" w:hint="eastAsia"/>
                <w:spacing w:val="-2"/>
                <w:lang w:eastAsia="zh-CN"/>
              </w:rPr>
              <w:t>的要求</w:t>
            </w:r>
          </w:p>
        </w:tc>
        <w:tc>
          <w:tcPr>
            <w:tcW w:w="1352" w:type="dxa"/>
            <w:vAlign w:val="center"/>
          </w:tcPr>
          <w:p w14:paraId="69E2D26E" w14:textId="04011AD2" w:rsidR="00B20EA2" w:rsidRPr="0014439E" w:rsidRDefault="00B20EA2" w:rsidP="00B20EA2">
            <w:pPr>
              <w:pStyle w:val="TableText"/>
              <w:spacing w:before="65" w:line="227" w:lineRule="auto"/>
              <w:jc w:val="center"/>
              <w:rPr>
                <w:rFonts w:ascii="Times New Roman" w:eastAsia="Times New Roman" w:hAnsi="Times New Roman" w:cs="Times New Roman"/>
              </w:rPr>
            </w:pPr>
            <w:r w:rsidRPr="0014439E">
              <w:rPr>
                <w:spacing w:val="-2"/>
              </w:rPr>
              <w:t>附录</w:t>
            </w:r>
            <w:r w:rsidRPr="0014439E">
              <w:rPr>
                <w:spacing w:val="-41"/>
              </w:rPr>
              <w:t xml:space="preserve"> </w:t>
            </w:r>
            <w:r w:rsidR="006F2CC6" w:rsidRPr="0014439E">
              <w:rPr>
                <w:rFonts w:ascii="Times New Roman" w:eastAsia="Times New Roman" w:hAnsi="Times New Roman" w:cs="Times New Roman"/>
                <w:spacing w:val="-2"/>
              </w:rPr>
              <w:t>D</w:t>
            </w:r>
          </w:p>
        </w:tc>
      </w:tr>
      <w:tr w:rsidR="00B20EA2" w:rsidRPr="0014439E" w14:paraId="78142F00" w14:textId="77777777" w:rsidTr="00B615ED">
        <w:trPr>
          <w:trHeight w:val="665"/>
          <w:jc w:val="center"/>
        </w:trPr>
        <w:tc>
          <w:tcPr>
            <w:tcW w:w="472" w:type="dxa"/>
            <w:vMerge/>
            <w:tcBorders>
              <w:top w:val="nil"/>
              <w:bottom w:val="single" w:sz="4" w:space="0" w:color="auto"/>
            </w:tcBorders>
          </w:tcPr>
          <w:p w14:paraId="1866AC8F" w14:textId="77777777" w:rsidR="00B20EA2" w:rsidRPr="0014439E" w:rsidRDefault="00B20EA2" w:rsidP="00887CF3"/>
        </w:tc>
        <w:tc>
          <w:tcPr>
            <w:tcW w:w="475" w:type="dxa"/>
            <w:vMerge/>
            <w:tcBorders>
              <w:top w:val="nil"/>
              <w:bottom w:val="single" w:sz="4" w:space="0" w:color="auto"/>
            </w:tcBorders>
            <w:textDirection w:val="tbRlV"/>
          </w:tcPr>
          <w:p w14:paraId="35F69A47" w14:textId="77777777" w:rsidR="00B20EA2" w:rsidRPr="0014439E" w:rsidRDefault="00B20EA2" w:rsidP="00887CF3"/>
        </w:tc>
        <w:tc>
          <w:tcPr>
            <w:tcW w:w="2571" w:type="dxa"/>
            <w:tcBorders>
              <w:bottom w:val="single" w:sz="4" w:space="0" w:color="auto"/>
            </w:tcBorders>
            <w:vAlign w:val="center"/>
          </w:tcPr>
          <w:p w14:paraId="3CAD5B94" w14:textId="5BCB5CFB" w:rsidR="00B20EA2" w:rsidRPr="0014439E" w:rsidRDefault="00B20EA2" w:rsidP="00B20EA2">
            <w:pPr>
              <w:pStyle w:val="TableText"/>
              <w:spacing w:before="65" w:line="214" w:lineRule="auto"/>
              <w:ind w:left="329" w:right="114" w:hanging="215"/>
              <w:jc w:val="center"/>
              <w:rPr>
                <w:rFonts w:hint="eastAsia"/>
              </w:rPr>
            </w:pPr>
            <w:r w:rsidRPr="0014439E">
              <w:rPr>
                <w:rFonts w:hint="eastAsia"/>
                <w:lang w:eastAsia="zh-CN"/>
              </w:rPr>
              <w:t>自清洁</w:t>
            </w:r>
          </w:p>
        </w:tc>
        <w:tc>
          <w:tcPr>
            <w:tcW w:w="1059" w:type="dxa"/>
            <w:vAlign w:val="center"/>
          </w:tcPr>
          <w:p w14:paraId="561F945C" w14:textId="22140895" w:rsidR="00B20EA2" w:rsidRPr="0014439E" w:rsidRDefault="00B20EA2" w:rsidP="00B20EA2">
            <w:pPr>
              <w:pStyle w:val="TableText"/>
              <w:spacing w:before="65" w:line="227" w:lineRule="auto"/>
              <w:jc w:val="center"/>
              <w:rPr>
                <w:rFonts w:ascii="Times New Roman" w:eastAsia="Times New Roman" w:hAnsi="Times New Roman" w:cs="Times New Roman"/>
              </w:rPr>
            </w:pPr>
            <w:r w:rsidRPr="0014439E">
              <w:rPr>
                <w:spacing w:val="-2"/>
              </w:rPr>
              <w:t>附录</w:t>
            </w:r>
            <w:r w:rsidRPr="0014439E">
              <w:rPr>
                <w:spacing w:val="-41"/>
              </w:rPr>
              <w:t xml:space="preserve"> </w:t>
            </w:r>
            <w:r w:rsidR="0058703C" w:rsidRPr="0014439E">
              <w:rPr>
                <w:rFonts w:asciiTheme="minorEastAsia" w:eastAsiaTheme="minorEastAsia" w:hAnsiTheme="minorEastAsia" w:cs="Times New Roman"/>
                <w:spacing w:val="-2"/>
                <w:lang w:eastAsia="zh-CN"/>
              </w:rPr>
              <w:t>E</w:t>
            </w:r>
          </w:p>
        </w:tc>
        <w:tc>
          <w:tcPr>
            <w:tcW w:w="3646" w:type="dxa"/>
            <w:vAlign w:val="center"/>
          </w:tcPr>
          <w:p w14:paraId="7B506B3B" w14:textId="0997F919" w:rsidR="00B20EA2" w:rsidRPr="0014439E" w:rsidRDefault="00B20EA2" w:rsidP="00B20EA2">
            <w:pPr>
              <w:pStyle w:val="TableText"/>
              <w:spacing w:before="65" w:line="214" w:lineRule="auto"/>
              <w:ind w:left="329" w:right="114" w:hanging="215"/>
              <w:jc w:val="center"/>
              <w:rPr>
                <w:rFonts w:hint="eastAsia"/>
                <w:lang w:eastAsia="zh-CN"/>
              </w:rPr>
            </w:pPr>
            <w:r w:rsidRPr="0014439E">
              <w:rPr>
                <w:rFonts w:hint="eastAsia"/>
                <w:lang w:eastAsia="zh-CN"/>
              </w:rPr>
              <w:t>有该功能</w:t>
            </w:r>
          </w:p>
        </w:tc>
        <w:tc>
          <w:tcPr>
            <w:tcW w:w="1352" w:type="dxa"/>
            <w:vAlign w:val="center"/>
          </w:tcPr>
          <w:p w14:paraId="78C9FDA2" w14:textId="32B9E33C" w:rsidR="00B20EA2" w:rsidRPr="0014439E" w:rsidRDefault="00B20EA2" w:rsidP="00B20EA2">
            <w:pPr>
              <w:pStyle w:val="TableText"/>
              <w:spacing w:before="65" w:line="227" w:lineRule="auto"/>
              <w:jc w:val="center"/>
              <w:rPr>
                <w:rFonts w:ascii="Times New Roman" w:eastAsia="Times New Roman" w:hAnsi="Times New Roman" w:cs="Times New Roman"/>
              </w:rPr>
            </w:pPr>
            <w:r w:rsidRPr="0014439E">
              <w:rPr>
                <w:spacing w:val="-2"/>
              </w:rPr>
              <w:t>附录</w:t>
            </w:r>
            <w:r w:rsidRPr="0014439E">
              <w:rPr>
                <w:spacing w:val="-41"/>
              </w:rPr>
              <w:t xml:space="preserve"> </w:t>
            </w:r>
            <w:r w:rsidR="0058703C" w:rsidRPr="0014439E">
              <w:rPr>
                <w:rFonts w:asciiTheme="minorEastAsia" w:eastAsiaTheme="minorEastAsia" w:hAnsiTheme="minorEastAsia" w:cs="Times New Roman"/>
                <w:spacing w:val="-2"/>
                <w:lang w:eastAsia="zh-CN"/>
              </w:rPr>
              <w:t>E</w:t>
            </w:r>
          </w:p>
        </w:tc>
      </w:tr>
      <w:tr w:rsidR="00B615ED" w:rsidRPr="0014439E" w14:paraId="5014D6F0" w14:textId="77777777" w:rsidTr="00B13DC6">
        <w:trPr>
          <w:trHeight w:val="665"/>
          <w:jc w:val="center"/>
        </w:trPr>
        <w:tc>
          <w:tcPr>
            <w:tcW w:w="9575" w:type="dxa"/>
            <w:gridSpan w:val="6"/>
            <w:tcBorders>
              <w:top w:val="single" w:sz="4" w:space="0" w:color="auto"/>
              <w:bottom w:val="single" w:sz="4" w:space="0" w:color="auto"/>
            </w:tcBorders>
          </w:tcPr>
          <w:p w14:paraId="0B12174F" w14:textId="52B178B6" w:rsidR="00B615ED" w:rsidRPr="0014439E" w:rsidRDefault="00B615ED" w:rsidP="00B20EA2">
            <w:pPr>
              <w:pStyle w:val="TableText"/>
              <w:spacing w:before="65" w:line="227" w:lineRule="auto"/>
              <w:jc w:val="center"/>
              <w:rPr>
                <w:rFonts w:hint="eastAsia"/>
                <w:spacing w:val="-2"/>
                <w:lang w:eastAsia="zh-CN"/>
              </w:rPr>
            </w:pPr>
            <w:r w:rsidRPr="0014439E">
              <w:rPr>
                <w:spacing w:val="1"/>
                <w:sz w:val="18"/>
                <w:szCs w:val="18"/>
                <w:lang w:eastAsia="zh-CN"/>
              </w:rPr>
              <w:t>注</w:t>
            </w:r>
            <w:r w:rsidRPr="0014439E">
              <w:rPr>
                <w:rFonts w:ascii="Calibri" w:eastAsia="Calibri" w:hAnsi="Calibri" w:cs="Calibri"/>
                <w:spacing w:val="1"/>
                <w:sz w:val="18"/>
                <w:szCs w:val="18"/>
                <w:lang w:eastAsia="zh-CN"/>
              </w:rPr>
              <w:t>:</w:t>
            </w:r>
            <w:r w:rsidRPr="0014439E">
              <w:rPr>
                <w:spacing w:val="1"/>
                <w:sz w:val="18"/>
                <w:szCs w:val="18"/>
                <w:lang w:eastAsia="zh-CN"/>
              </w:rPr>
              <w:t>表中的</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lang w:eastAsia="zh-CN"/>
              </w:rPr>
              <w:t>hr</w:t>
            </w:r>
            <w:r w:rsidRPr="0014439E">
              <w:rPr>
                <w:rFonts w:ascii="Cambria Math" w:eastAsia="Cambria Math" w:hAnsi="Cambria Math" w:cs="Cambria Math"/>
                <w:spacing w:val="10"/>
                <w:w w:val="101"/>
                <w:position w:val="-3"/>
                <w:sz w:val="14"/>
                <w:szCs w:val="14"/>
                <w:lang w:eastAsia="zh-CN"/>
              </w:rPr>
              <w:t xml:space="preserve">   </w:t>
            </w:r>
            <w:r w:rsidRPr="0014439E">
              <w:rPr>
                <w:spacing w:val="1"/>
                <w:sz w:val="18"/>
                <w:szCs w:val="18"/>
                <w:lang w:eastAsia="zh-CN"/>
              </w:rPr>
              <w:t>为制热名义工况下的实测制热量</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lang w:eastAsia="zh-CN"/>
              </w:rPr>
              <w:t>cr</w:t>
            </w:r>
            <w:r w:rsidRPr="0014439E">
              <w:rPr>
                <w:rFonts w:ascii="Cambria Math" w:eastAsia="Cambria Math" w:hAnsi="Cambria Math" w:cs="Cambria Math"/>
                <w:spacing w:val="1"/>
                <w:position w:val="-3"/>
                <w:sz w:val="14"/>
                <w:szCs w:val="14"/>
                <w:lang w:eastAsia="zh-CN"/>
              </w:rPr>
              <w:t>2</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lang w:eastAsia="zh-CN"/>
              </w:rPr>
              <w:t>hr</w:t>
            </w:r>
            <w:r w:rsidRPr="0014439E">
              <w:rPr>
                <w:rFonts w:ascii="Cambria Math" w:eastAsia="Cambria Math" w:hAnsi="Cambria Math" w:cs="Cambria Math"/>
                <w:spacing w:val="1"/>
                <w:position w:val="-3"/>
                <w:sz w:val="14"/>
                <w:szCs w:val="14"/>
                <w:lang w:eastAsia="zh-CN"/>
              </w:rPr>
              <w:t xml:space="preserve"> </w:t>
            </w:r>
            <w:r w:rsidRPr="0014439E">
              <w:rPr>
                <w:spacing w:val="1"/>
                <w:lang w:eastAsia="zh-CN"/>
              </w:rPr>
              <w:t>，</w:t>
            </w:r>
            <w:r w:rsidRPr="0014439E">
              <w:rPr>
                <w:rFonts w:ascii="Cambria Math" w:eastAsia="Cambria Math" w:hAnsi="Cambria Math" w:cs="Cambria Math"/>
                <w:spacing w:val="1"/>
              </w:rPr>
              <w:t>φ</w:t>
            </w:r>
            <w:r w:rsidRPr="0014439E">
              <w:rPr>
                <w:rFonts w:ascii="Cambria Math" w:eastAsia="Cambria Math" w:hAnsi="Cambria Math" w:cs="Cambria Math"/>
                <w:position w:val="-3"/>
                <w:sz w:val="14"/>
                <w:szCs w:val="14"/>
                <w:lang w:eastAsia="zh-CN"/>
              </w:rPr>
              <w:t>cr</w:t>
            </w:r>
            <w:r w:rsidRPr="0014439E">
              <w:rPr>
                <w:rFonts w:ascii="Cambria Math" w:eastAsia="Cambria Math" w:hAnsi="Cambria Math" w:cs="Cambria Math"/>
                <w:spacing w:val="1"/>
                <w:position w:val="-3"/>
                <w:sz w:val="14"/>
                <w:szCs w:val="14"/>
                <w:lang w:eastAsia="zh-CN"/>
              </w:rPr>
              <w:t>2</w:t>
            </w:r>
            <w:r w:rsidRPr="0014439E">
              <w:rPr>
                <w:spacing w:val="1"/>
                <w:sz w:val="18"/>
                <w:szCs w:val="18"/>
                <w:lang w:eastAsia="zh-CN"/>
              </w:rPr>
              <w:t>为制冷名义工况下的实测制冷量。</w:t>
            </w:r>
          </w:p>
        </w:tc>
      </w:tr>
    </w:tbl>
    <w:p w14:paraId="321D184E" w14:textId="77777777" w:rsidR="00AE3668" w:rsidRPr="0014439E" w:rsidRDefault="00AE3668">
      <w:pPr>
        <w:spacing w:line="258" w:lineRule="auto"/>
        <w:rPr>
          <w:lang w:eastAsia="zh-CN"/>
        </w:rPr>
      </w:pPr>
    </w:p>
    <w:p w14:paraId="213A25B4" w14:textId="77777777" w:rsidR="00AE3668" w:rsidRPr="0014439E" w:rsidRDefault="00AE3668">
      <w:pPr>
        <w:spacing w:line="259" w:lineRule="auto"/>
        <w:rPr>
          <w:lang w:eastAsia="zh-CN"/>
        </w:rPr>
      </w:pPr>
    </w:p>
    <w:p w14:paraId="4EC53B2A" w14:textId="77777777" w:rsidR="00AE3668" w:rsidRPr="0014439E" w:rsidRDefault="00AE3668">
      <w:pPr>
        <w:spacing w:line="259" w:lineRule="auto"/>
        <w:rPr>
          <w:lang w:eastAsia="zh-CN"/>
        </w:rPr>
      </w:pPr>
    </w:p>
    <w:p w14:paraId="7F7B8CC0" w14:textId="77777777" w:rsidR="00AE3668" w:rsidRPr="0014439E" w:rsidRDefault="00EA3F7B">
      <w:pPr>
        <w:spacing w:before="65" w:line="229" w:lineRule="auto"/>
        <w:ind w:left="118"/>
        <w:rPr>
          <w:rFonts w:ascii="黑体" w:eastAsia="黑体" w:hAnsi="黑体" w:cs="黑体" w:hint="eastAsia"/>
          <w:sz w:val="20"/>
          <w:szCs w:val="20"/>
          <w:lang w:eastAsia="zh-CN"/>
        </w:rPr>
      </w:pPr>
      <w:r w:rsidRPr="0014439E">
        <w:rPr>
          <w:rFonts w:ascii="黑体" w:eastAsia="黑体" w:hAnsi="黑体" w:cs="黑体"/>
          <w:spacing w:val="6"/>
          <w:sz w:val="20"/>
          <w:szCs w:val="20"/>
          <w:lang w:eastAsia="zh-CN"/>
        </w:rPr>
        <w:t>5</w:t>
      </w:r>
      <w:r w:rsidRPr="0014439E">
        <w:rPr>
          <w:rFonts w:ascii="黑体" w:eastAsia="黑体" w:hAnsi="黑体" w:cs="黑体"/>
          <w:spacing w:val="8"/>
          <w:sz w:val="20"/>
          <w:szCs w:val="20"/>
          <w:lang w:eastAsia="zh-CN"/>
        </w:rPr>
        <w:t xml:space="preserve">  </w:t>
      </w:r>
      <w:r w:rsidRPr="0014439E">
        <w:rPr>
          <w:rFonts w:ascii="黑体" w:eastAsia="黑体" w:hAnsi="黑体" w:cs="黑体"/>
          <w:spacing w:val="6"/>
          <w:sz w:val="20"/>
          <w:szCs w:val="20"/>
          <w:lang w:eastAsia="zh-CN"/>
        </w:rPr>
        <w:t>评价方法</w:t>
      </w:r>
    </w:p>
    <w:p w14:paraId="41D3A16E" w14:textId="77777777" w:rsidR="00AE3668" w:rsidRPr="0014439E" w:rsidRDefault="00AE3668">
      <w:pPr>
        <w:spacing w:line="385" w:lineRule="auto"/>
        <w:rPr>
          <w:lang w:eastAsia="zh-CN"/>
        </w:rPr>
      </w:pPr>
    </w:p>
    <w:p w14:paraId="6EE4C037" w14:textId="77777777" w:rsidR="00AE3668" w:rsidRPr="0014439E" w:rsidRDefault="00EA3F7B">
      <w:pPr>
        <w:pStyle w:val="a3"/>
        <w:spacing w:before="65" w:line="353" w:lineRule="auto"/>
        <w:ind w:left="113" w:right="71" w:firstLine="429"/>
        <w:rPr>
          <w:rFonts w:hint="eastAsia"/>
          <w:sz w:val="20"/>
          <w:szCs w:val="20"/>
          <w:lang w:eastAsia="zh-CN"/>
        </w:rPr>
      </w:pPr>
      <w:r w:rsidRPr="0014439E">
        <w:rPr>
          <w:spacing w:val="8"/>
          <w:sz w:val="20"/>
          <w:szCs w:val="20"/>
          <w:lang w:eastAsia="zh-CN"/>
        </w:rPr>
        <w:t>评价结果划分为一级、二级和三级，各等级所对应的划分依据见表</w:t>
      </w:r>
      <w:r w:rsidRPr="0014439E">
        <w:rPr>
          <w:spacing w:val="-20"/>
          <w:sz w:val="20"/>
          <w:szCs w:val="20"/>
          <w:lang w:eastAsia="zh-CN"/>
        </w:rPr>
        <w:t xml:space="preserve"> </w:t>
      </w:r>
      <w:r w:rsidRPr="0014439E">
        <w:rPr>
          <w:spacing w:val="8"/>
          <w:sz w:val="20"/>
          <w:szCs w:val="20"/>
          <w:lang w:eastAsia="zh-CN"/>
        </w:rPr>
        <w:t>2。达到三级要求及以上的企业</w:t>
      </w:r>
      <w:r w:rsidRPr="0014439E">
        <w:rPr>
          <w:sz w:val="20"/>
          <w:szCs w:val="20"/>
          <w:lang w:eastAsia="zh-CN"/>
        </w:rPr>
        <w:t xml:space="preserve"> </w:t>
      </w:r>
      <w:r w:rsidRPr="0014439E">
        <w:rPr>
          <w:spacing w:val="9"/>
          <w:sz w:val="20"/>
          <w:szCs w:val="20"/>
          <w:lang w:eastAsia="zh-CN"/>
        </w:rPr>
        <w:t>标准并按照有关要求进行自我声明公开后均可进入风管机企业标准排行榜。达到一级要</w:t>
      </w:r>
      <w:r w:rsidRPr="0014439E">
        <w:rPr>
          <w:spacing w:val="8"/>
          <w:sz w:val="20"/>
          <w:szCs w:val="20"/>
          <w:lang w:eastAsia="zh-CN"/>
        </w:rPr>
        <w:t>求的企业标准，</w:t>
      </w:r>
      <w:r w:rsidRPr="0014439E">
        <w:rPr>
          <w:sz w:val="20"/>
          <w:szCs w:val="20"/>
          <w:lang w:eastAsia="zh-CN"/>
        </w:rPr>
        <w:t xml:space="preserve"> </w:t>
      </w:r>
      <w:r w:rsidRPr="0014439E">
        <w:rPr>
          <w:spacing w:val="10"/>
          <w:sz w:val="20"/>
          <w:szCs w:val="20"/>
          <w:lang w:eastAsia="zh-CN"/>
        </w:rPr>
        <w:t>且按照有关要求进行自我声明公开后，其标准和符合标准的产品或服务可以直接进入风管机企业</w:t>
      </w:r>
      <w:r w:rsidRPr="0014439E">
        <w:rPr>
          <w:spacing w:val="9"/>
          <w:sz w:val="20"/>
          <w:szCs w:val="20"/>
          <w:lang w:eastAsia="zh-CN"/>
        </w:rPr>
        <w:t>标准</w:t>
      </w:r>
      <w:r w:rsidRPr="0014439E">
        <w:rPr>
          <w:sz w:val="20"/>
          <w:szCs w:val="20"/>
          <w:lang w:eastAsia="zh-CN"/>
        </w:rPr>
        <w:t xml:space="preserve">  </w:t>
      </w:r>
      <w:r w:rsidRPr="0014439E">
        <w:rPr>
          <w:spacing w:val="5"/>
          <w:sz w:val="20"/>
          <w:szCs w:val="20"/>
          <w:lang w:eastAsia="zh-CN"/>
        </w:rPr>
        <w:t>“领跑者</w:t>
      </w:r>
      <w:r w:rsidRPr="0014439E">
        <w:rPr>
          <w:spacing w:val="-63"/>
          <w:sz w:val="20"/>
          <w:szCs w:val="20"/>
          <w:lang w:eastAsia="zh-CN"/>
        </w:rPr>
        <w:t xml:space="preserve"> </w:t>
      </w:r>
      <w:r w:rsidRPr="0014439E">
        <w:rPr>
          <w:spacing w:val="5"/>
          <w:sz w:val="20"/>
          <w:szCs w:val="20"/>
          <w:lang w:eastAsia="zh-CN"/>
        </w:rPr>
        <w:t>”候选名单。</w:t>
      </w:r>
    </w:p>
    <w:p w14:paraId="58AEF437" w14:textId="77777777" w:rsidR="00AE3668" w:rsidRPr="0014439E" w:rsidRDefault="00AE3668">
      <w:pPr>
        <w:spacing w:line="275" w:lineRule="auto"/>
        <w:rPr>
          <w:lang w:eastAsia="zh-CN"/>
        </w:rPr>
      </w:pPr>
    </w:p>
    <w:p w14:paraId="4ADBD419" w14:textId="77777777" w:rsidR="00AE3668" w:rsidRPr="0014439E" w:rsidRDefault="00EA3F7B">
      <w:pPr>
        <w:spacing w:before="65" w:line="229" w:lineRule="auto"/>
        <w:ind w:left="3753"/>
        <w:rPr>
          <w:rFonts w:ascii="黑体" w:eastAsia="黑体" w:hAnsi="黑体" w:cs="黑体" w:hint="eastAsia"/>
          <w:sz w:val="20"/>
          <w:szCs w:val="20"/>
          <w:lang w:eastAsia="zh-CN"/>
        </w:rPr>
      </w:pPr>
      <w:r w:rsidRPr="0014439E">
        <w:rPr>
          <w:rFonts w:ascii="黑体" w:eastAsia="黑体" w:hAnsi="黑体" w:cs="黑体"/>
          <w:spacing w:val="8"/>
          <w:sz w:val="20"/>
          <w:szCs w:val="20"/>
          <w:lang w:eastAsia="zh-CN"/>
        </w:rPr>
        <w:t>表2 指标评价要求等级划分</w:t>
      </w:r>
    </w:p>
    <w:p w14:paraId="6E648F0F" w14:textId="77777777" w:rsidR="00AE3668" w:rsidRPr="0014439E" w:rsidRDefault="00AE3668">
      <w:pPr>
        <w:spacing w:line="51" w:lineRule="exact"/>
        <w:rPr>
          <w:lang w:eastAsia="zh-CN"/>
        </w:rPr>
      </w:pPr>
    </w:p>
    <w:tbl>
      <w:tblPr>
        <w:tblStyle w:val="TableNormal"/>
        <w:tblW w:w="95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5"/>
        <w:gridCol w:w="1405"/>
        <w:gridCol w:w="1830"/>
        <w:gridCol w:w="1830"/>
        <w:gridCol w:w="2505"/>
      </w:tblGrid>
      <w:tr w:rsidR="00AE3668" w:rsidRPr="0014439E" w14:paraId="1D1D9692" w14:textId="77777777">
        <w:trPr>
          <w:trHeight w:val="443"/>
        </w:trPr>
        <w:tc>
          <w:tcPr>
            <w:tcW w:w="2005" w:type="dxa"/>
          </w:tcPr>
          <w:p w14:paraId="22D11355" w14:textId="77777777" w:rsidR="00AE3668" w:rsidRPr="0014439E" w:rsidRDefault="00EA3F7B">
            <w:pPr>
              <w:pStyle w:val="TableText"/>
              <w:spacing w:before="117" w:line="226" w:lineRule="auto"/>
              <w:ind w:left="583"/>
              <w:rPr>
                <w:rFonts w:hint="eastAsia"/>
              </w:rPr>
            </w:pPr>
            <w:r w:rsidRPr="0014439E">
              <w:rPr>
                <w:spacing w:val="7"/>
              </w:rPr>
              <w:t>评价等级</w:t>
            </w:r>
          </w:p>
        </w:tc>
        <w:tc>
          <w:tcPr>
            <w:tcW w:w="7570" w:type="dxa"/>
            <w:gridSpan w:val="4"/>
          </w:tcPr>
          <w:p w14:paraId="49DF7879" w14:textId="77777777" w:rsidR="00AE3668" w:rsidRPr="0014439E" w:rsidRDefault="00EA3F7B">
            <w:pPr>
              <w:pStyle w:val="TableText"/>
              <w:spacing w:before="117" w:line="228" w:lineRule="auto"/>
              <w:ind w:left="3364"/>
              <w:rPr>
                <w:rFonts w:hint="eastAsia"/>
              </w:rPr>
            </w:pPr>
            <w:r w:rsidRPr="0014439E">
              <w:rPr>
                <w:spacing w:val="7"/>
              </w:rPr>
              <w:t>满足条件</w:t>
            </w:r>
          </w:p>
        </w:tc>
      </w:tr>
      <w:tr w:rsidR="00AE3668" w:rsidRPr="0014439E" w14:paraId="209B6ABD" w14:textId="77777777">
        <w:trPr>
          <w:trHeight w:val="1088"/>
        </w:trPr>
        <w:tc>
          <w:tcPr>
            <w:tcW w:w="2005" w:type="dxa"/>
          </w:tcPr>
          <w:p w14:paraId="13262600" w14:textId="77777777" w:rsidR="00AE3668" w:rsidRPr="0014439E" w:rsidRDefault="00AE3668">
            <w:pPr>
              <w:spacing w:line="369" w:lineRule="auto"/>
            </w:pPr>
          </w:p>
          <w:p w14:paraId="398C8200" w14:textId="77777777" w:rsidR="00AE3668" w:rsidRPr="0014439E" w:rsidRDefault="00EA3F7B">
            <w:pPr>
              <w:pStyle w:val="TableText"/>
              <w:spacing w:before="65" w:line="228" w:lineRule="auto"/>
              <w:ind w:left="273"/>
              <w:rPr>
                <w:rFonts w:hint="eastAsia"/>
              </w:rPr>
            </w:pPr>
            <w:r w:rsidRPr="0014439E">
              <w:rPr>
                <w:spacing w:val="8"/>
              </w:rPr>
              <w:t>一级应同时满足</w:t>
            </w:r>
          </w:p>
        </w:tc>
        <w:tc>
          <w:tcPr>
            <w:tcW w:w="1405" w:type="dxa"/>
          </w:tcPr>
          <w:p w14:paraId="5E641616" w14:textId="77777777" w:rsidR="00AE3668" w:rsidRPr="0014439E" w:rsidRDefault="00AE3668">
            <w:pPr>
              <w:spacing w:line="369" w:lineRule="auto"/>
            </w:pPr>
          </w:p>
          <w:p w14:paraId="40B02CE6" w14:textId="77777777" w:rsidR="00AE3668" w:rsidRPr="0014439E" w:rsidRDefault="00EA3F7B">
            <w:pPr>
              <w:pStyle w:val="TableText"/>
              <w:spacing w:before="65" w:line="227" w:lineRule="auto"/>
              <w:ind w:left="283"/>
              <w:outlineLvl w:val="2"/>
              <w:rPr>
                <w:rFonts w:hint="eastAsia"/>
              </w:rPr>
            </w:pPr>
            <w:r w:rsidRPr="0014439E">
              <w:rPr>
                <w:spacing w:val="7"/>
              </w:rPr>
              <w:t>基本要求</w:t>
            </w:r>
          </w:p>
        </w:tc>
        <w:tc>
          <w:tcPr>
            <w:tcW w:w="1830" w:type="dxa"/>
          </w:tcPr>
          <w:p w14:paraId="41B74467" w14:textId="77777777" w:rsidR="00AE3668" w:rsidRPr="0014439E" w:rsidRDefault="00AE3668">
            <w:pPr>
              <w:spacing w:line="370" w:lineRule="auto"/>
            </w:pPr>
          </w:p>
          <w:p w14:paraId="2EC7FCE2" w14:textId="77777777" w:rsidR="00AE3668" w:rsidRPr="0014439E" w:rsidRDefault="00EA3F7B">
            <w:pPr>
              <w:pStyle w:val="TableText"/>
              <w:spacing w:before="65" w:line="228" w:lineRule="auto"/>
              <w:ind w:left="289"/>
              <w:rPr>
                <w:rFonts w:hint="eastAsia"/>
              </w:rPr>
            </w:pPr>
            <w:r w:rsidRPr="0014439E">
              <w:rPr>
                <w:spacing w:val="8"/>
              </w:rPr>
              <w:t>基础指标要求</w:t>
            </w:r>
          </w:p>
        </w:tc>
        <w:tc>
          <w:tcPr>
            <w:tcW w:w="1830" w:type="dxa"/>
          </w:tcPr>
          <w:p w14:paraId="493D3F4B" w14:textId="77777777" w:rsidR="00AE3668" w:rsidRPr="0014439E" w:rsidRDefault="00EA3F7B">
            <w:pPr>
              <w:pStyle w:val="TableText"/>
              <w:spacing w:before="298" w:line="228" w:lineRule="auto"/>
              <w:ind w:left="501"/>
              <w:rPr>
                <w:rFonts w:hint="eastAsia"/>
                <w:lang w:eastAsia="zh-CN"/>
              </w:rPr>
            </w:pPr>
            <w:r w:rsidRPr="0014439E">
              <w:rPr>
                <w:spacing w:val="6"/>
                <w:lang w:eastAsia="zh-CN"/>
              </w:rPr>
              <w:t>核心指标</w:t>
            </w:r>
          </w:p>
          <w:p w14:paraId="4DB20E3E" w14:textId="77777777" w:rsidR="00AE3668" w:rsidRPr="0014439E" w:rsidRDefault="00EA3F7B">
            <w:pPr>
              <w:pStyle w:val="TableText"/>
              <w:spacing w:before="71" w:line="228" w:lineRule="auto"/>
              <w:ind w:left="294"/>
              <w:rPr>
                <w:rFonts w:hint="eastAsia"/>
                <w:lang w:eastAsia="zh-CN"/>
              </w:rPr>
            </w:pPr>
            <w:r w:rsidRPr="0014439E">
              <w:rPr>
                <w:spacing w:val="7"/>
                <w:lang w:eastAsia="zh-CN"/>
              </w:rPr>
              <w:t>先进水平要求</w:t>
            </w:r>
          </w:p>
        </w:tc>
        <w:tc>
          <w:tcPr>
            <w:tcW w:w="2505" w:type="dxa"/>
          </w:tcPr>
          <w:p w14:paraId="42D92CE0" w14:textId="77777777" w:rsidR="00AE3668" w:rsidRPr="0014439E" w:rsidRDefault="00EA3F7B">
            <w:pPr>
              <w:pStyle w:val="TableText"/>
              <w:spacing w:before="298" w:line="280" w:lineRule="auto"/>
              <w:ind w:left="728" w:right="200" w:hanging="524"/>
              <w:rPr>
                <w:rFonts w:hint="eastAsia"/>
                <w:lang w:eastAsia="zh-CN"/>
              </w:rPr>
            </w:pPr>
            <w:r w:rsidRPr="0014439E">
              <w:rPr>
                <w:spacing w:val="9"/>
                <w:lang w:eastAsia="zh-CN"/>
              </w:rPr>
              <w:t>任意一项创新性指标先</w:t>
            </w:r>
            <w:r w:rsidRPr="0014439E">
              <w:rPr>
                <w:lang w:eastAsia="zh-CN"/>
              </w:rPr>
              <w:t xml:space="preserve"> </w:t>
            </w:r>
            <w:r w:rsidRPr="0014439E">
              <w:rPr>
                <w:spacing w:val="8"/>
                <w:lang w:eastAsia="zh-CN"/>
              </w:rPr>
              <w:t>进水平要求</w:t>
            </w:r>
          </w:p>
        </w:tc>
      </w:tr>
      <w:tr w:rsidR="00AE3668" w:rsidRPr="0014439E" w14:paraId="0E21BE23" w14:textId="77777777">
        <w:trPr>
          <w:trHeight w:val="1022"/>
        </w:trPr>
        <w:tc>
          <w:tcPr>
            <w:tcW w:w="2005" w:type="dxa"/>
          </w:tcPr>
          <w:p w14:paraId="055A9494" w14:textId="77777777" w:rsidR="00AE3668" w:rsidRPr="0014439E" w:rsidRDefault="00AE3668">
            <w:pPr>
              <w:spacing w:line="339" w:lineRule="auto"/>
              <w:rPr>
                <w:lang w:eastAsia="zh-CN"/>
              </w:rPr>
            </w:pPr>
          </w:p>
          <w:p w14:paraId="7F02A2EA" w14:textId="77777777" w:rsidR="00AE3668" w:rsidRPr="0014439E" w:rsidRDefault="00EA3F7B">
            <w:pPr>
              <w:pStyle w:val="TableText"/>
              <w:spacing w:before="65" w:line="228" w:lineRule="auto"/>
              <w:ind w:left="273"/>
              <w:rPr>
                <w:rFonts w:hint="eastAsia"/>
              </w:rPr>
            </w:pPr>
            <w:r w:rsidRPr="0014439E">
              <w:rPr>
                <w:spacing w:val="8"/>
              </w:rPr>
              <w:t>二级应同时满足</w:t>
            </w:r>
          </w:p>
        </w:tc>
        <w:tc>
          <w:tcPr>
            <w:tcW w:w="1405" w:type="dxa"/>
          </w:tcPr>
          <w:p w14:paraId="2330F135" w14:textId="77777777" w:rsidR="00AE3668" w:rsidRPr="0014439E" w:rsidRDefault="00AE3668">
            <w:pPr>
              <w:spacing w:line="340" w:lineRule="auto"/>
            </w:pPr>
          </w:p>
          <w:p w14:paraId="27A23E05" w14:textId="77777777" w:rsidR="00AE3668" w:rsidRPr="0014439E" w:rsidRDefault="00EA3F7B">
            <w:pPr>
              <w:pStyle w:val="TableText"/>
              <w:spacing w:before="65" w:line="227" w:lineRule="auto"/>
              <w:ind w:left="283"/>
              <w:outlineLvl w:val="2"/>
              <w:rPr>
                <w:rFonts w:hint="eastAsia"/>
              </w:rPr>
            </w:pPr>
            <w:r w:rsidRPr="0014439E">
              <w:rPr>
                <w:spacing w:val="7"/>
              </w:rPr>
              <w:t>基本要求</w:t>
            </w:r>
          </w:p>
        </w:tc>
        <w:tc>
          <w:tcPr>
            <w:tcW w:w="1830" w:type="dxa"/>
          </w:tcPr>
          <w:p w14:paraId="16320F66" w14:textId="77777777" w:rsidR="00AE3668" w:rsidRPr="0014439E" w:rsidRDefault="00AE3668">
            <w:pPr>
              <w:spacing w:line="340" w:lineRule="auto"/>
            </w:pPr>
          </w:p>
          <w:p w14:paraId="19857DC5" w14:textId="77777777" w:rsidR="00AE3668" w:rsidRPr="0014439E" w:rsidRDefault="00EA3F7B">
            <w:pPr>
              <w:pStyle w:val="TableText"/>
              <w:spacing w:before="65" w:line="228" w:lineRule="auto"/>
              <w:ind w:left="289"/>
              <w:rPr>
                <w:rFonts w:hint="eastAsia"/>
              </w:rPr>
            </w:pPr>
            <w:r w:rsidRPr="0014439E">
              <w:rPr>
                <w:spacing w:val="8"/>
              </w:rPr>
              <w:t>基础指标要求</w:t>
            </w:r>
          </w:p>
        </w:tc>
        <w:tc>
          <w:tcPr>
            <w:tcW w:w="1830" w:type="dxa"/>
          </w:tcPr>
          <w:p w14:paraId="3136AD82" w14:textId="77777777" w:rsidR="00AE3668" w:rsidRPr="0014439E" w:rsidRDefault="00EA3F7B">
            <w:pPr>
              <w:pStyle w:val="TableText"/>
              <w:spacing w:before="268" w:line="228" w:lineRule="auto"/>
              <w:ind w:left="501"/>
              <w:rPr>
                <w:rFonts w:hint="eastAsia"/>
                <w:lang w:eastAsia="zh-CN"/>
              </w:rPr>
            </w:pPr>
            <w:r w:rsidRPr="0014439E">
              <w:rPr>
                <w:spacing w:val="6"/>
                <w:lang w:eastAsia="zh-CN"/>
              </w:rPr>
              <w:t>核心指标</w:t>
            </w:r>
          </w:p>
          <w:p w14:paraId="19AB1DE2" w14:textId="77777777" w:rsidR="00AE3668" w:rsidRPr="0014439E" w:rsidRDefault="00EA3F7B">
            <w:pPr>
              <w:pStyle w:val="TableText"/>
              <w:spacing w:before="71" w:line="228" w:lineRule="auto"/>
              <w:ind w:left="289"/>
              <w:rPr>
                <w:rFonts w:hint="eastAsia"/>
                <w:lang w:eastAsia="zh-CN"/>
              </w:rPr>
            </w:pPr>
            <w:r w:rsidRPr="0014439E">
              <w:rPr>
                <w:spacing w:val="8"/>
                <w:lang w:eastAsia="zh-CN"/>
              </w:rPr>
              <w:t>平均水平要求</w:t>
            </w:r>
          </w:p>
        </w:tc>
        <w:tc>
          <w:tcPr>
            <w:tcW w:w="2505" w:type="dxa"/>
          </w:tcPr>
          <w:p w14:paraId="54A62FC8" w14:textId="77777777" w:rsidR="00AE3668" w:rsidRPr="0014439E" w:rsidRDefault="00AE3668">
            <w:pPr>
              <w:spacing w:line="459" w:lineRule="auto"/>
              <w:rPr>
                <w:lang w:eastAsia="zh-CN"/>
              </w:rPr>
            </w:pPr>
          </w:p>
          <w:p w14:paraId="0683ECD8" w14:textId="77777777" w:rsidR="00AE3668" w:rsidRPr="0014439E" w:rsidRDefault="00EA3F7B">
            <w:pPr>
              <w:pStyle w:val="TableText"/>
              <w:spacing w:before="65" w:line="136" w:lineRule="exact"/>
              <w:ind w:left="1149"/>
              <w:rPr>
                <w:rFonts w:hint="eastAsia"/>
              </w:rPr>
            </w:pPr>
            <w:r w:rsidRPr="0014439E">
              <w:rPr>
                <w:spacing w:val="2"/>
                <w:position w:val="-3"/>
              </w:rPr>
              <w:t>—</w:t>
            </w:r>
          </w:p>
        </w:tc>
      </w:tr>
      <w:tr w:rsidR="00AE3668" w:rsidRPr="0014439E" w14:paraId="0C3C7726" w14:textId="77777777">
        <w:trPr>
          <w:trHeight w:val="1105"/>
        </w:trPr>
        <w:tc>
          <w:tcPr>
            <w:tcW w:w="2005" w:type="dxa"/>
          </w:tcPr>
          <w:p w14:paraId="3F8809E0" w14:textId="77777777" w:rsidR="00AE3668" w:rsidRPr="0014439E" w:rsidRDefault="00AE3668">
            <w:pPr>
              <w:spacing w:line="380" w:lineRule="auto"/>
            </w:pPr>
          </w:p>
          <w:p w14:paraId="60EFA2F3" w14:textId="77777777" w:rsidR="00AE3668" w:rsidRPr="0014439E" w:rsidRDefault="00EA3F7B">
            <w:pPr>
              <w:pStyle w:val="TableText"/>
              <w:spacing w:before="65" w:line="228" w:lineRule="auto"/>
              <w:ind w:left="269"/>
              <w:rPr>
                <w:rFonts w:hint="eastAsia"/>
              </w:rPr>
            </w:pPr>
            <w:r w:rsidRPr="0014439E">
              <w:rPr>
                <w:spacing w:val="8"/>
              </w:rPr>
              <w:t>三级应同时满足</w:t>
            </w:r>
          </w:p>
        </w:tc>
        <w:tc>
          <w:tcPr>
            <w:tcW w:w="1405" w:type="dxa"/>
          </w:tcPr>
          <w:p w14:paraId="644B368B" w14:textId="77777777" w:rsidR="00AE3668" w:rsidRPr="0014439E" w:rsidRDefault="00AE3668">
            <w:pPr>
              <w:spacing w:line="380" w:lineRule="auto"/>
            </w:pPr>
          </w:p>
          <w:p w14:paraId="34784C69" w14:textId="77777777" w:rsidR="00AE3668" w:rsidRPr="0014439E" w:rsidRDefault="00EA3F7B">
            <w:pPr>
              <w:pStyle w:val="TableText"/>
              <w:spacing w:before="65" w:line="227" w:lineRule="auto"/>
              <w:ind w:left="283"/>
              <w:outlineLvl w:val="2"/>
              <w:rPr>
                <w:rFonts w:hint="eastAsia"/>
              </w:rPr>
            </w:pPr>
            <w:r w:rsidRPr="0014439E">
              <w:rPr>
                <w:spacing w:val="7"/>
              </w:rPr>
              <w:t>基本要求</w:t>
            </w:r>
          </w:p>
        </w:tc>
        <w:tc>
          <w:tcPr>
            <w:tcW w:w="1830" w:type="dxa"/>
          </w:tcPr>
          <w:p w14:paraId="061830CA" w14:textId="77777777" w:rsidR="00AE3668" w:rsidRPr="0014439E" w:rsidRDefault="00AE3668">
            <w:pPr>
              <w:spacing w:line="381" w:lineRule="auto"/>
            </w:pPr>
          </w:p>
          <w:p w14:paraId="69146449" w14:textId="77777777" w:rsidR="00AE3668" w:rsidRPr="0014439E" w:rsidRDefault="00EA3F7B">
            <w:pPr>
              <w:pStyle w:val="TableText"/>
              <w:spacing w:before="65" w:line="228" w:lineRule="auto"/>
              <w:ind w:left="289"/>
              <w:rPr>
                <w:rFonts w:hint="eastAsia"/>
              </w:rPr>
            </w:pPr>
            <w:r w:rsidRPr="0014439E">
              <w:rPr>
                <w:spacing w:val="8"/>
              </w:rPr>
              <w:t>基础指标要求</w:t>
            </w:r>
          </w:p>
        </w:tc>
        <w:tc>
          <w:tcPr>
            <w:tcW w:w="1830" w:type="dxa"/>
          </w:tcPr>
          <w:p w14:paraId="4E58397B" w14:textId="77777777" w:rsidR="00AE3668" w:rsidRPr="0014439E" w:rsidRDefault="00AE3668">
            <w:pPr>
              <w:spacing w:line="242" w:lineRule="auto"/>
              <w:rPr>
                <w:lang w:eastAsia="zh-CN"/>
              </w:rPr>
            </w:pPr>
          </w:p>
          <w:p w14:paraId="29A21248" w14:textId="77777777" w:rsidR="00AE3668" w:rsidRPr="0014439E" w:rsidRDefault="00EA3F7B">
            <w:pPr>
              <w:pStyle w:val="TableText"/>
              <w:spacing w:before="65" w:line="228" w:lineRule="auto"/>
              <w:ind w:left="501"/>
              <w:rPr>
                <w:rFonts w:hint="eastAsia"/>
                <w:lang w:eastAsia="zh-CN"/>
              </w:rPr>
            </w:pPr>
            <w:r w:rsidRPr="0014439E">
              <w:rPr>
                <w:spacing w:val="6"/>
                <w:lang w:eastAsia="zh-CN"/>
              </w:rPr>
              <w:t>核心指标</w:t>
            </w:r>
          </w:p>
          <w:p w14:paraId="49A40B87" w14:textId="77777777" w:rsidR="00AE3668" w:rsidRPr="0014439E" w:rsidRDefault="00EA3F7B">
            <w:pPr>
              <w:pStyle w:val="TableText"/>
              <w:spacing w:before="73" w:line="228" w:lineRule="auto"/>
              <w:ind w:left="290"/>
              <w:rPr>
                <w:rFonts w:hint="eastAsia"/>
                <w:lang w:eastAsia="zh-CN"/>
              </w:rPr>
            </w:pPr>
            <w:r w:rsidRPr="0014439E">
              <w:rPr>
                <w:spacing w:val="8"/>
                <w:lang w:eastAsia="zh-CN"/>
              </w:rPr>
              <w:t>基准水平要求</w:t>
            </w:r>
          </w:p>
        </w:tc>
        <w:tc>
          <w:tcPr>
            <w:tcW w:w="2505" w:type="dxa"/>
          </w:tcPr>
          <w:p w14:paraId="355B1CCD" w14:textId="77777777" w:rsidR="00AE3668" w:rsidRPr="0014439E" w:rsidRDefault="00AE3668">
            <w:pPr>
              <w:spacing w:line="250" w:lineRule="auto"/>
              <w:rPr>
                <w:lang w:eastAsia="zh-CN"/>
              </w:rPr>
            </w:pPr>
          </w:p>
          <w:p w14:paraId="036CA763" w14:textId="77777777" w:rsidR="00AE3668" w:rsidRPr="0014439E" w:rsidRDefault="00AE3668">
            <w:pPr>
              <w:spacing w:line="250" w:lineRule="auto"/>
              <w:rPr>
                <w:lang w:eastAsia="zh-CN"/>
              </w:rPr>
            </w:pPr>
          </w:p>
          <w:p w14:paraId="7A5E3C4E" w14:textId="77777777" w:rsidR="00AE3668" w:rsidRPr="0014439E" w:rsidRDefault="00EA3F7B">
            <w:pPr>
              <w:pStyle w:val="TableText"/>
              <w:spacing w:before="65" w:line="136" w:lineRule="exact"/>
              <w:ind w:left="1149"/>
              <w:rPr>
                <w:rFonts w:hint="eastAsia"/>
              </w:rPr>
            </w:pPr>
            <w:r w:rsidRPr="0014439E">
              <w:rPr>
                <w:spacing w:val="2"/>
                <w:position w:val="-3"/>
              </w:rPr>
              <w:t>—</w:t>
            </w:r>
          </w:p>
        </w:tc>
      </w:tr>
    </w:tbl>
    <w:p w14:paraId="06B39532" w14:textId="77777777" w:rsidR="00AE3668" w:rsidRPr="0014439E" w:rsidRDefault="00AE3668"/>
    <w:p w14:paraId="326F4EF8" w14:textId="77777777" w:rsidR="00AE3668" w:rsidRPr="0014439E" w:rsidRDefault="00AE3668">
      <w:pPr>
        <w:sectPr w:rsidR="00AE3668" w:rsidRPr="0014439E">
          <w:headerReference w:type="default" r:id="rId16"/>
          <w:footerReference w:type="default" r:id="rId17"/>
          <w:pgSz w:w="11907" w:h="16840"/>
          <w:pgMar w:top="400" w:right="1018" w:bottom="1015" w:left="1302" w:header="0" w:footer="851" w:gutter="0"/>
          <w:cols w:space="720"/>
        </w:sectPr>
      </w:pPr>
    </w:p>
    <w:p w14:paraId="73355596" w14:textId="77777777" w:rsidR="00AE3668" w:rsidRPr="0014439E" w:rsidRDefault="00AE3668">
      <w:pPr>
        <w:spacing w:line="257" w:lineRule="auto"/>
      </w:pPr>
    </w:p>
    <w:p w14:paraId="60213EFF" w14:textId="77777777" w:rsidR="00AE3668" w:rsidRPr="0014439E" w:rsidRDefault="00AE3668">
      <w:pPr>
        <w:spacing w:line="257" w:lineRule="auto"/>
      </w:pPr>
    </w:p>
    <w:p w14:paraId="767A9EDD" w14:textId="6CA45B6A" w:rsidR="00AE3668" w:rsidRPr="0014439E" w:rsidRDefault="00EA3F7B">
      <w:pPr>
        <w:spacing w:before="61" w:line="268" w:lineRule="auto"/>
        <w:ind w:left="7458" w:right="54"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592D8982" w14:textId="77777777" w:rsidR="00AE3668" w:rsidRPr="0014439E" w:rsidRDefault="00EA3F7B">
      <w:pPr>
        <w:spacing w:before="17" w:line="273" w:lineRule="auto"/>
        <w:ind w:left="4302" w:right="4317" w:firstLine="104"/>
        <w:rPr>
          <w:rFonts w:ascii="黑体" w:eastAsia="黑体" w:hAnsi="黑体" w:cs="黑体" w:hint="eastAsia"/>
          <w:sz w:val="20"/>
          <w:szCs w:val="20"/>
          <w:lang w:eastAsia="zh-CN"/>
        </w:rPr>
      </w:pPr>
      <w:r w:rsidRPr="0014439E">
        <w:rPr>
          <w:rFonts w:ascii="黑体" w:eastAsia="黑体" w:hAnsi="黑体" w:cs="黑体"/>
          <w:sz w:val="20"/>
          <w:szCs w:val="20"/>
          <w:lang w:eastAsia="zh-CN"/>
        </w:rPr>
        <w:t>附录</w:t>
      </w:r>
      <w:r w:rsidRPr="0014439E">
        <w:rPr>
          <w:rFonts w:ascii="黑体" w:eastAsia="黑体" w:hAnsi="黑体" w:cs="黑体"/>
          <w:spacing w:val="-45"/>
          <w:sz w:val="20"/>
          <w:szCs w:val="20"/>
          <w:lang w:eastAsia="zh-CN"/>
        </w:rPr>
        <w:t xml:space="preserve"> </w:t>
      </w:r>
      <w:r w:rsidRPr="0014439E">
        <w:rPr>
          <w:rFonts w:ascii="黑体" w:eastAsia="黑体" w:hAnsi="黑体" w:cs="黑体"/>
          <w:sz w:val="20"/>
          <w:szCs w:val="20"/>
          <w:lang w:eastAsia="zh-CN"/>
        </w:rPr>
        <w:t xml:space="preserve">A  </w:t>
      </w:r>
      <w:r w:rsidRPr="0014439E">
        <w:rPr>
          <w:rFonts w:ascii="黑体" w:eastAsia="黑体" w:hAnsi="黑体" w:cs="黑体"/>
          <w:spacing w:val="-2"/>
          <w:sz w:val="20"/>
          <w:szCs w:val="20"/>
          <w:lang w:eastAsia="zh-CN"/>
        </w:rPr>
        <w:t>(规范性)</w:t>
      </w:r>
    </w:p>
    <w:p w14:paraId="43011891" w14:textId="77777777" w:rsidR="00AE3668" w:rsidRPr="0014439E" w:rsidRDefault="00EA3F7B">
      <w:pPr>
        <w:spacing w:before="32" w:line="229" w:lineRule="auto"/>
        <w:ind w:left="2478"/>
        <w:rPr>
          <w:rFonts w:ascii="黑体" w:eastAsia="黑体" w:hAnsi="黑体" w:cs="黑体" w:hint="eastAsia"/>
          <w:sz w:val="20"/>
          <w:szCs w:val="20"/>
          <w:lang w:eastAsia="zh-CN"/>
        </w:rPr>
      </w:pPr>
      <w:r w:rsidRPr="0014439E">
        <w:rPr>
          <w:rFonts w:ascii="黑体" w:eastAsia="黑体" w:hAnsi="黑体" w:cs="黑体"/>
          <w:spacing w:val="9"/>
          <w:sz w:val="20"/>
          <w:szCs w:val="20"/>
          <w:lang w:eastAsia="zh-CN"/>
        </w:rPr>
        <w:t>基础指标中安全指标、性能指标的具体指标要求</w:t>
      </w:r>
    </w:p>
    <w:p w14:paraId="1C185270" w14:textId="77777777" w:rsidR="00AE3668" w:rsidRPr="0014439E" w:rsidRDefault="00EA3F7B">
      <w:pPr>
        <w:spacing w:before="219" w:line="231" w:lineRule="auto"/>
        <w:rPr>
          <w:rFonts w:ascii="黑体" w:eastAsia="黑体" w:hAnsi="黑体" w:cs="黑体" w:hint="eastAsia"/>
          <w:sz w:val="20"/>
          <w:szCs w:val="20"/>
          <w:lang w:eastAsia="zh-CN"/>
        </w:rPr>
      </w:pPr>
      <w:r w:rsidRPr="0014439E">
        <w:rPr>
          <w:rFonts w:ascii="黑体" w:eastAsia="黑体" w:hAnsi="黑体" w:cs="黑体"/>
          <w:spacing w:val="6"/>
          <w:sz w:val="20"/>
          <w:szCs w:val="20"/>
          <w:lang w:eastAsia="zh-CN"/>
        </w:rPr>
        <w:t>A.1 指标内容</w:t>
      </w:r>
    </w:p>
    <w:p w14:paraId="6C1F4B68" w14:textId="5F6061BC" w:rsidR="00AE3668" w:rsidRPr="0014439E" w:rsidRDefault="00EA3F7B">
      <w:pPr>
        <w:pStyle w:val="a3"/>
        <w:spacing w:before="217" w:line="227" w:lineRule="auto"/>
        <w:ind w:left="426"/>
        <w:rPr>
          <w:rFonts w:hint="eastAsia"/>
          <w:sz w:val="20"/>
          <w:szCs w:val="20"/>
          <w:lang w:eastAsia="zh-CN"/>
        </w:rPr>
      </w:pPr>
      <w:r w:rsidRPr="0014439E">
        <w:rPr>
          <w:spacing w:val="7"/>
          <w:sz w:val="20"/>
          <w:szCs w:val="20"/>
          <w:lang w:eastAsia="zh-CN"/>
        </w:rPr>
        <w:t>风管送风式空调(热泵)机组的安全指标、性能指标的具体指标见表A.1。</w:t>
      </w:r>
    </w:p>
    <w:p w14:paraId="079CC1E1" w14:textId="77777777" w:rsidR="00AE3668" w:rsidRPr="0014439E" w:rsidRDefault="00EA3F7B">
      <w:pPr>
        <w:spacing w:before="222" w:line="231" w:lineRule="auto"/>
        <w:rPr>
          <w:rFonts w:ascii="黑体" w:eastAsia="黑体" w:hAnsi="黑体" w:cs="黑体" w:hint="eastAsia"/>
          <w:sz w:val="20"/>
          <w:szCs w:val="20"/>
          <w:lang w:eastAsia="zh-CN"/>
        </w:rPr>
      </w:pPr>
      <w:r w:rsidRPr="0014439E">
        <w:rPr>
          <w:rFonts w:ascii="黑体" w:eastAsia="黑体" w:hAnsi="黑体" w:cs="黑体"/>
          <w:spacing w:val="6"/>
          <w:sz w:val="20"/>
          <w:szCs w:val="20"/>
          <w:lang w:eastAsia="zh-CN"/>
        </w:rPr>
        <w:t>A.2 指标要求</w:t>
      </w:r>
    </w:p>
    <w:p w14:paraId="23C69A33" w14:textId="77777777" w:rsidR="00AE3668" w:rsidRPr="0014439E" w:rsidRDefault="00EA3F7B">
      <w:pPr>
        <w:pStyle w:val="a3"/>
        <w:spacing w:before="218" w:line="227" w:lineRule="auto"/>
        <w:jc w:val="right"/>
        <w:rPr>
          <w:rFonts w:hint="eastAsia"/>
          <w:sz w:val="20"/>
          <w:szCs w:val="20"/>
          <w:lang w:eastAsia="zh-CN"/>
        </w:rPr>
      </w:pPr>
      <w:r w:rsidRPr="0014439E">
        <w:rPr>
          <w:spacing w:val="8"/>
          <w:sz w:val="20"/>
          <w:szCs w:val="20"/>
          <w:lang w:eastAsia="zh-CN"/>
        </w:rPr>
        <w:t>安全指标的各具体指标应依据</w:t>
      </w:r>
      <w:r w:rsidRPr="0014439E">
        <w:rPr>
          <w:sz w:val="20"/>
          <w:szCs w:val="20"/>
          <w:lang w:eastAsia="zh-CN"/>
        </w:rPr>
        <w:t>GB</w:t>
      </w:r>
      <w:r w:rsidRPr="0014439E">
        <w:rPr>
          <w:spacing w:val="8"/>
          <w:sz w:val="20"/>
          <w:szCs w:val="20"/>
          <w:lang w:eastAsia="zh-CN"/>
        </w:rPr>
        <w:t xml:space="preserve"> 25130进行检测，其检测结果应符合</w:t>
      </w:r>
      <w:r w:rsidRPr="0014439E">
        <w:rPr>
          <w:sz w:val="20"/>
          <w:szCs w:val="20"/>
          <w:lang w:eastAsia="zh-CN"/>
        </w:rPr>
        <w:t>GB</w:t>
      </w:r>
      <w:r w:rsidRPr="0014439E">
        <w:rPr>
          <w:spacing w:val="8"/>
          <w:sz w:val="20"/>
          <w:szCs w:val="20"/>
          <w:lang w:eastAsia="zh-CN"/>
        </w:rPr>
        <w:t xml:space="preserve"> 25130中相应条款的要求。</w:t>
      </w:r>
    </w:p>
    <w:p w14:paraId="1516589E" w14:textId="77777777" w:rsidR="00AE3668" w:rsidRPr="0014439E" w:rsidRDefault="00EA3F7B">
      <w:pPr>
        <w:pStyle w:val="a3"/>
        <w:spacing w:before="222" w:line="274" w:lineRule="auto"/>
        <w:ind w:left="7" w:right="61" w:firstLine="420"/>
        <w:rPr>
          <w:rFonts w:hint="eastAsia"/>
          <w:sz w:val="20"/>
          <w:szCs w:val="20"/>
          <w:lang w:eastAsia="zh-CN"/>
        </w:rPr>
      </w:pPr>
      <w:r w:rsidRPr="0014439E">
        <w:rPr>
          <w:spacing w:val="8"/>
          <w:sz w:val="20"/>
          <w:szCs w:val="20"/>
          <w:lang w:eastAsia="zh-CN"/>
        </w:rPr>
        <w:t>性能指标的各具体指标应依据</w:t>
      </w:r>
      <w:r w:rsidRPr="0014439E">
        <w:rPr>
          <w:sz w:val="20"/>
          <w:szCs w:val="20"/>
          <w:lang w:eastAsia="zh-CN"/>
        </w:rPr>
        <w:t>GB</w:t>
      </w:r>
      <w:r w:rsidRPr="0014439E">
        <w:rPr>
          <w:spacing w:val="8"/>
          <w:sz w:val="20"/>
          <w:szCs w:val="20"/>
          <w:lang w:eastAsia="zh-CN"/>
        </w:rPr>
        <w:t>/T</w:t>
      </w:r>
      <w:r w:rsidRPr="0014439E">
        <w:rPr>
          <w:spacing w:val="-20"/>
          <w:sz w:val="20"/>
          <w:szCs w:val="20"/>
          <w:lang w:eastAsia="zh-CN"/>
        </w:rPr>
        <w:t xml:space="preserve"> </w:t>
      </w:r>
      <w:r w:rsidRPr="0014439E">
        <w:rPr>
          <w:spacing w:val="8"/>
          <w:sz w:val="20"/>
          <w:szCs w:val="20"/>
          <w:lang w:eastAsia="zh-CN"/>
        </w:rPr>
        <w:t>18836进行检测，其检测结果应符</w:t>
      </w:r>
      <w:r w:rsidRPr="0014439E">
        <w:rPr>
          <w:spacing w:val="7"/>
          <w:sz w:val="20"/>
          <w:szCs w:val="20"/>
          <w:lang w:eastAsia="zh-CN"/>
        </w:rPr>
        <w:t>合</w:t>
      </w:r>
      <w:r w:rsidRPr="0014439E">
        <w:rPr>
          <w:sz w:val="20"/>
          <w:szCs w:val="20"/>
          <w:lang w:eastAsia="zh-CN"/>
        </w:rPr>
        <w:t>GB</w:t>
      </w:r>
      <w:r w:rsidRPr="0014439E">
        <w:rPr>
          <w:spacing w:val="7"/>
          <w:sz w:val="20"/>
          <w:szCs w:val="20"/>
          <w:lang w:eastAsia="zh-CN"/>
        </w:rPr>
        <w:t>/T</w:t>
      </w:r>
      <w:r w:rsidRPr="0014439E">
        <w:rPr>
          <w:spacing w:val="-20"/>
          <w:sz w:val="20"/>
          <w:szCs w:val="20"/>
          <w:lang w:eastAsia="zh-CN"/>
        </w:rPr>
        <w:t xml:space="preserve"> </w:t>
      </w:r>
      <w:r w:rsidRPr="0014439E">
        <w:rPr>
          <w:spacing w:val="7"/>
          <w:sz w:val="20"/>
          <w:szCs w:val="20"/>
          <w:lang w:eastAsia="zh-CN"/>
        </w:rPr>
        <w:t>18836中相应条款的要</w:t>
      </w:r>
      <w:r w:rsidRPr="0014439E">
        <w:rPr>
          <w:sz w:val="20"/>
          <w:szCs w:val="20"/>
          <w:lang w:eastAsia="zh-CN"/>
        </w:rPr>
        <w:t xml:space="preserve"> </w:t>
      </w:r>
      <w:r w:rsidRPr="0014439E">
        <w:rPr>
          <w:spacing w:val="-1"/>
          <w:sz w:val="20"/>
          <w:szCs w:val="20"/>
          <w:lang w:eastAsia="zh-CN"/>
        </w:rPr>
        <w:t>求。</w:t>
      </w:r>
    </w:p>
    <w:p w14:paraId="155260D2" w14:textId="77777777" w:rsidR="00AE3668" w:rsidRPr="0014439E" w:rsidRDefault="00EA3F7B">
      <w:pPr>
        <w:pStyle w:val="a3"/>
        <w:spacing w:before="187" w:line="228" w:lineRule="auto"/>
        <w:ind w:left="4156"/>
        <w:rPr>
          <w:rFonts w:hint="eastAsia"/>
          <w:sz w:val="20"/>
          <w:szCs w:val="20"/>
        </w:rPr>
      </w:pPr>
      <w:r w:rsidRPr="0014439E">
        <w:rPr>
          <w:spacing w:val="6"/>
          <w:sz w:val="20"/>
          <w:szCs w:val="20"/>
        </w:rPr>
        <w:t>表A.1 基础指标</w:t>
      </w:r>
    </w:p>
    <w:p w14:paraId="14590D57" w14:textId="77777777" w:rsidR="00AE3668" w:rsidRPr="0014439E" w:rsidRDefault="00AE3668">
      <w:pPr>
        <w:spacing w:line="169" w:lineRule="exact"/>
      </w:pPr>
    </w:p>
    <w:tbl>
      <w:tblPr>
        <w:tblStyle w:val="TableNormal"/>
        <w:tblW w:w="9202" w:type="dxa"/>
        <w:tblInd w:w="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0"/>
        <w:gridCol w:w="714"/>
        <w:gridCol w:w="4629"/>
        <w:gridCol w:w="3279"/>
      </w:tblGrid>
      <w:tr w:rsidR="00AE3668" w:rsidRPr="0014439E" w14:paraId="56747076" w14:textId="77777777">
        <w:trPr>
          <w:trHeight w:val="633"/>
        </w:trPr>
        <w:tc>
          <w:tcPr>
            <w:tcW w:w="580" w:type="dxa"/>
          </w:tcPr>
          <w:p w14:paraId="37618D29" w14:textId="77777777" w:rsidR="00AE3668" w:rsidRPr="0014439E" w:rsidRDefault="00EA3F7B">
            <w:pPr>
              <w:pStyle w:val="TableText"/>
              <w:spacing w:before="227" w:line="221" w:lineRule="auto"/>
              <w:ind w:left="113"/>
              <w:rPr>
                <w:rFonts w:hint="eastAsia"/>
                <w:sz w:val="18"/>
                <w:szCs w:val="18"/>
              </w:rPr>
            </w:pPr>
            <w:r w:rsidRPr="0014439E">
              <w:rPr>
                <w:spacing w:val="-4"/>
                <w:sz w:val="18"/>
                <w:szCs w:val="18"/>
              </w:rPr>
              <w:t>序号</w:t>
            </w:r>
          </w:p>
        </w:tc>
        <w:tc>
          <w:tcPr>
            <w:tcW w:w="5343" w:type="dxa"/>
            <w:gridSpan w:val="2"/>
          </w:tcPr>
          <w:p w14:paraId="34712D78" w14:textId="77777777" w:rsidR="00AE3668" w:rsidRPr="0014439E" w:rsidRDefault="00EA3F7B">
            <w:pPr>
              <w:pStyle w:val="TableText"/>
              <w:spacing w:before="227" w:line="218" w:lineRule="auto"/>
              <w:ind w:left="2314"/>
              <w:rPr>
                <w:rFonts w:hint="eastAsia"/>
                <w:sz w:val="18"/>
                <w:szCs w:val="18"/>
              </w:rPr>
            </w:pPr>
            <w:r w:rsidRPr="0014439E">
              <w:rPr>
                <w:spacing w:val="-2"/>
                <w:sz w:val="18"/>
                <w:szCs w:val="18"/>
              </w:rPr>
              <w:t>评价指标</w:t>
            </w:r>
          </w:p>
        </w:tc>
        <w:tc>
          <w:tcPr>
            <w:tcW w:w="3279" w:type="dxa"/>
          </w:tcPr>
          <w:p w14:paraId="74EA2AAF" w14:textId="77777777" w:rsidR="00AE3668" w:rsidRPr="0014439E" w:rsidRDefault="00EA3F7B">
            <w:pPr>
              <w:pStyle w:val="TableText"/>
              <w:spacing w:before="211" w:line="227" w:lineRule="auto"/>
              <w:ind w:left="962"/>
              <w:rPr>
                <w:rFonts w:hint="eastAsia"/>
              </w:rPr>
            </w:pPr>
            <w:r w:rsidRPr="0014439E">
              <w:rPr>
                <w:spacing w:val="7"/>
              </w:rPr>
              <w:t>判断依据/方法</w:t>
            </w:r>
          </w:p>
        </w:tc>
      </w:tr>
      <w:tr w:rsidR="00AE3668" w:rsidRPr="0014439E" w14:paraId="0AEA775C" w14:textId="77777777">
        <w:trPr>
          <w:trHeight w:val="401"/>
        </w:trPr>
        <w:tc>
          <w:tcPr>
            <w:tcW w:w="580" w:type="dxa"/>
          </w:tcPr>
          <w:p w14:paraId="4C0B467E" w14:textId="77777777" w:rsidR="00AE3668" w:rsidRPr="0014439E" w:rsidRDefault="00EA3F7B">
            <w:pPr>
              <w:spacing w:before="130" w:line="195" w:lineRule="auto"/>
              <w:ind w:left="258"/>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1</w:t>
            </w:r>
          </w:p>
        </w:tc>
        <w:tc>
          <w:tcPr>
            <w:tcW w:w="714" w:type="dxa"/>
            <w:vMerge w:val="restart"/>
            <w:tcBorders>
              <w:bottom w:val="nil"/>
            </w:tcBorders>
          </w:tcPr>
          <w:p w14:paraId="679C31A1" w14:textId="77777777" w:rsidR="00AE3668" w:rsidRPr="0014439E" w:rsidRDefault="00AE3668">
            <w:pPr>
              <w:spacing w:line="355" w:lineRule="auto"/>
            </w:pPr>
          </w:p>
          <w:p w14:paraId="6E28CFDE" w14:textId="77777777" w:rsidR="00AE3668" w:rsidRPr="0014439E" w:rsidRDefault="00EA3F7B">
            <w:pPr>
              <w:pStyle w:val="TableText"/>
              <w:spacing w:before="65" w:line="274" w:lineRule="auto"/>
              <w:ind w:left="154" w:right="147" w:firstLine="1"/>
              <w:rPr>
                <w:rFonts w:hint="eastAsia"/>
              </w:rPr>
            </w:pPr>
            <w:r w:rsidRPr="0014439E">
              <w:rPr>
                <w:spacing w:val="2"/>
              </w:rPr>
              <w:t>安全</w:t>
            </w:r>
            <w:r w:rsidRPr="0014439E">
              <w:t xml:space="preserve"> </w:t>
            </w:r>
            <w:r w:rsidRPr="0014439E">
              <w:rPr>
                <w:spacing w:val="3"/>
              </w:rPr>
              <w:t>指标</w:t>
            </w:r>
          </w:p>
        </w:tc>
        <w:tc>
          <w:tcPr>
            <w:tcW w:w="4629" w:type="dxa"/>
          </w:tcPr>
          <w:p w14:paraId="2EBB6472" w14:textId="77777777" w:rsidR="00AE3668" w:rsidRPr="0014439E" w:rsidRDefault="00EA3F7B">
            <w:pPr>
              <w:pStyle w:val="TableText"/>
              <w:spacing w:before="95" w:line="228" w:lineRule="auto"/>
              <w:ind w:left="1924"/>
              <w:rPr>
                <w:rFonts w:hint="eastAsia"/>
              </w:rPr>
            </w:pPr>
            <w:r w:rsidRPr="0014439E">
              <w:rPr>
                <w:spacing w:val="1"/>
              </w:rPr>
              <w:t>电气强度</w:t>
            </w:r>
          </w:p>
        </w:tc>
        <w:tc>
          <w:tcPr>
            <w:tcW w:w="3279" w:type="dxa"/>
            <w:vMerge w:val="restart"/>
            <w:tcBorders>
              <w:bottom w:val="nil"/>
            </w:tcBorders>
          </w:tcPr>
          <w:p w14:paraId="6609395C" w14:textId="77777777" w:rsidR="00AE3668" w:rsidRPr="0014439E" w:rsidRDefault="00EA3F7B">
            <w:pPr>
              <w:pStyle w:val="TableText"/>
              <w:spacing w:before="255" w:line="227" w:lineRule="auto"/>
              <w:ind w:left="490"/>
              <w:rPr>
                <w:rFonts w:hint="eastAsia"/>
              </w:rPr>
            </w:pPr>
            <w:r w:rsidRPr="0014439E">
              <w:rPr>
                <w:rFonts w:ascii="Calibri" w:eastAsia="Calibri" w:hAnsi="Calibri" w:cs="Calibri"/>
              </w:rPr>
              <w:t>GB</w:t>
            </w:r>
            <w:r w:rsidRPr="0014439E">
              <w:rPr>
                <w:rFonts w:ascii="Calibri" w:eastAsia="Calibri" w:hAnsi="Calibri" w:cs="Calibri"/>
                <w:spacing w:val="17"/>
              </w:rPr>
              <w:t xml:space="preserve"> </w:t>
            </w:r>
            <w:r w:rsidRPr="0014439E">
              <w:rPr>
                <w:rFonts w:ascii="Calibri" w:eastAsia="Calibri" w:hAnsi="Calibri" w:cs="Calibri"/>
                <w:spacing w:val="1"/>
              </w:rPr>
              <w:t>25130-2010</w:t>
            </w:r>
            <w:r w:rsidRPr="0014439E">
              <w:rPr>
                <w:rFonts w:ascii="Calibri" w:eastAsia="Calibri" w:hAnsi="Calibri" w:cs="Calibri"/>
                <w:spacing w:val="35"/>
                <w:w w:val="101"/>
              </w:rPr>
              <w:t xml:space="preserve"> </w:t>
            </w:r>
            <w:r w:rsidRPr="0014439E">
              <w:rPr>
                <w:spacing w:val="1"/>
              </w:rPr>
              <w:t>中第</w:t>
            </w:r>
            <w:r w:rsidRPr="0014439E">
              <w:rPr>
                <w:spacing w:val="-28"/>
              </w:rPr>
              <w:t xml:space="preserve"> </w:t>
            </w:r>
            <w:r w:rsidRPr="0014439E">
              <w:rPr>
                <w:rFonts w:ascii="Calibri" w:eastAsia="Calibri" w:hAnsi="Calibri" w:cs="Calibri"/>
                <w:spacing w:val="1"/>
              </w:rPr>
              <w:t>12</w:t>
            </w:r>
            <w:r w:rsidRPr="0014439E">
              <w:rPr>
                <w:rFonts w:ascii="Calibri" w:eastAsia="Calibri" w:hAnsi="Calibri" w:cs="Calibri"/>
                <w:spacing w:val="26"/>
              </w:rPr>
              <w:t xml:space="preserve"> </w:t>
            </w:r>
            <w:r w:rsidRPr="0014439E">
              <w:rPr>
                <w:spacing w:val="1"/>
              </w:rPr>
              <w:t>章</w:t>
            </w:r>
          </w:p>
        </w:tc>
      </w:tr>
      <w:tr w:rsidR="00AE3668" w:rsidRPr="0014439E" w14:paraId="6F715534" w14:textId="77777777">
        <w:trPr>
          <w:trHeight w:val="317"/>
        </w:trPr>
        <w:tc>
          <w:tcPr>
            <w:tcW w:w="580" w:type="dxa"/>
          </w:tcPr>
          <w:p w14:paraId="5FF1BE57" w14:textId="77777777" w:rsidR="00AE3668" w:rsidRPr="0014439E" w:rsidRDefault="00EA3F7B">
            <w:pPr>
              <w:spacing w:before="89" w:line="195" w:lineRule="auto"/>
              <w:ind w:left="238"/>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2</w:t>
            </w:r>
          </w:p>
        </w:tc>
        <w:tc>
          <w:tcPr>
            <w:tcW w:w="714" w:type="dxa"/>
            <w:vMerge/>
            <w:tcBorders>
              <w:top w:val="nil"/>
              <w:bottom w:val="nil"/>
            </w:tcBorders>
          </w:tcPr>
          <w:p w14:paraId="581FF91A" w14:textId="77777777" w:rsidR="00AE3668" w:rsidRPr="0014439E" w:rsidRDefault="00AE3668"/>
        </w:tc>
        <w:tc>
          <w:tcPr>
            <w:tcW w:w="4629" w:type="dxa"/>
          </w:tcPr>
          <w:p w14:paraId="5DA4510E" w14:textId="77777777" w:rsidR="00AE3668" w:rsidRPr="0014439E" w:rsidRDefault="00EA3F7B">
            <w:pPr>
              <w:pStyle w:val="TableText"/>
              <w:spacing w:before="53" w:line="229" w:lineRule="auto"/>
              <w:ind w:left="1903"/>
              <w:rPr>
                <w:rFonts w:hint="eastAsia"/>
              </w:rPr>
            </w:pPr>
            <w:r w:rsidRPr="0014439E">
              <w:rPr>
                <w:spacing w:val="6"/>
              </w:rPr>
              <w:t>泄漏电流</w:t>
            </w:r>
          </w:p>
        </w:tc>
        <w:tc>
          <w:tcPr>
            <w:tcW w:w="3279" w:type="dxa"/>
            <w:vMerge/>
            <w:tcBorders>
              <w:top w:val="nil"/>
            </w:tcBorders>
          </w:tcPr>
          <w:p w14:paraId="03C67489" w14:textId="77777777" w:rsidR="00AE3668" w:rsidRPr="0014439E" w:rsidRDefault="00AE3668"/>
        </w:tc>
      </w:tr>
      <w:tr w:rsidR="00AE3668" w:rsidRPr="0014439E" w14:paraId="218E60DE" w14:textId="77777777">
        <w:trPr>
          <w:trHeight w:val="317"/>
        </w:trPr>
        <w:tc>
          <w:tcPr>
            <w:tcW w:w="580" w:type="dxa"/>
          </w:tcPr>
          <w:p w14:paraId="69DE96E3" w14:textId="77777777" w:rsidR="00AE3668" w:rsidRPr="0014439E" w:rsidRDefault="00EA3F7B">
            <w:pPr>
              <w:spacing w:before="89" w:line="195" w:lineRule="auto"/>
              <w:ind w:left="242"/>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3</w:t>
            </w:r>
          </w:p>
        </w:tc>
        <w:tc>
          <w:tcPr>
            <w:tcW w:w="714" w:type="dxa"/>
            <w:vMerge/>
            <w:tcBorders>
              <w:top w:val="nil"/>
              <w:bottom w:val="nil"/>
            </w:tcBorders>
          </w:tcPr>
          <w:p w14:paraId="1B4F6AFE" w14:textId="77777777" w:rsidR="00AE3668" w:rsidRPr="0014439E" w:rsidRDefault="00AE3668"/>
        </w:tc>
        <w:tc>
          <w:tcPr>
            <w:tcW w:w="4629" w:type="dxa"/>
          </w:tcPr>
          <w:p w14:paraId="50C854A9" w14:textId="77777777" w:rsidR="00AE3668" w:rsidRPr="0014439E" w:rsidRDefault="00EA3F7B">
            <w:pPr>
              <w:pStyle w:val="TableText"/>
              <w:spacing w:before="53" w:line="229" w:lineRule="auto"/>
              <w:ind w:left="2108"/>
              <w:rPr>
                <w:rFonts w:hint="eastAsia"/>
              </w:rPr>
            </w:pPr>
            <w:r w:rsidRPr="0014439E">
              <w:rPr>
                <w:spacing w:val="5"/>
              </w:rPr>
              <w:t>接地</w:t>
            </w:r>
          </w:p>
        </w:tc>
        <w:tc>
          <w:tcPr>
            <w:tcW w:w="3279" w:type="dxa"/>
          </w:tcPr>
          <w:p w14:paraId="3064AEB0" w14:textId="77777777" w:rsidR="00AE3668" w:rsidRPr="0014439E" w:rsidRDefault="00EA3F7B">
            <w:pPr>
              <w:pStyle w:val="TableText"/>
              <w:spacing w:before="53" w:line="227" w:lineRule="auto"/>
              <w:ind w:left="490"/>
              <w:rPr>
                <w:rFonts w:hint="eastAsia"/>
              </w:rPr>
            </w:pPr>
            <w:r w:rsidRPr="0014439E">
              <w:rPr>
                <w:rFonts w:ascii="Calibri" w:eastAsia="Calibri" w:hAnsi="Calibri" w:cs="Calibri"/>
              </w:rPr>
              <w:t>GB</w:t>
            </w:r>
            <w:r w:rsidRPr="0014439E">
              <w:rPr>
                <w:rFonts w:ascii="Calibri" w:eastAsia="Calibri" w:hAnsi="Calibri" w:cs="Calibri"/>
                <w:spacing w:val="23"/>
              </w:rPr>
              <w:t xml:space="preserve"> </w:t>
            </w:r>
            <w:r w:rsidRPr="0014439E">
              <w:rPr>
                <w:rFonts w:ascii="Calibri" w:eastAsia="Calibri" w:hAnsi="Calibri" w:cs="Calibri"/>
                <w:spacing w:val="1"/>
              </w:rPr>
              <w:t>25130-2010</w:t>
            </w:r>
            <w:r w:rsidRPr="0014439E">
              <w:rPr>
                <w:rFonts w:ascii="Calibri" w:eastAsia="Calibri" w:hAnsi="Calibri" w:cs="Calibri"/>
                <w:spacing w:val="35"/>
                <w:w w:val="101"/>
              </w:rPr>
              <w:t xml:space="preserve"> </w:t>
            </w:r>
            <w:r w:rsidRPr="0014439E">
              <w:rPr>
                <w:spacing w:val="1"/>
              </w:rPr>
              <w:t>中第</w:t>
            </w:r>
            <w:r w:rsidRPr="0014439E">
              <w:rPr>
                <w:spacing w:val="-34"/>
              </w:rPr>
              <w:t xml:space="preserve"> </w:t>
            </w:r>
            <w:r w:rsidRPr="0014439E">
              <w:rPr>
                <w:rFonts w:ascii="Calibri" w:eastAsia="Calibri" w:hAnsi="Calibri" w:cs="Calibri"/>
                <w:spacing w:val="1"/>
              </w:rPr>
              <w:t>22</w:t>
            </w:r>
            <w:r w:rsidRPr="0014439E">
              <w:rPr>
                <w:rFonts w:ascii="Calibri" w:eastAsia="Calibri" w:hAnsi="Calibri" w:cs="Calibri"/>
                <w:spacing w:val="26"/>
              </w:rPr>
              <w:t xml:space="preserve"> </w:t>
            </w:r>
            <w:r w:rsidRPr="0014439E">
              <w:rPr>
                <w:spacing w:val="1"/>
              </w:rPr>
              <w:t>章</w:t>
            </w:r>
          </w:p>
        </w:tc>
      </w:tr>
      <w:tr w:rsidR="00AE3668" w:rsidRPr="0014439E" w14:paraId="1DA065A3" w14:textId="77777777">
        <w:trPr>
          <w:trHeight w:val="320"/>
        </w:trPr>
        <w:tc>
          <w:tcPr>
            <w:tcW w:w="580" w:type="dxa"/>
          </w:tcPr>
          <w:p w14:paraId="6E26F0B3" w14:textId="77777777" w:rsidR="00AE3668" w:rsidRPr="0014439E" w:rsidRDefault="00EA3F7B">
            <w:pPr>
              <w:spacing w:before="91" w:line="195" w:lineRule="auto"/>
              <w:ind w:left="237"/>
              <w:rPr>
                <w:rFonts w:ascii="Times New Roman" w:eastAsia="Times New Roman" w:hAnsi="Times New Roman" w:cs="Times New Roman"/>
                <w:sz w:val="20"/>
                <w:szCs w:val="20"/>
              </w:rPr>
            </w:pPr>
            <w:r w:rsidRPr="0014439E">
              <w:rPr>
                <w:rFonts w:ascii="Times New Roman" w:eastAsia="Times New Roman" w:hAnsi="Times New Roman" w:cs="Times New Roman"/>
                <w:spacing w:val="1"/>
                <w:sz w:val="20"/>
                <w:szCs w:val="20"/>
              </w:rPr>
              <w:t>4</w:t>
            </w:r>
          </w:p>
        </w:tc>
        <w:tc>
          <w:tcPr>
            <w:tcW w:w="714" w:type="dxa"/>
            <w:vMerge/>
            <w:tcBorders>
              <w:top w:val="nil"/>
            </w:tcBorders>
          </w:tcPr>
          <w:p w14:paraId="66ECEAE0" w14:textId="77777777" w:rsidR="00AE3668" w:rsidRPr="0014439E" w:rsidRDefault="00AE3668"/>
        </w:tc>
        <w:tc>
          <w:tcPr>
            <w:tcW w:w="4629" w:type="dxa"/>
          </w:tcPr>
          <w:p w14:paraId="29FB8A4A" w14:textId="77777777" w:rsidR="00AE3668" w:rsidRPr="0014439E" w:rsidRDefault="00EA3F7B">
            <w:pPr>
              <w:pStyle w:val="TableText"/>
              <w:spacing w:before="55" w:line="228" w:lineRule="auto"/>
              <w:ind w:left="1807"/>
              <w:rPr>
                <w:rFonts w:hint="eastAsia"/>
              </w:rPr>
            </w:pPr>
            <w:r w:rsidRPr="0014439E">
              <w:rPr>
                <w:spacing w:val="5"/>
              </w:rPr>
              <w:t>防触电保护</w:t>
            </w:r>
          </w:p>
        </w:tc>
        <w:tc>
          <w:tcPr>
            <w:tcW w:w="3279" w:type="dxa"/>
          </w:tcPr>
          <w:p w14:paraId="31F4F67A" w14:textId="77777777" w:rsidR="00AE3668" w:rsidRPr="0014439E" w:rsidRDefault="00EA3F7B">
            <w:pPr>
              <w:pStyle w:val="TableText"/>
              <w:spacing w:before="55" w:line="227" w:lineRule="auto"/>
              <w:ind w:left="543"/>
              <w:rPr>
                <w:rFonts w:hint="eastAsia"/>
              </w:rPr>
            </w:pPr>
            <w:r w:rsidRPr="0014439E">
              <w:rPr>
                <w:rFonts w:ascii="Calibri" w:eastAsia="Calibri" w:hAnsi="Calibri" w:cs="Calibri"/>
              </w:rPr>
              <w:t>GB</w:t>
            </w:r>
            <w:r w:rsidRPr="0014439E">
              <w:rPr>
                <w:rFonts w:ascii="Calibri" w:eastAsia="Calibri" w:hAnsi="Calibri" w:cs="Calibri"/>
                <w:spacing w:val="21"/>
                <w:w w:val="101"/>
              </w:rPr>
              <w:t xml:space="preserve"> </w:t>
            </w:r>
            <w:r w:rsidRPr="0014439E">
              <w:rPr>
                <w:rFonts w:ascii="Calibri" w:eastAsia="Calibri" w:hAnsi="Calibri" w:cs="Calibri"/>
                <w:spacing w:val="1"/>
              </w:rPr>
              <w:t>25130-2010</w:t>
            </w:r>
            <w:r w:rsidRPr="0014439E">
              <w:rPr>
                <w:rFonts w:ascii="Calibri" w:eastAsia="Calibri" w:hAnsi="Calibri" w:cs="Calibri"/>
                <w:spacing w:val="35"/>
                <w:w w:val="101"/>
              </w:rPr>
              <w:t xml:space="preserve"> </w:t>
            </w:r>
            <w:r w:rsidRPr="0014439E">
              <w:rPr>
                <w:spacing w:val="1"/>
              </w:rPr>
              <w:t>中第</w:t>
            </w:r>
            <w:r w:rsidRPr="0014439E">
              <w:rPr>
                <w:spacing w:val="-35"/>
              </w:rPr>
              <w:t xml:space="preserve"> </w:t>
            </w:r>
            <w:r w:rsidRPr="0014439E">
              <w:rPr>
                <w:rFonts w:ascii="Calibri" w:eastAsia="Calibri" w:hAnsi="Calibri" w:cs="Calibri"/>
                <w:spacing w:val="1"/>
              </w:rPr>
              <w:t>7</w:t>
            </w:r>
            <w:r w:rsidRPr="0014439E">
              <w:rPr>
                <w:rFonts w:ascii="Calibri" w:eastAsia="Calibri" w:hAnsi="Calibri" w:cs="Calibri"/>
                <w:spacing w:val="23"/>
              </w:rPr>
              <w:t xml:space="preserve"> </w:t>
            </w:r>
            <w:r w:rsidRPr="0014439E">
              <w:rPr>
                <w:spacing w:val="1"/>
              </w:rPr>
              <w:t>章</w:t>
            </w:r>
          </w:p>
        </w:tc>
      </w:tr>
      <w:tr w:rsidR="00AE3668" w:rsidRPr="0014439E" w14:paraId="377C7C40" w14:textId="77777777">
        <w:trPr>
          <w:trHeight w:val="334"/>
        </w:trPr>
        <w:tc>
          <w:tcPr>
            <w:tcW w:w="580" w:type="dxa"/>
          </w:tcPr>
          <w:p w14:paraId="2D67E459" w14:textId="77777777" w:rsidR="00AE3668" w:rsidRPr="0014439E" w:rsidRDefault="00EA3F7B">
            <w:pPr>
              <w:spacing w:before="100" w:line="192" w:lineRule="auto"/>
              <w:ind w:left="244"/>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5</w:t>
            </w:r>
          </w:p>
        </w:tc>
        <w:tc>
          <w:tcPr>
            <w:tcW w:w="714" w:type="dxa"/>
            <w:vMerge w:val="restart"/>
            <w:tcBorders>
              <w:bottom w:val="nil"/>
            </w:tcBorders>
          </w:tcPr>
          <w:p w14:paraId="05B004C6" w14:textId="77777777" w:rsidR="00AE3668" w:rsidRPr="0014439E" w:rsidRDefault="00AE3668">
            <w:pPr>
              <w:spacing w:line="254" w:lineRule="auto"/>
            </w:pPr>
          </w:p>
          <w:p w14:paraId="4CB3DC9F" w14:textId="77777777" w:rsidR="00AE3668" w:rsidRPr="0014439E" w:rsidRDefault="00AE3668">
            <w:pPr>
              <w:spacing w:line="254" w:lineRule="auto"/>
            </w:pPr>
          </w:p>
          <w:p w14:paraId="2B239E8C" w14:textId="77777777" w:rsidR="00AE3668" w:rsidRPr="0014439E" w:rsidRDefault="00AE3668">
            <w:pPr>
              <w:spacing w:line="254" w:lineRule="auto"/>
            </w:pPr>
          </w:p>
          <w:p w14:paraId="10863216" w14:textId="77777777" w:rsidR="00AE3668" w:rsidRPr="0014439E" w:rsidRDefault="00AE3668">
            <w:pPr>
              <w:spacing w:line="255" w:lineRule="auto"/>
            </w:pPr>
          </w:p>
          <w:p w14:paraId="073C2593" w14:textId="77777777" w:rsidR="00AE3668" w:rsidRPr="0014439E" w:rsidRDefault="00AE3668">
            <w:pPr>
              <w:spacing w:line="255" w:lineRule="auto"/>
            </w:pPr>
          </w:p>
          <w:p w14:paraId="297A38FE" w14:textId="77777777" w:rsidR="00AE3668" w:rsidRPr="0014439E" w:rsidRDefault="00AE3668">
            <w:pPr>
              <w:spacing w:line="255" w:lineRule="auto"/>
            </w:pPr>
          </w:p>
          <w:p w14:paraId="50E931C7" w14:textId="77777777" w:rsidR="00AE3668" w:rsidRPr="0014439E" w:rsidRDefault="00AE3668">
            <w:pPr>
              <w:spacing w:line="255" w:lineRule="auto"/>
            </w:pPr>
          </w:p>
          <w:p w14:paraId="1D278067" w14:textId="77777777" w:rsidR="00AE3668" w:rsidRPr="0014439E" w:rsidRDefault="00AE3668">
            <w:pPr>
              <w:spacing w:line="255" w:lineRule="auto"/>
            </w:pPr>
          </w:p>
          <w:p w14:paraId="0F75B27B" w14:textId="77777777" w:rsidR="00AE3668" w:rsidRPr="0014439E" w:rsidRDefault="00EA3F7B">
            <w:pPr>
              <w:pStyle w:val="TableText"/>
              <w:spacing w:before="65" w:line="274" w:lineRule="auto"/>
              <w:ind w:left="154" w:right="147"/>
              <w:rPr>
                <w:rFonts w:hint="eastAsia"/>
              </w:rPr>
            </w:pPr>
            <w:r w:rsidRPr="0014439E">
              <w:rPr>
                <w:spacing w:val="3"/>
              </w:rPr>
              <w:t>性能</w:t>
            </w:r>
            <w:r w:rsidRPr="0014439E">
              <w:t xml:space="preserve"> </w:t>
            </w:r>
            <w:r w:rsidRPr="0014439E">
              <w:rPr>
                <w:spacing w:val="3"/>
              </w:rPr>
              <w:t>指标</w:t>
            </w:r>
          </w:p>
        </w:tc>
        <w:tc>
          <w:tcPr>
            <w:tcW w:w="4629" w:type="dxa"/>
          </w:tcPr>
          <w:p w14:paraId="314CE1F7" w14:textId="77777777" w:rsidR="00AE3668" w:rsidRPr="0014439E" w:rsidRDefault="00EA3F7B">
            <w:pPr>
              <w:pStyle w:val="TableText"/>
              <w:spacing w:before="61" w:line="228" w:lineRule="auto"/>
              <w:ind w:left="1689"/>
              <w:rPr>
                <w:rFonts w:hint="eastAsia"/>
              </w:rPr>
            </w:pPr>
            <w:r w:rsidRPr="0014439E">
              <w:rPr>
                <w:spacing w:val="8"/>
              </w:rPr>
              <w:t>制冷系统密封</w:t>
            </w:r>
          </w:p>
        </w:tc>
        <w:tc>
          <w:tcPr>
            <w:tcW w:w="3279" w:type="dxa"/>
          </w:tcPr>
          <w:p w14:paraId="6D858CEE" w14:textId="77777777" w:rsidR="00AE3668" w:rsidRPr="0014439E" w:rsidRDefault="00EA3F7B">
            <w:pPr>
              <w:pStyle w:val="TableText"/>
              <w:spacing w:before="28" w:line="280"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5.3.1/6.3.1</w:t>
            </w:r>
          </w:p>
        </w:tc>
      </w:tr>
      <w:tr w:rsidR="00AE3668" w:rsidRPr="0014439E" w14:paraId="108F2465" w14:textId="77777777">
        <w:trPr>
          <w:trHeight w:val="334"/>
        </w:trPr>
        <w:tc>
          <w:tcPr>
            <w:tcW w:w="580" w:type="dxa"/>
          </w:tcPr>
          <w:p w14:paraId="3DB76B68" w14:textId="77777777" w:rsidR="00AE3668" w:rsidRPr="0014439E" w:rsidRDefault="00EA3F7B">
            <w:pPr>
              <w:spacing w:before="99" w:line="195" w:lineRule="auto"/>
              <w:ind w:left="243"/>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6</w:t>
            </w:r>
          </w:p>
        </w:tc>
        <w:tc>
          <w:tcPr>
            <w:tcW w:w="714" w:type="dxa"/>
            <w:vMerge/>
            <w:tcBorders>
              <w:top w:val="nil"/>
              <w:bottom w:val="nil"/>
            </w:tcBorders>
          </w:tcPr>
          <w:p w14:paraId="40A04B8C" w14:textId="77777777" w:rsidR="00AE3668" w:rsidRPr="0014439E" w:rsidRDefault="00AE3668"/>
        </w:tc>
        <w:tc>
          <w:tcPr>
            <w:tcW w:w="4629" w:type="dxa"/>
          </w:tcPr>
          <w:p w14:paraId="607F20BC" w14:textId="77777777" w:rsidR="00AE3668" w:rsidRPr="0014439E" w:rsidRDefault="00EA3F7B">
            <w:pPr>
              <w:pStyle w:val="TableText"/>
              <w:spacing w:before="63" w:line="228" w:lineRule="auto"/>
              <w:ind w:left="2109"/>
              <w:rPr>
                <w:rFonts w:hint="eastAsia"/>
              </w:rPr>
            </w:pPr>
            <w:r w:rsidRPr="0014439E">
              <w:rPr>
                <w:spacing w:val="4"/>
              </w:rPr>
              <w:t>运转</w:t>
            </w:r>
          </w:p>
        </w:tc>
        <w:tc>
          <w:tcPr>
            <w:tcW w:w="3279" w:type="dxa"/>
          </w:tcPr>
          <w:p w14:paraId="0817B533" w14:textId="77777777" w:rsidR="00AE3668" w:rsidRPr="0014439E" w:rsidRDefault="00EA3F7B">
            <w:pPr>
              <w:pStyle w:val="TableText"/>
              <w:spacing w:before="28" w:line="280"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5.3.2/6.3.2</w:t>
            </w:r>
          </w:p>
        </w:tc>
      </w:tr>
      <w:tr w:rsidR="00AE3668" w:rsidRPr="0014439E" w14:paraId="049890B7" w14:textId="77777777">
        <w:trPr>
          <w:trHeight w:val="334"/>
        </w:trPr>
        <w:tc>
          <w:tcPr>
            <w:tcW w:w="580" w:type="dxa"/>
          </w:tcPr>
          <w:p w14:paraId="5E73F960" w14:textId="77777777" w:rsidR="00AE3668" w:rsidRPr="0014439E" w:rsidRDefault="00EA3F7B">
            <w:pPr>
              <w:spacing w:before="103" w:line="192" w:lineRule="auto"/>
              <w:ind w:left="241"/>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7</w:t>
            </w:r>
          </w:p>
        </w:tc>
        <w:tc>
          <w:tcPr>
            <w:tcW w:w="714" w:type="dxa"/>
            <w:vMerge/>
            <w:tcBorders>
              <w:top w:val="nil"/>
              <w:bottom w:val="nil"/>
            </w:tcBorders>
          </w:tcPr>
          <w:p w14:paraId="2232CB0B" w14:textId="77777777" w:rsidR="00AE3668" w:rsidRPr="0014439E" w:rsidRDefault="00AE3668"/>
        </w:tc>
        <w:tc>
          <w:tcPr>
            <w:tcW w:w="4629" w:type="dxa"/>
          </w:tcPr>
          <w:p w14:paraId="11A41F71" w14:textId="77777777" w:rsidR="00AE3668" w:rsidRPr="0014439E" w:rsidRDefault="00EA3F7B">
            <w:pPr>
              <w:pStyle w:val="TableText"/>
              <w:spacing w:before="65" w:line="228" w:lineRule="auto"/>
              <w:ind w:left="2006"/>
              <w:rPr>
                <w:rFonts w:hint="eastAsia"/>
              </w:rPr>
            </w:pPr>
            <w:r w:rsidRPr="0014439E">
              <w:rPr>
                <w:spacing w:val="6"/>
              </w:rPr>
              <w:t>制冷量</w:t>
            </w:r>
          </w:p>
        </w:tc>
        <w:tc>
          <w:tcPr>
            <w:tcW w:w="3279" w:type="dxa"/>
          </w:tcPr>
          <w:p w14:paraId="6056FF9A" w14:textId="77777777" w:rsidR="00AE3668" w:rsidRPr="0014439E" w:rsidRDefault="00EA3F7B">
            <w:pPr>
              <w:pStyle w:val="TableText"/>
              <w:spacing w:before="30" w:line="279"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5.3.3/6.3.3</w:t>
            </w:r>
          </w:p>
        </w:tc>
      </w:tr>
      <w:tr w:rsidR="00AE3668" w:rsidRPr="0014439E" w14:paraId="5225582E" w14:textId="77777777">
        <w:trPr>
          <w:trHeight w:val="335"/>
        </w:trPr>
        <w:tc>
          <w:tcPr>
            <w:tcW w:w="580" w:type="dxa"/>
          </w:tcPr>
          <w:p w14:paraId="6BF460D1" w14:textId="77777777" w:rsidR="00AE3668" w:rsidRPr="0014439E" w:rsidRDefault="00EA3F7B">
            <w:pPr>
              <w:spacing w:before="100" w:line="195" w:lineRule="auto"/>
              <w:ind w:left="246"/>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8</w:t>
            </w:r>
          </w:p>
        </w:tc>
        <w:tc>
          <w:tcPr>
            <w:tcW w:w="714" w:type="dxa"/>
            <w:vMerge/>
            <w:tcBorders>
              <w:top w:val="nil"/>
              <w:bottom w:val="nil"/>
            </w:tcBorders>
          </w:tcPr>
          <w:p w14:paraId="193335CD" w14:textId="77777777" w:rsidR="00AE3668" w:rsidRPr="0014439E" w:rsidRDefault="00AE3668"/>
        </w:tc>
        <w:tc>
          <w:tcPr>
            <w:tcW w:w="4629" w:type="dxa"/>
          </w:tcPr>
          <w:p w14:paraId="5CA3C752" w14:textId="77777777" w:rsidR="00AE3668" w:rsidRPr="0014439E" w:rsidRDefault="00EA3F7B">
            <w:pPr>
              <w:pStyle w:val="TableText"/>
              <w:spacing w:before="64" w:line="228" w:lineRule="auto"/>
              <w:ind w:left="1689"/>
              <w:rPr>
                <w:rFonts w:hint="eastAsia"/>
              </w:rPr>
            </w:pPr>
            <w:r w:rsidRPr="0014439E">
              <w:rPr>
                <w:spacing w:val="8"/>
              </w:rPr>
              <w:t>制冷消耗功率</w:t>
            </w:r>
          </w:p>
        </w:tc>
        <w:tc>
          <w:tcPr>
            <w:tcW w:w="3279" w:type="dxa"/>
          </w:tcPr>
          <w:p w14:paraId="12228A6E" w14:textId="77777777" w:rsidR="00AE3668" w:rsidRPr="0014439E" w:rsidRDefault="00EA3F7B">
            <w:pPr>
              <w:pStyle w:val="TableText"/>
              <w:spacing w:before="31" w:line="280"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5.3.4/6.3.4</w:t>
            </w:r>
          </w:p>
        </w:tc>
      </w:tr>
      <w:tr w:rsidR="00AE3668" w:rsidRPr="0014439E" w14:paraId="7E108929" w14:textId="77777777">
        <w:trPr>
          <w:trHeight w:val="335"/>
        </w:trPr>
        <w:tc>
          <w:tcPr>
            <w:tcW w:w="580" w:type="dxa"/>
          </w:tcPr>
          <w:p w14:paraId="7DB4BBB7" w14:textId="77777777" w:rsidR="00AE3668" w:rsidRPr="0014439E" w:rsidRDefault="00EA3F7B">
            <w:pPr>
              <w:spacing w:before="101" w:line="195" w:lineRule="auto"/>
              <w:ind w:left="242"/>
              <w:rPr>
                <w:rFonts w:ascii="Times New Roman" w:eastAsia="Times New Roman" w:hAnsi="Times New Roman" w:cs="Times New Roman"/>
                <w:sz w:val="20"/>
                <w:szCs w:val="20"/>
              </w:rPr>
            </w:pPr>
            <w:r w:rsidRPr="0014439E">
              <w:rPr>
                <w:rFonts w:ascii="Times New Roman" w:eastAsia="Times New Roman" w:hAnsi="Times New Roman" w:cs="Times New Roman"/>
                <w:sz w:val="20"/>
                <w:szCs w:val="20"/>
              </w:rPr>
              <w:t>9</w:t>
            </w:r>
          </w:p>
        </w:tc>
        <w:tc>
          <w:tcPr>
            <w:tcW w:w="714" w:type="dxa"/>
            <w:vMerge/>
            <w:tcBorders>
              <w:top w:val="nil"/>
              <w:bottom w:val="nil"/>
            </w:tcBorders>
          </w:tcPr>
          <w:p w14:paraId="199267F9" w14:textId="77777777" w:rsidR="00AE3668" w:rsidRPr="0014439E" w:rsidRDefault="00AE3668"/>
        </w:tc>
        <w:tc>
          <w:tcPr>
            <w:tcW w:w="4629" w:type="dxa"/>
          </w:tcPr>
          <w:p w14:paraId="20AB851D" w14:textId="77777777" w:rsidR="00AE3668" w:rsidRPr="0014439E" w:rsidRDefault="00EA3F7B">
            <w:pPr>
              <w:pStyle w:val="TableText"/>
              <w:spacing w:before="64" w:line="228" w:lineRule="auto"/>
              <w:ind w:left="1798"/>
              <w:rPr>
                <w:rFonts w:hint="eastAsia"/>
              </w:rPr>
            </w:pPr>
            <w:r w:rsidRPr="0014439E">
              <w:rPr>
                <w:spacing w:val="7"/>
              </w:rPr>
              <w:t>热泵制热量</w:t>
            </w:r>
          </w:p>
        </w:tc>
        <w:tc>
          <w:tcPr>
            <w:tcW w:w="3279" w:type="dxa"/>
          </w:tcPr>
          <w:p w14:paraId="6F1E7237" w14:textId="77777777" w:rsidR="00AE3668" w:rsidRPr="0014439E" w:rsidRDefault="00EA3F7B">
            <w:pPr>
              <w:pStyle w:val="TableText"/>
              <w:spacing w:before="30" w:line="280"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5.3.5/6.3.5</w:t>
            </w:r>
          </w:p>
        </w:tc>
      </w:tr>
      <w:tr w:rsidR="00AE3668" w:rsidRPr="0014439E" w14:paraId="01C920D3" w14:textId="77777777">
        <w:trPr>
          <w:trHeight w:val="335"/>
        </w:trPr>
        <w:tc>
          <w:tcPr>
            <w:tcW w:w="580" w:type="dxa"/>
          </w:tcPr>
          <w:p w14:paraId="5B6ADA5C"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10</w:t>
            </w:r>
          </w:p>
        </w:tc>
        <w:tc>
          <w:tcPr>
            <w:tcW w:w="714" w:type="dxa"/>
            <w:vMerge/>
            <w:tcBorders>
              <w:top w:val="nil"/>
              <w:bottom w:val="nil"/>
            </w:tcBorders>
          </w:tcPr>
          <w:p w14:paraId="2D47EDFD" w14:textId="77777777" w:rsidR="00AE3668" w:rsidRPr="0014439E" w:rsidRDefault="00AE3668"/>
        </w:tc>
        <w:tc>
          <w:tcPr>
            <w:tcW w:w="4629" w:type="dxa"/>
          </w:tcPr>
          <w:p w14:paraId="3B81D256" w14:textId="77777777" w:rsidR="00AE3668" w:rsidRPr="0014439E" w:rsidRDefault="00EA3F7B">
            <w:pPr>
              <w:pStyle w:val="TableText"/>
              <w:spacing w:before="65" w:line="228" w:lineRule="auto"/>
              <w:ind w:left="1484"/>
              <w:rPr>
                <w:rFonts w:hint="eastAsia"/>
              </w:rPr>
            </w:pPr>
            <w:r w:rsidRPr="0014439E">
              <w:rPr>
                <w:spacing w:val="8"/>
              </w:rPr>
              <w:t>热泵制热消耗功率</w:t>
            </w:r>
          </w:p>
        </w:tc>
        <w:tc>
          <w:tcPr>
            <w:tcW w:w="3279" w:type="dxa"/>
          </w:tcPr>
          <w:p w14:paraId="7E6EF565" w14:textId="77777777" w:rsidR="00AE3668" w:rsidRPr="0014439E" w:rsidRDefault="00EA3F7B">
            <w:pPr>
              <w:pStyle w:val="TableText"/>
              <w:spacing w:before="31" w:line="279"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5.3.6/6.3.6</w:t>
            </w:r>
          </w:p>
        </w:tc>
      </w:tr>
      <w:tr w:rsidR="00AE3668" w:rsidRPr="0014439E" w14:paraId="78E65003" w14:textId="77777777">
        <w:trPr>
          <w:trHeight w:val="335"/>
        </w:trPr>
        <w:tc>
          <w:tcPr>
            <w:tcW w:w="580" w:type="dxa"/>
          </w:tcPr>
          <w:p w14:paraId="1BFCFF51" w14:textId="77777777" w:rsidR="00AE3668" w:rsidRPr="0014439E" w:rsidRDefault="00EA3F7B">
            <w:pPr>
              <w:spacing w:before="100" w:line="195" w:lineRule="auto"/>
              <w:ind w:left="210"/>
              <w:rPr>
                <w:rFonts w:ascii="Times New Roman" w:eastAsia="Times New Roman" w:hAnsi="Times New Roman" w:cs="Times New Roman"/>
                <w:sz w:val="20"/>
                <w:szCs w:val="20"/>
              </w:rPr>
            </w:pPr>
            <w:r w:rsidRPr="0014439E">
              <w:rPr>
                <w:rFonts w:ascii="Times New Roman" w:eastAsia="Times New Roman" w:hAnsi="Times New Roman" w:cs="Times New Roman"/>
                <w:spacing w:val="-10"/>
                <w:sz w:val="20"/>
                <w:szCs w:val="20"/>
              </w:rPr>
              <w:t>11</w:t>
            </w:r>
          </w:p>
        </w:tc>
        <w:tc>
          <w:tcPr>
            <w:tcW w:w="714" w:type="dxa"/>
            <w:vMerge/>
            <w:tcBorders>
              <w:top w:val="nil"/>
              <w:bottom w:val="nil"/>
            </w:tcBorders>
          </w:tcPr>
          <w:p w14:paraId="53DB96E6" w14:textId="77777777" w:rsidR="00AE3668" w:rsidRPr="0014439E" w:rsidRDefault="00AE3668"/>
        </w:tc>
        <w:tc>
          <w:tcPr>
            <w:tcW w:w="4629" w:type="dxa"/>
          </w:tcPr>
          <w:p w14:paraId="2A38E98C" w14:textId="77777777" w:rsidR="00AE3668" w:rsidRPr="0014439E" w:rsidRDefault="00EA3F7B">
            <w:pPr>
              <w:pStyle w:val="TableText"/>
              <w:spacing w:before="64" w:line="227" w:lineRule="auto"/>
              <w:ind w:right="11"/>
              <w:jc w:val="right"/>
              <w:rPr>
                <w:rFonts w:hint="eastAsia"/>
                <w:lang w:eastAsia="zh-CN"/>
              </w:rPr>
            </w:pPr>
            <w:r w:rsidRPr="0014439E">
              <w:rPr>
                <w:spacing w:val="3"/>
                <w:lang w:eastAsia="zh-CN"/>
              </w:rPr>
              <w:t>电热制热消耗功率（适用于带电热装置的空调机）</w:t>
            </w:r>
          </w:p>
        </w:tc>
        <w:tc>
          <w:tcPr>
            <w:tcW w:w="3279" w:type="dxa"/>
          </w:tcPr>
          <w:p w14:paraId="64645A3A" w14:textId="77777777" w:rsidR="00AE3668" w:rsidRPr="0014439E" w:rsidRDefault="00EA3F7B">
            <w:pPr>
              <w:pStyle w:val="TableText"/>
              <w:spacing w:before="31" w:line="280" w:lineRule="exact"/>
              <w:ind w:left="277"/>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1"/>
                <w:w w:val="102"/>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40"/>
                <w:position w:val="2"/>
              </w:rPr>
              <w:t xml:space="preserve"> </w:t>
            </w:r>
            <w:r w:rsidRPr="0014439E">
              <w:rPr>
                <w:spacing w:val="2"/>
                <w:position w:val="2"/>
              </w:rPr>
              <w:t>中</w:t>
            </w:r>
            <w:r w:rsidRPr="0014439E">
              <w:rPr>
                <w:spacing w:val="-38"/>
                <w:position w:val="2"/>
              </w:rPr>
              <w:t xml:space="preserve"> </w:t>
            </w:r>
            <w:r w:rsidRPr="0014439E">
              <w:rPr>
                <w:rFonts w:ascii="Calibri" w:eastAsia="Calibri" w:hAnsi="Calibri" w:cs="Calibri"/>
                <w:spacing w:val="2"/>
                <w:position w:val="2"/>
              </w:rPr>
              <w:t>5.3.7/6.3.7</w:t>
            </w:r>
          </w:p>
        </w:tc>
      </w:tr>
      <w:tr w:rsidR="00AE3668" w:rsidRPr="0014439E" w14:paraId="0FC46A23" w14:textId="77777777">
        <w:trPr>
          <w:trHeight w:val="335"/>
        </w:trPr>
        <w:tc>
          <w:tcPr>
            <w:tcW w:w="580" w:type="dxa"/>
          </w:tcPr>
          <w:p w14:paraId="36988757"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12</w:t>
            </w:r>
          </w:p>
        </w:tc>
        <w:tc>
          <w:tcPr>
            <w:tcW w:w="714" w:type="dxa"/>
            <w:vMerge/>
            <w:tcBorders>
              <w:top w:val="nil"/>
              <w:bottom w:val="nil"/>
            </w:tcBorders>
          </w:tcPr>
          <w:p w14:paraId="148CDF03" w14:textId="77777777" w:rsidR="00AE3668" w:rsidRPr="0014439E" w:rsidRDefault="00AE3668"/>
        </w:tc>
        <w:tc>
          <w:tcPr>
            <w:tcW w:w="4629" w:type="dxa"/>
          </w:tcPr>
          <w:p w14:paraId="7B5437B9" w14:textId="77777777" w:rsidR="00AE3668" w:rsidRPr="0014439E" w:rsidRDefault="00EA3F7B">
            <w:pPr>
              <w:pStyle w:val="TableText"/>
              <w:spacing w:before="65" w:line="227" w:lineRule="auto"/>
              <w:ind w:left="1272"/>
              <w:rPr>
                <w:rFonts w:hint="eastAsia"/>
                <w:lang w:eastAsia="zh-CN"/>
              </w:rPr>
            </w:pPr>
            <w:r w:rsidRPr="0014439E">
              <w:rPr>
                <w:spacing w:val="7"/>
                <w:lang w:eastAsia="zh-CN"/>
              </w:rPr>
              <w:t>室外机噪声（声压级）</w:t>
            </w:r>
          </w:p>
        </w:tc>
        <w:tc>
          <w:tcPr>
            <w:tcW w:w="3279" w:type="dxa"/>
          </w:tcPr>
          <w:p w14:paraId="68EAB8E7" w14:textId="77777777" w:rsidR="00AE3668" w:rsidRPr="0014439E" w:rsidRDefault="00EA3F7B">
            <w:pPr>
              <w:pStyle w:val="TableText"/>
              <w:spacing w:before="30" w:line="280"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5.3.16/6.3.16</w:t>
            </w:r>
          </w:p>
        </w:tc>
      </w:tr>
      <w:tr w:rsidR="00AE3668" w:rsidRPr="0014439E" w14:paraId="136AAC91" w14:textId="77777777">
        <w:trPr>
          <w:trHeight w:val="335"/>
        </w:trPr>
        <w:tc>
          <w:tcPr>
            <w:tcW w:w="580" w:type="dxa"/>
          </w:tcPr>
          <w:p w14:paraId="7D28699F"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13</w:t>
            </w:r>
          </w:p>
        </w:tc>
        <w:tc>
          <w:tcPr>
            <w:tcW w:w="714" w:type="dxa"/>
            <w:vMerge/>
            <w:tcBorders>
              <w:top w:val="nil"/>
              <w:bottom w:val="nil"/>
            </w:tcBorders>
          </w:tcPr>
          <w:p w14:paraId="1268FFB6" w14:textId="77777777" w:rsidR="00AE3668" w:rsidRPr="0014439E" w:rsidRDefault="00AE3668"/>
        </w:tc>
        <w:tc>
          <w:tcPr>
            <w:tcW w:w="4629" w:type="dxa"/>
          </w:tcPr>
          <w:p w14:paraId="6126A1D6" w14:textId="77777777" w:rsidR="00AE3668" w:rsidRPr="0014439E" w:rsidRDefault="00EA3F7B">
            <w:pPr>
              <w:pStyle w:val="TableText"/>
              <w:spacing w:before="65" w:line="228" w:lineRule="auto"/>
              <w:ind w:left="1691"/>
              <w:rPr>
                <w:rFonts w:hint="eastAsia"/>
              </w:rPr>
            </w:pPr>
            <w:r w:rsidRPr="0014439E">
              <w:rPr>
                <w:spacing w:val="7"/>
              </w:rPr>
              <w:t>最大运行制冷</w:t>
            </w:r>
          </w:p>
        </w:tc>
        <w:tc>
          <w:tcPr>
            <w:tcW w:w="3279" w:type="dxa"/>
          </w:tcPr>
          <w:p w14:paraId="221B7BD7" w14:textId="77777777" w:rsidR="00AE3668" w:rsidRPr="0014439E" w:rsidRDefault="00EA3F7B">
            <w:pPr>
              <w:pStyle w:val="TableText"/>
              <w:spacing w:before="31" w:line="279"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5.3.10/6.3.10</w:t>
            </w:r>
          </w:p>
        </w:tc>
      </w:tr>
      <w:tr w:rsidR="00AE3668" w:rsidRPr="0014439E" w14:paraId="54FDA062" w14:textId="77777777">
        <w:trPr>
          <w:trHeight w:val="335"/>
        </w:trPr>
        <w:tc>
          <w:tcPr>
            <w:tcW w:w="580" w:type="dxa"/>
          </w:tcPr>
          <w:p w14:paraId="7E6AF8C2" w14:textId="77777777" w:rsidR="00AE3668" w:rsidRPr="0014439E" w:rsidRDefault="00EA3F7B">
            <w:pPr>
              <w:spacing w:before="100"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14</w:t>
            </w:r>
          </w:p>
        </w:tc>
        <w:tc>
          <w:tcPr>
            <w:tcW w:w="714" w:type="dxa"/>
            <w:vMerge/>
            <w:tcBorders>
              <w:top w:val="nil"/>
              <w:bottom w:val="nil"/>
            </w:tcBorders>
          </w:tcPr>
          <w:p w14:paraId="68D6329E" w14:textId="77777777" w:rsidR="00AE3668" w:rsidRPr="0014439E" w:rsidRDefault="00AE3668"/>
        </w:tc>
        <w:tc>
          <w:tcPr>
            <w:tcW w:w="4629" w:type="dxa"/>
          </w:tcPr>
          <w:p w14:paraId="7C60D93F" w14:textId="77777777" w:rsidR="00AE3668" w:rsidRPr="0014439E" w:rsidRDefault="00EA3F7B">
            <w:pPr>
              <w:pStyle w:val="TableText"/>
              <w:spacing w:before="64" w:line="228" w:lineRule="auto"/>
              <w:ind w:left="1691"/>
              <w:rPr>
                <w:rFonts w:hint="eastAsia"/>
              </w:rPr>
            </w:pPr>
            <w:r w:rsidRPr="0014439E">
              <w:rPr>
                <w:spacing w:val="7"/>
              </w:rPr>
              <w:t>最大运行制热</w:t>
            </w:r>
          </w:p>
        </w:tc>
        <w:tc>
          <w:tcPr>
            <w:tcW w:w="3279" w:type="dxa"/>
          </w:tcPr>
          <w:p w14:paraId="2A7B3DC6" w14:textId="77777777" w:rsidR="00AE3668" w:rsidRPr="0014439E" w:rsidRDefault="00EA3F7B">
            <w:pPr>
              <w:pStyle w:val="TableText"/>
              <w:spacing w:before="31" w:line="280"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5.3.12/6.3.12</w:t>
            </w:r>
          </w:p>
        </w:tc>
      </w:tr>
      <w:tr w:rsidR="00AE3668" w:rsidRPr="0014439E" w14:paraId="5AC33F6C" w14:textId="77777777">
        <w:trPr>
          <w:trHeight w:val="335"/>
        </w:trPr>
        <w:tc>
          <w:tcPr>
            <w:tcW w:w="580" w:type="dxa"/>
          </w:tcPr>
          <w:p w14:paraId="20FEA612"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15</w:t>
            </w:r>
          </w:p>
        </w:tc>
        <w:tc>
          <w:tcPr>
            <w:tcW w:w="714" w:type="dxa"/>
            <w:vMerge/>
            <w:tcBorders>
              <w:top w:val="nil"/>
              <w:bottom w:val="nil"/>
            </w:tcBorders>
          </w:tcPr>
          <w:p w14:paraId="6435CB8A" w14:textId="77777777" w:rsidR="00AE3668" w:rsidRPr="0014439E" w:rsidRDefault="00AE3668"/>
        </w:tc>
        <w:tc>
          <w:tcPr>
            <w:tcW w:w="4629" w:type="dxa"/>
          </w:tcPr>
          <w:p w14:paraId="7ECE6683" w14:textId="77777777" w:rsidR="00AE3668" w:rsidRPr="0014439E" w:rsidRDefault="00EA3F7B">
            <w:pPr>
              <w:pStyle w:val="TableText"/>
              <w:spacing w:before="65" w:line="228" w:lineRule="auto"/>
              <w:ind w:left="2108"/>
              <w:rPr>
                <w:rFonts w:hint="eastAsia"/>
              </w:rPr>
            </w:pPr>
            <w:r w:rsidRPr="0014439E">
              <w:rPr>
                <w:spacing w:val="5"/>
              </w:rPr>
              <w:t>凝露</w:t>
            </w:r>
          </w:p>
        </w:tc>
        <w:tc>
          <w:tcPr>
            <w:tcW w:w="3279" w:type="dxa"/>
          </w:tcPr>
          <w:p w14:paraId="4F3FB9AF" w14:textId="77777777" w:rsidR="00AE3668" w:rsidRPr="0014439E" w:rsidRDefault="00EA3F7B">
            <w:pPr>
              <w:pStyle w:val="TableText"/>
              <w:spacing w:before="30" w:line="280"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5.3.13/6.3.13</w:t>
            </w:r>
          </w:p>
        </w:tc>
      </w:tr>
      <w:tr w:rsidR="00AE3668" w:rsidRPr="0014439E" w14:paraId="7F707A5C" w14:textId="77777777">
        <w:trPr>
          <w:trHeight w:val="335"/>
        </w:trPr>
        <w:tc>
          <w:tcPr>
            <w:tcW w:w="580" w:type="dxa"/>
          </w:tcPr>
          <w:p w14:paraId="0F64EBB4"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8"/>
                <w:sz w:val="20"/>
                <w:szCs w:val="20"/>
              </w:rPr>
              <w:t>16</w:t>
            </w:r>
          </w:p>
        </w:tc>
        <w:tc>
          <w:tcPr>
            <w:tcW w:w="714" w:type="dxa"/>
            <w:vMerge/>
            <w:tcBorders>
              <w:top w:val="nil"/>
              <w:bottom w:val="nil"/>
            </w:tcBorders>
          </w:tcPr>
          <w:p w14:paraId="2DB30739" w14:textId="77777777" w:rsidR="00AE3668" w:rsidRPr="0014439E" w:rsidRDefault="00AE3668"/>
        </w:tc>
        <w:tc>
          <w:tcPr>
            <w:tcW w:w="4629" w:type="dxa"/>
          </w:tcPr>
          <w:p w14:paraId="4828DD57" w14:textId="77777777" w:rsidR="00AE3668" w:rsidRPr="0014439E" w:rsidRDefault="00EA3F7B">
            <w:pPr>
              <w:pStyle w:val="TableText"/>
              <w:spacing w:before="65" w:line="228" w:lineRule="auto"/>
              <w:ind w:left="1585"/>
              <w:rPr>
                <w:rFonts w:hint="eastAsia"/>
              </w:rPr>
            </w:pPr>
            <w:r w:rsidRPr="0014439E">
              <w:rPr>
                <w:spacing w:val="8"/>
              </w:rPr>
              <w:t>凝结水排除能力</w:t>
            </w:r>
          </w:p>
        </w:tc>
        <w:tc>
          <w:tcPr>
            <w:tcW w:w="3279" w:type="dxa"/>
          </w:tcPr>
          <w:p w14:paraId="62C01EF5" w14:textId="77777777" w:rsidR="00AE3668" w:rsidRPr="0014439E" w:rsidRDefault="00EA3F7B">
            <w:pPr>
              <w:pStyle w:val="TableText"/>
              <w:spacing w:before="31" w:line="279"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5.3.14/6.3.14</w:t>
            </w:r>
          </w:p>
        </w:tc>
      </w:tr>
      <w:tr w:rsidR="00AE3668" w:rsidRPr="0014439E" w14:paraId="5CA333C7" w14:textId="77777777">
        <w:trPr>
          <w:trHeight w:val="335"/>
        </w:trPr>
        <w:tc>
          <w:tcPr>
            <w:tcW w:w="580" w:type="dxa"/>
          </w:tcPr>
          <w:p w14:paraId="19132811" w14:textId="77777777" w:rsidR="00AE3668" w:rsidRPr="0014439E" w:rsidRDefault="00EA3F7B">
            <w:pPr>
              <w:spacing w:before="100"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9"/>
                <w:sz w:val="20"/>
                <w:szCs w:val="20"/>
              </w:rPr>
              <w:t>17</w:t>
            </w:r>
          </w:p>
        </w:tc>
        <w:tc>
          <w:tcPr>
            <w:tcW w:w="714" w:type="dxa"/>
            <w:vMerge/>
            <w:tcBorders>
              <w:top w:val="nil"/>
              <w:bottom w:val="nil"/>
            </w:tcBorders>
          </w:tcPr>
          <w:p w14:paraId="0EF4C568" w14:textId="77777777" w:rsidR="00AE3668" w:rsidRPr="0014439E" w:rsidRDefault="00AE3668"/>
        </w:tc>
        <w:tc>
          <w:tcPr>
            <w:tcW w:w="4629" w:type="dxa"/>
          </w:tcPr>
          <w:p w14:paraId="5F45E738" w14:textId="77777777" w:rsidR="00AE3668" w:rsidRPr="0014439E" w:rsidRDefault="00EA3F7B">
            <w:pPr>
              <w:pStyle w:val="TableText"/>
              <w:spacing w:before="64" w:line="228" w:lineRule="auto"/>
              <w:ind w:left="2114"/>
              <w:rPr>
                <w:rFonts w:hint="eastAsia"/>
              </w:rPr>
            </w:pPr>
            <w:r w:rsidRPr="0014439E">
              <w:rPr>
                <w:spacing w:val="2"/>
              </w:rPr>
              <w:t>融霜</w:t>
            </w:r>
          </w:p>
        </w:tc>
        <w:tc>
          <w:tcPr>
            <w:tcW w:w="3279" w:type="dxa"/>
          </w:tcPr>
          <w:p w14:paraId="17C43147" w14:textId="77777777" w:rsidR="00AE3668" w:rsidRPr="0014439E" w:rsidRDefault="00EA3F7B">
            <w:pPr>
              <w:pStyle w:val="TableText"/>
              <w:spacing w:before="31" w:line="280"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5.3.15/6.3.15</w:t>
            </w:r>
          </w:p>
        </w:tc>
      </w:tr>
      <w:tr w:rsidR="00AE3668" w:rsidRPr="0014439E" w14:paraId="259D4E85" w14:textId="77777777">
        <w:trPr>
          <w:trHeight w:val="339"/>
        </w:trPr>
        <w:tc>
          <w:tcPr>
            <w:tcW w:w="580" w:type="dxa"/>
          </w:tcPr>
          <w:p w14:paraId="7C0641F7" w14:textId="77777777" w:rsidR="00AE3668" w:rsidRPr="0014439E" w:rsidRDefault="00EA3F7B">
            <w:pPr>
              <w:spacing w:before="101" w:line="195" w:lineRule="auto"/>
              <w:ind w:left="208"/>
              <w:rPr>
                <w:rFonts w:ascii="Times New Roman" w:eastAsia="Times New Roman" w:hAnsi="Times New Roman" w:cs="Times New Roman"/>
                <w:sz w:val="20"/>
                <w:szCs w:val="20"/>
              </w:rPr>
            </w:pPr>
            <w:r w:rsidRPr="0014439E">
              <w:rPr>
                <w:rFonts w:ascii="Times New Roman" w:eastAsia="Times New Roman" w:hAnsi="Times New Roman" w:cs="Times New Roman"/>
                <w:spacing w:val="-9"/>
                <w:sz w:val="20"/>
                <w:szCs w:val="20"/>
              </w:rPr>
              <w:t>18</w:t>
            </w:r>
          </w:p>
        </w:tc>
        <w:tc>
          <w:tcPr>
            <w:tcW w:w="714" w:type="dxa"/>
            <w:vMerge/>
            <w:tcBorders>
              <w:top w:val="nil"/>
            </w:tcBorders>
          </w:tcPr>
          <w:p w14:paraId="171D976B" w14:textId="77777777" w:rsidR="00AE3668" w:rsidRPr="0014439E" w:rsidRDefault="00AE3668"/>
        </w:tc>
        <w:tc>
          <w:tcPr>
            <w:tcW w:w="4629" w:type="dxa"/>
          </w:tcPr>
          <w:p w14:paraId="6546B2EB" w14:textId="77777777" w:rsidR="00AE3668" w:rsidRPr="0014439E" w:rsidRDefault="00EA3F7B">
            <w:pPr>
              <w:pStyle w:val="TableText"/>
              <w:spacing w:before="64" w:line="228" w:lineRule="auto"/>
              <w:ind w:left="1482"/>
              <w:rPr>
                <w:rFonts w:hint="eastAsia"/>
              </w:rPr>
            </w:pPr>
            <w:r w:rsidRPr="0014439E">
              <w:rPr>
                <w:spacing w:val="8"/>
              </w:rPr>
              <w:t>冷却水侧压力损失</w:t>
            </w:r>
          </w:p>
        </w:tc>
        <w:tc>
          <w:tcPr>
            <w:tcW w:w="3279" w:type="dxa"/>
          </w:tcPr>
          <w:p w14:paraId="644AD369" w14:textId="77777777" w:rsidR="00AE3668" w:rsidRPr="0014439E" w:rsidRDefault="00EA3F7B">
            <w:pPr>
              <w:pStyle w:val="TableText"/>
              <w:spacing w:before="30" w:line="280" w:lineRule="exact"/>
              <w:ind w:left="171"/>
              <w:rPr>
                <w:rFonts w:ascii="Calibri" w:eastAsia="Calibri" w:hAnsi="Calibri" w:cs="Calibri"/>
              </w:rPr>
            </w:pPr>
            <w:r w:rsidRPr="0014439E">
              <w:rPr>
                <w:rFonts w:ascii="Calibri" w:eastAsia="Calibri" w:hAnsi="Calibri" w:cs="Calibri"/>
                <w:position w:val="2"/>
              </w:rPr>
              <w:t>GB</w:t>
            </w:r>
            <w:r w:rsidRPr="0014439E">
              <w:rPr>
                <w:rFonts w:ascii="Calibri" w:eastAsia="Calibri" w:hAnsi="Calibri" w:cs="Calibri"/>
                <w:spacing w:val="2"/>
                <w:position w:val="2"/>
              </w:rPr>
              <w:t>/T</w:t>
            </w:r>
            <w:r w:rsidRPr="0014439E">
              <w:rPr>
                <w:rFonts w:ascii="Calibri" w:eastAsia="Calibri" w:hAnsi="Calibri" w:cs="Calibri"/>
                <w:spacing w:val="28"/>
                <w:position w:val="2"/>
              </w:rPr>
              <w:t xml:space="preserve"> </w:t>
            </w:r>
            <w:r w:rsidRPr="0014439E">
              <w:rPr>
                <w:rFonts w:ascii="Calibri" w:eastAsia="Calibri" w:hAnsi="Calibri" w:cs="Calibri"/>
                <w:spacing w:val="2"/>
                <w:position w:val="2"/>
              </w:rPr>
              <w:t>18836-2017</w:t>
            </w:r>
            <w:r w:rsidRPr="0014439E">
              <w:rPr>
                <w:rFonts w:ascii="Calibri" w:eastAsia="Calibri" w:hAnsi="Calibri" w:cs="Calibri"/>
                <w:spacing w:val="37"/>
                <w:w w:val="101"/>
                <w:position w:val="2"/>
              </w:rPr>
              <w:t xml:space="preserve"> </w:t>
            </w:r>
            <w:r w:rsidRPr="0014439E">
              <w:rPr>
                <w:spacing w:val="2"/>
                <w:position w:val="2"/>
              </w:rPr>
              <w:t>中</w:t>
            </w:r>
            <w:r w:rsidRPr="0014439E">
              <w:rPr>
                <w:spacing w:val="-35"/>
                <w:position w:val="2"/>
              </w:rPr>
              <w:t xml:space="preserve"> </w:t>
            </w:r>
            <w:r w:rsidRPr="0014439E">
              <w:rPr>
                <w:rFonts w:ascii="Calibri" w:eastAsia="Calibri" w:hAnsi="Calibri" w:cs="Calibri"/>
                <w:spacing w:val="2"/>
                <w:position w:val="2"/>
              </w:rPr>
              <w:t>5.3.20/6.3.20</w:t>
            </w:r>
          </w:p>
        </w:tc>
      </w:tr>
    </w:tbl>
    <w:p w14:paraId="1EDA02F5" w14:textId="77777777" w:rsidR="00AE3668" w:rsidRPr="0014439E" w:rsidRDefault="00AE3668"/>
    <w:p w14:paraId="2CB04526" w14:textId="77777777" w:rsidR="00AE3668" w:rsidRPr="0014439E" w:rsidRDefault="00AE3668">
      <w:pPr>
        <w:sectPr w:rsidR="00AE3668" w:rsidRPr="0014439E">
          <w:headerReference w:type="default" r:id="rId18"/>
          <w:footerReference w:type="default" r:id="rId19"/>
          <w:pgSz w:w="11907" w:h="16840"/>
          <w:pgMar w:top="400" w:right="1074" w:bottom="1016" w:left="1420" w:header="0" w:footer="851" w:gutter="0"/>
          <w:cols w:space="720"/>
        </w:sectPr>
      </w:pPr>
    </w:p>
    <w:p w14:paraId="01599BF9" w14:textId="77777777" w:rsidR="00AE3668" w:rsidRPr="0014439E" w:rsidRDefault="00AE3668">
      <w:pPr>
        <w:spacing w:line="257" w:lineRule="auto"/>
      </w:pPr>
    </w:p>
    <w:p w14:paraId="65C158C6" w14:textId="77777777" w:rsidR="00AE3668" w:rsidRPr="0014439E" w:rsidRDefault="00AE3668">
      <w:pPr>
        <w:spacing w:line="257" w:lineRule="auto"/>
      </w:pPr>
    </w:p>
    <w:p w14:paraId="4577A269" w14:textId="60AD21AB" w:rsidR="00AE3668" w:rsidRPr="0014439E" w:rsidRDefault="00EA3F7B">
      <w:pPr>
        <w:spacing w:before="61" w:line="268" w:lineRule="auto"/>
        <w:ind w:left="7457"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199E6C77" w14:textId="77777777" w:rsidR="00AE3668" w:rsidRPr="0014439E" w:rsidRDefault="00EA3F7B">
      <w:pPr>
        <w:spacing w:before="17" w:line="273" w:lineRule="auto"/>
        <w:ind w:left="4301" w:right="4263" w:firstLine="104"/>
        <w:rPr>
          <w:rFonts w:ascii="黑体" w:eastAsia="黑体" w:hAnsi="黑体" w:cs="黑体" w:hint="eastAsia"/>
          <w:sz w:val="20"/>
          <w:szCs w:val="20"/>
          <w:lang w:eastAsia="zh-CN"/>
        </w:rPr>
      </w:pPr>
      <w:r w:rsidRPr="0014439E">
        <w:rPr>
          <w:rFonts w:ascii="黑体" w:eastAsia="黑体" w:hAnsi="黑体" w:cs="黑体"/>
          <w:spacing w:val="-3"/>
          <w:sz w:val="20"/>
          <w:szCs w:val="20"/>
          <w:lang w:eastAsia="zh-CN"/>
        </w:rPr>
        <w:t>附录</w:t>
      </w:r>
      <w:r w:rsidRPr="0014439E">
        <w:rPr>
          <w:rFonts w:ascii="黑体" w:eastAsia="黑体" w:hAnsi="黑体" w:cs="黑体"/>
          <w:spacing w:val="-37"/>
          <w:sz w:val="20"/>
          <w:szCs w:val="20"/>
          <w:lang w:eastAsia="zh-CN"/>
        </w:rPr>
        <w:t xml:space="preserve"> </w:t>
      </w:r>
      <w:r w:rsidRPr="0014439E">
        <w:rPr>
          <w:rFonts w:ascii="黑体" w:eastAsia="黑体" w:hAnsi="黑体" w:cs="黑体"/>
          <w:spacing w:val="-3"/>
          <w:sz w:val="20"/>
          <w:szCs w:val="20"/>
          <w:lang w:eastAsia="zh-CN"/>
        </w:rPr>
        <w:t>B</w:t>
      </w:r>
      <w:r w:rsidRPr="0014439E">
        <w:rPr>
          <w:rFonts w:ascii="黑体" w:eastAsia="黑体" w:hAnsi="黑体" w:cs="黑体"/>
          <w:sz w:val="20"/>
          <w:szCs w:val="20"/>
          <w:lang w:eastAsia="zh-CN"/>
        </w:rPr>
        <w:t xml:space="preserve">  </w:t>
      </w:r>
      <w:r w:rsidRPr="0014439E">
        <w:rPr>
          <w:rFonts w:ascii="黑体" w:eastAsia="黑体" w:hAnsi="黑体" w:cs="黑体"/>
          <w:spacing w:val="-2"/>
          <w:sz w:val="20"/>
          <w:szCs w:val="20"/>
          <w:lang w:eastAsia="zh-CN"/>
        </w:rPr>
        <w:t>(规范性)</w:t>
      </w:r>
    </w:p>
    <w:p w14:paraId="6DB3CE4B" w14:textId="77777777" w:rsidR="00AE3668" w:rsidRPr="0014439E" w:rsidRDefault="00EA3F7B">
      <w:pPr>
        <w:spacing w:before="31" w:line="229" w:lineRule="auto"/>
        <w:ind w:left="3427"/>
        <w:rPr>
          <w:rFonts w:ascii="黑体" w:eastAsia="黑体" w:hAnsi="黑体" w:cs="黑体" w:hint="eastAsia"/>
          <w:sz w:val="20"/>
          <w:szCs w:val="20"/>
          <w:lang w:eastAsia="zh-CN"/>
        </w:rPr>
      </w:pPr>
      <w:r w:rsidRPr="0014439E">
        <w:rPr>
          <w:rFonts w:ascii="黑体" w:eastAsia="黑体" w:hAnsi="黑体" w:cs="黑体"/>
          <w:spacing w:val="8"/>
          <w:sz w:val="20"/>
          <w:szCs w:val="20"/>
          <w:lang w:eastAsia="zh-CN"/>
        </w:rPr>
        <w:t>单位功能二氧化碳排放当量</w:t>
      </w:r>
    </w:p>
    <w:p w14:paraId="25FE14E0" w14:textId="77777777" w:rsidR="00AE3668" w:rsidRPr="0014439E" w:rsidRDefault="00AE3668">
      <w:pPr>
        <w:spacing w:line="364" w:lineRule="auto"/>
        <w:rPr>
          <w:lang w:eastAsia="zh-CN"/>
        </w:rPr>
      </w:pPr>
    </w:p>
    <w:p w14:paraId="1F739225" w14:textId="77777777" w:rsidR="00AE3668" w:rsidRPr="0014439E" w:rsidRDefault="00EA3F7B">
      <w:pPr>
        <w:spacing w:before="65" w:line="231" w:lineRule="auto"/>
        <w:outlineLvl w:val="2"/>
        <w:rPr>
          <w:rFonts w:ascii="黑体" w:eastAsia="黑体" w:hAnsi="黑体" w:cs="黑体" w:hint="eastAsia"/>
          <w:sz w:val="20"/>
          <w:szCs w:val="20"/>
          <w:lang w:eastAsia="zh-CN"/>
        </w:rPr>
      </w:pPr>
      <w:r w:rsidRPr="0014439E">
        <w:rPr>
          <w:rFonts w:ascii="Times New Roman" w:eastAsia="Times New Roman" w:hAnsi="Times New Roman" w:cs="Times New Roman"/>
          <w:spacing w:val="3"/>
          <w:sz w:val="20"/>
          <w:szCs w:val="20"/>
          <w:lang w:eastAsia="zh-CN"/>
        </w:rPr>
        <w:t>B.</w:t>
      </w:r>
      <w:r w:rsidRPr="0014439E">
        <w:rPr>
          <w:rFonts w:ascii="Times New Roman" w:eastAsia="Times New Roman" w:hAnsi="Times New Roman" w:cs="Times New Roman"/>
          <w:spacing w:val="-19"/>
          <w:sz w:val="20"/>
          <w:szCs w:val="20"/>
          <w:lang w:eastAsia="zh-CN"/>
        </w:rPr>
        <w:t xml:space="preserve"> </w:t>
      </w:r>
      <w:r w:rsidRPr="0014439E">
        <w:rPr>
          <w:rFonts w:ascii="Times New Roman" w:eastAsia="Times New Roman" w:hAnsi="Times New Roman" w:cs="Times New Roman"/>
          <w:spacing w:val="3"/>
          <w:sz w:val="20"/>
          <w:szCs w:val="20"/>
          <w:lang w:eastAsia="zh-CN"/>
        </w:rPr>
        <w:t xml:space="preserve">1  </w:t>
      </w:r>
      <w:r w:rsidRPr="0014439E">
        <w:rPr>
          <w:rFonts w:ascii="黑体" w:eastAsia="黑体" w:hAnsi="黑体" w:cs="黑体"/>
          <w:spacing w:val="3"/>
          <w:sz w:val="20"/>
          <w:szCs w:val="20"/>
          <w:lang w:eastAsia="zh-CN"/>
        </w:rPr>
        <w:t>术语和定义</w:t>
      </w:r>
    </w:p>
    <w:p w14:paraId="2FBA54D5" w14:textId="77777777" w:rsidR="00AE3668" w:rsidRPr="0014439E" w:rsidRDefault="00AE3668">
      <w:pPr>
        <w:spacing w:line="373" w:lineRule="auto"/>
        <w:rPr>
          <w:lang w:eastAsia="zh-CN"/>
        </w:rPr>
      </w:pPr>
    </w:p>
    <w:p w14:paraId="1A553C7C" w14:textId="77777777" w:rsidR="00AE3668" w:rsidRPr="0014439E" w:rsidRDefault="00EA3F7B">
      <w:pPr>
        <w:spacing w:before="65" w:line="221" w:lineRule="auto"/>
        <w:ind w:left="5"/>
        <w:rPr>
          <w:rFonts w:ascii="Times New Roman" w:eastAsia="Times New Roman" w:hAnsi="Times New Roman" w:cs="Times New Roman"/>
          <w:sz w:val="20"/>
          <w:szCs w:val="20"/>
          <w:lang w:eastAsia="zh-CN"/>
        </w:rPr>
      </w:pPr>
      <w:r w:rsidRPr="0014439E">
        <w:rPr>
          <w:rFonts w:ascii="黑体" w:eastAsia="黑体" w:hAnsi="黑体" w:cs="黑体"/>
          <w:spacing w:val="10"/>
          <w:sz w:val="20"/>
          <w:szCs w:val="20"/>
          <w:lang w:eastAsia="zh-CN"/>
        </w:rPr>
        <w:t xml:space="preserve">B.1.1 设计使用寿命  </w:t>
      </w:r>
      <w:r w:rsidRPr="0014439E">
        <w:rPr>
          <w:rFonts w:ascii="Times New Roman" w:eastAsia="Times New Roman" w:hAnsi="Times New Roman" w:cs="Times New Roman"/>
          <w:sz w:val="20"/>
          <w:szCs w:val="20"/>
          <w:lang w:eastAsia="zh-CN"/>
        </w:rPr>
        <w:t>design</w:t>
      </w:r>
      <w:r w:rsidRPr="0014439E">
        <w:rPr>
          <w:rFonts w:ascii="Times New Roman" w:eastAsia="Times New Roman" w:hAnsi="Times New Roman" w:cs="Times New Roman"/>
          <w:spacing w:val="25"/>
          <w:w w:val="101"/>
          <w:sz w:val="20"/>
          <w:szCs w:val="20"/>
          <w:lang w:eastAsia="zh-CN"/>
        </w:rPr>
        <w:t xml:space="preserve"> </w:t>
      </w:r>
      <w:r w:rsidRPr="0014439E">
        <w:rPr>
          <w:rFonts w:ascii="Times New Roman" w:eastAsia="Times New Roman" w:hAnsi="Times New Roman" w:cs="Times New Roman"/>
          <w:sz w:val="20"/>
          <w:szCs w:val="20"/>
          <w:lang w:eastAsia="zh-CN"/>
        </w:rPr>
        <w:t>service</w:t>
      </w:r>
      <w:r w:rsidRPr="0014439E">
        <w:rPr>
          <w:rFonts w:ascii="Times New Roman" w:eastAsia="Times New Roman" w:hAnsi="Times New Roman" w:cs="Times New Roman"/>
          <w:spacing w:val="10"/>
          <w:sz w:val="20"/>
          <w:szCs w:val="20"/>
          <w:lang w:eastAsia="zh-CN"/>
        </w:rPr>
        <w:t xml:space="preserve"> </w:t>
      </w:r>
      <w:r w:rsidRPr="0014439E">
        <w:rPr>
          <w:rFonts w:ascii="Times New Roman" w:eastAsia="Times New Roman" w:hAnsi="Times New Roman" w:cs="Times New Roman"/>
          <w:sz w:val="20"/>
          <w:szCs w:val="20"/>
          <w:lang w:eastAsia="zh-CN"/>
        </w:rPr>
        <w:t>life</w:t>
      </w:r>
    </w:p>
    <w:p w14:paraId="52FE1100" w14:textId="77777777" w:rsidR="00AE3668" w:rsidRPr="0014439E" w:rsidRDefault="00EA3F7B">
      <w:pPr>
        <w:spacing w:before="111" w:line="192" w:lineRule="auto"/>
        <w:ind w:left="410"/>
        <w:rPr>
          <w:rFonts w:ascii="Times New Roman" w:eastAsia="Times New Roman" w:hAnsi="Times New Roman" w:cs="Times New Roman"/>
          <w:sz w:val="20"/>
          <w:szCs w:val="20"/>
          <w:lang w:eastAsia="zh-CN"/>
        </w:rPr>
      </w:pPr>
      <w:r w:rsidRPr="0014439E">
        <w:rPr>
          <w:rFonts w:ascii="Times New Roman" w:eastAsia="Times New Roman" w:hAnsi="Times New Roman" w:cs="Times New Roman"/>
          <w:i/>
          <w:iCs/>
          <w:spacing w:val="31"/>
          <w:sz w:val="20"/>
          <w:szCs w:val="20"/>
          <w:lang w:eastAsia="zh-CN"/>
        </w:rPr>
        <w:t>N</w:t>
      </w:r>
    </w:p>
    <w:p w14:paraId="77DF106D" w14:textId="77777777" w:rsidR="00AE3668" w:rsidRPr="0014439E" w:rsidRDefault="00EA3F7B">
      <w:pPr>
        <w:pStyle w:val="a3"/>
        <w:spacing w:before="90" w:line="285" w:lineRule="auto"/>
        <w:ind w:left="363" w:right="366" w:firstLine="61"/>
        <w:rPr>
          <w:rFonts w:hint="eastAsia"/>
          <w:sz w:val="18"/>
          <w:szCs w:val="18"/>
        </w:rPr>
      </w:pPr>
      <w:r w:rsidRPr="0014439E">
        <w:rPr>
          <w:spacing w:val="9"/>
          <w:sz w:val="20"/>
          <w:szCs w:val="20"/>
          <w:lang w:eastAsia="zh-CN"/>
        </w:rPr>
        <w:t>产品设计时，预计不失去使用功能的有效使用时间，可在理论上保证产品使用时间</w:t>
      </w:r>
      <w:r w:rsidRPr="0014439E">
        <w:rPr>
          <w:spacing w:val="8"/>
          <w:sz w:val="20"/>
          <w:szCs w:val="20"/>
          <w:lang w:eastAsia="zh-CN"/>
        </w:rPr>
        <w:t>的长久性。</w:t>
      </w:r>
      <w:r w:rsidRPr="0014439E">
        <w:rPr>
          <w:sz w:val="20"/>
          <w:szCs w:val="20"/>
          <w:lang w:eastAsia="zh-CN"/>
        </w:rPr>
        <w:t xml:space="preserve"> </w:t>
      </w:r>
      <w:r w:rsidRPr="0014439E">
        <w:rPr>
          <w:spacing w:val="-8"/>
          <w:sz w:val="18"/>
          <w:szCs w:val="18"/>
        </w:rPr>
        <w:t>注：单位为年（</w:t>
      </w:r>
      <w:r w:rsidRPr="0014439E">
        <w:rPr>
          <w:rFonts w:ascii="Times New Roman" w:eastAsia="Times New Roman" w:hAnsi="Times New Roman" w:cs="Times New Roman"/>
          <w:spacing w:val="-8"/>
          <w:sz w:val="18"/>
          <w:szCs w:val="18"/>
        </w:rPr>
        <w:t>a</w:t>
      </w:r>
      <w:r w:rsidRPr="0014439E">
        <w:rPr>
          <w:spacing w:val="-8"/>
          <w:sz w:val="18"/>
          <w:szCs w:val="18"/>
        </w:rPr>
        <w:t>）。</w:t>
      </w:r>
    </w:p>
    <w:p w14:paraId="43862739" w14:textId="77777777" w:rsidR="00AE3668" w:rsidRPr="0014439E" w:rsidRDefault="00EA3F7B">
      <w:pPr>
        <w:spacing w:before="36" w:line="290" w:lineRule="auto"/>
        <w:ind w:left="430" w:right="5238" w:hanging="425"/>
        <w:rPr>
          <w:rFonts w:ascii="Times New Roman" w:eastAsia="Times New Roman" w:hAnsi="Times New Roman" w:cs="Times New Roman"/>
          <w:sz w:val="20"/>
          <w:szCs w:val="20"/>
        </w:rPr>
      </w:pPr>
      <w:r w:rsidRPr="0014439E">
        <w:rPr>
          <w:rFonts w:ascii="黑体" w:eastAsia="黑体" w:hAnsi="黑体" w:cs="黑体"/>
          <w:spacing w:val="12"/>
          <w:sz w:val="20"/>
          <w:szCs w:val="20"/>
        </w:rPr>
        <w:t>B.1.2 二氧化碳当量</w:t>
      </w:r>
      <w:r w:rsidRPr="0014439E">
        <w:rPr>
          <w:rFonts w:ascii="黑体" w:eastAsia="黑体" w:hAnsi="黑体" w:cs="黑体"/>
          <w:spacing w:val="-34"/>
          <w:sz w:val="20"/>
          <w:szCs w:val="20"/>
        </w:rPr>
        <w:t xml:space="preserve"> </w:t>
      </w:r>
      <w:r w:rsidRPr="0014439E">
        <w:rPr>
          <w:rFonts w:ascii="Times New Roman" w:eastAsia="Times New Roman" w:hAnsi="Times New Roman" w:cs="Times New Roman"/>
          <w:sz w:val="20"/>
          <w:szCs w:val="20"/>
        </w:rPr>
        <w:t>carbon</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dioxide</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 xml:space="preserve">equivalent </w:t>
      </w:r>
      <w:r w:rsidRPr="0014439E">
        <w:rPr>
          <w:rFonts w:ascii="Times New Roman" w:eastAsia="Times New Roman" w:hAnsi="Times New Roman" w:cs="Times New Roman"/>
          <w:i/>
          <w:iCs/>
          <w:sz w:val="20"/>
          <w:szCs w:val="20"/>
        </w:rPr>
        <w:t>CO</w:t>
      </w:r>
      <w:r w:rsidRPr="0014439E">
        <w:rPr>
          <w:rFonts w:ascii="Times New Roman" w:eastAsia="Times New Roman" w:hAnsi="Times New Roman" w:cs="Times New Roman"/>
          <w:spacing w:val="2"/>
          <w:sz w:val="13"/>
          <w:szCs w:val="13"/>
        </w:rPr>
        <w:t>2</w:t>
      </w:r>
      <w:r w:rsidRPr="0014439E">
        <w:rPr>
          <w:rFonts w:ascii="Times New Roman" w:eastAsia="Times New Roman" w:hAnsi="Times New Roman" w:cs="Times New Roman"/>
          <w:spacing w:val="2"/>
          <w:sz w:val="20"/>
          <w:szCs w:val="20"/>
        </w:rPr>
        <w:t>e</w:t>
      </w:r>
    </w:p>
    <w:p w14:paraId="0C9B98D7" w14:textId="77777777" w:rsidR="00AE3668" w:rsidRPr="0014439E" w:rsidRDefault="00EA3F7B">
      <w:pPr>
        <w:pStyle w:val="a3"/>
        <w:spacing w:before="32" w:line="287" w:lineRule="auto"/>
        <w:ind w:left="365" w:right="3631" w:firstLine="58"/>
        <w:rPr>
          <w:rFonts w:hint="eastAsia"/>
          <w:sz w:val="18"/>
          <w:szCs w:val="18"/>
        </w:rPr>
      </w:pPr>
      <w:r w:rsidRPr="0014439E">
        <w:rPr>
          <w:spacing w:val="10"/>
          <w:sz w:val="20"/>
          <w:szCs w:val="20"/>
        </w:rPr>
        <w:t xml:space="preserve">在辐射强度上与某种温室气体质量相当的二氧化碳的量。 </w:t>
      </w:r>
      <w:r w:rsidRPr="0014439E">
        <w:rPr>
          <w:rFonts w:ascii="黑体" w:eastAsia="黑体" w:hAnsi="黑体" w:cs="黑体"/>
          <w:spacing w:val="-2"/>
          <w:sz w:val="18"/>
          <w:szCs w:val="18"/>
        </w:rPr>
        <w:t>注</w:t>
      </w:r>
      <w:r w:rsidRPr="0014439E">
        <w:rPr>
          <w:spacing w:val="-2"/>
          <w:sz w:val="18"/>
          <w:szCs w:val="18"/>
        </w:rPr>
        <w:t>：二氧化碳当量等于给定温室气体的质量乘以它的全球变暖潜值。</w:t>
      </w:r>
    </w:p>
    <w:p w14:paraId="48432F7F" w14:textId="77777777" w:rsidR="00AE3668" w:rsidRPr="0014439E" w:rsidRDefault="00EA3F7B">
      <w:pPr>
        <w:spacing w:before="34" w:line="221" w:lineRule="auto"/>
        <w:ind w:left="5"/>
        <w:rPr>
          <w:rFonts w:ascii="Times New Roman" w:eastAsia="Times New Roman" w:hAnsi="Times New Roman" w:cs="Times New Roman"/>
          <w:sz w:val="20"/>
          <w:szCs w:val="20"/>
        </w:rPr>
      </w:pPr>
      <w:r w:rsidRPr="0014439E">
        <w:rPr>
          <w:rFonts w:ascii="黑体" w:eastAsia="黑体" w:hAnsi="黑体" w:cs="黑体"/>
          <w:spacing w:val="15"/>
          <w:sz w:val="20"/>
          <w:szCs w:val="20"/>
        </w:rPr>
        <w:t xml:space="preserve">B.1.3 生命周期能耗碳排放当量  </w:t>
      </w:r>
      <w:r w:rsidRPr="0014439E">
        <w:rPr>
          <w:rFonts w:ascii="Times New Roman" w:eastAsia="Times New Roman" w:hAnsi="Times New Roman" w:cs="Times New Roman"/>
          <w:sz w:val="20"/>
          <w:szCs w:val="20"/>
        </w:rPr>
        <w:t>carbon</w:t>
      </w:r>
      <w:r w:rsidRPr="0014439E">
        <w:rPr>
          <w:rFonts w:ascii="Times New Roman" w:eastAsia="Times New Roman" w:hAnsi="Times New Roman" w:cs="Times New Roman"/>
          <w:spacing w:val="15"/>
          <w:sz w:val="20"/>
          <w:szCs w:val="20"/>
        </w:rPr>
        <w:t xml:space="preserve"> </w:t>
      </w:r>
      <w:r w:rsidRPr="0014439E">
        <w:rPr>
          <w:rFonts w:ascii="Times New Roman" w:eastAsia="Times New Roman" w:hAnsi="Times New Roman" w:cs="Times New Roman"/>
          <w:sz w:val="20"/>
          <w:szCs w:val="20"/>
        </w:rPr>
        <w:t>emission</w:t>
      </w:r>
      <w:r w:rsidRPr="0014439E">
        <w:rPr>
          <w:rFonts w:ascii="Times New Roman" w:eastAsia="Times New Roman" w:hAnsi="Times New Roman" w:cs="Times New Roman"/>
          <w:spacing w:val="15"/>
          <w:sz w:val="20"/>
          <w:szCs w:val="20"/>
        </w:rPr>
        <w:t xml:space="preserve"> </w:t>
      </w:r>
      <w:r w:rsidRPr="0014439E">
        <w:rPr>
          <w:rFonts w:ascii="Times New Roman" w:eastAsia="Times New Roman" w:hAnsi="Times New Roman" w:cs="Times New Roman"/>
          <w:sz w:val="20"/>
          <w:szCs w:val="20"/>
        </w:rPr>
        <w:t>of</w:t>
      </w:r>
      <w:r w:rsidRPr="0014439E">
        <w:rPr>
          <w:rFonts w:ascii="Times New Roman" w:eastAsia="Times New Roman" w:hAnsi="Times New Roman" w:cs="Times New Roman"/>
          <w:spacing w:val="-2"/>
          <w:sz w:val="20"/>
          <w:szCs w:val="20"/>
        </w:rPr>
        <w:t xml:space="preserve"> </w:t>
      </w:r>
      <w:r w:rsidRPr="0014439E">
        <w:rPr>
          <w:rFonts w:ascii="Times New Roman" w:eastAsia="Times New Roman" w:hAnsi="Times New Roman" w:cs="Times New Roman"/>
          <w:sz w:val="20"/>
          <w:szCs w:val="20"/>
        </w:rPr>
        <w:t>energy</w:t>
      </w:r>
      <w:r w:rsidRPr="0014439E">
        <w:rPr>
          <w:rFonts w:ascii="Times New Roman" w:eastAsia="Times New Roman" w:hAnsi="Times New Roman" w:cs="Times New Roman"/>
          <w:spacing w:val="15"/>
          <w:sz w:val="20"/>
          <w:szCs w:val="20"/>
        </w:rPr>
        <w:t xml:space="preserve"> </w:t>
      </w:r>
      <w:r w:rsidRPr="0014439E">
        <w:rPr>
          <w:rFonts w:ascii="Times New Roman" w:eastAsia="Times New Roman" w:hAnsi="Times New Roman" w:cs="Times New Roman"/>
          <w:sz w:val="20"/>
          <w:szCs w:val="20"/>
        </w:rPr>
        <w:t>consumption</w:t>
      </w:r>
      <w:r w:rsidRPr="0014439E">
        <w:rPr>
          <w:rFonts w:ascii="Times New Roman" w:eastAsia="Times New Roman" w:hAnsi="Times New Roman" w:cs="Times New Roman"/>
          <w:spacing w:val="15"/>
          <w:sz w:val="20"/>
          <w:szCs w:val="20"/>
        </w:rPr>
        <w:t xml:space="preserve"> </w:t>
      </w:r>
      <w:r w:rsidRPr="0014439E">
        <w:rPr>
          <w:rFonts w:ascii="Times New Roman" w:eastAsia="Times New Roman" w:hAnsi="Times New Roman" w:cs="Times New Roman"/>
          <w:sz w:val="20"/>
          <w:szCs w:val="20"/>
        </w:rPr>
        <w:t>of</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life</w:t>
      </w:r>
      <w:r w:rsidRPr="0014439E">
        <w:rPr>
          <w:rFonts w:ascii="Times New Roman" w:eastAsia="Times New Roman" w:hAnsi="Times New Roman" w:cs="Times New Roman"/>
          <w:spacing w:val="11"/>
          <w:sz w:val="20"/>
          <w:szCs w:val="20"/>
        </w:rPr>
        <w:t xml:space="preserve"> </w:t>
      </w:r>
      <w:r w:rsidRPr="0014439E">
        <w:rPr>
          <w:rFonts w:ascii="Times New Roman" w:eastAsia="Times New Roman" w:hAnsi="Times New Roman" w:cs="Times New Roman"/>
          <w:sz w:val="20"/>
          <w:szCs w:val="20"/>
        </w:rPr>
        <w:t>cycle</w:t>
      </w:r>
    </w:p>
    <w:p w14:paraId="5481E83D" w14:textId="77777777" w:rsidR="00AE3668" w:rsidRPr="0014439E" w:rsidRDefault="00EA3F7B">
      <w:pPr>
        <w:spacing w:before="112" w:line="199" w:lineRule="auto"/>
        <w:ind w:left="412"/>
        <w:rPr>
          <w:rFonts w:ascii="Times New Roman" w:eastAsia="Times New Roman" w:hAnsi="Times New Roman" w:cs="Times New Roman"/>
          <w:sz w:val="13"/>
          <w:szCs w:val="13"/>
          <w:lang w:eastAsia="zh-CN"/>
        </w:rPr>
      </w:pPr>
      <w:r w:rsidRPr="0014439E">
        <w:rPr>
          <w:rFonts w:ascii="Times New Roman" w:eastAsia="Times New Roman" w:hAnsi="Times New Roman" w:cs="Times New Roman"/>
          <w:i/>
          <w:iCs/>
          <w:spacing w:val="7"/>
          <w:sz w:val="20"/>
          <w:szCs w:val="20"/>
          <w:lang w:eastAsia="zh-CN"/>
        </w:rPr>
        <w:t>E</w:t>
      </w:r>
      <w:r w:rsidRPr="0014439E">
        <w:rPr>
          <w:rFonts w:ascii="Times New Roman" w:eastAsia="Times New Roman" w:hAnsi="Times New Roman" w:cs="Times New Roman"/>
          <w:spacing w:val="7"/>
          <w:position w:val="-1"/>
          <w:sz w:val="13"/>
          <w:szCs w:val="13"/>
          <w:lang w:eastAsia="zh-CN"/>
        </w:rPr>
        <w:t>1</w:t>
      </w:r>
    </w:p>
    <w:p w14:paraId="16B7427B" w14:textId="77777777" w:rsidR="00AE3668" w:rsidRPr="0014439E" w:rsidRDefault="00EA3F7B">
      <w:pPr>
        <w:pStyle w:val="a3"/>
        <w:spacing w:before="83" w:line="281" w:lineRule="auto"/>
        <w:ind w:left="363" w:right="997" w:firstLine="60"/>
        <w:rPr>
          <w:rFonts w:hint="eastAsia"/>
          <w:sz w:val="18"/>
          <w:szCs w:val="18"/>
        </w:rPr>
      </w:pPr>
      <w:r w:rsidRPr="0014439E">
        <w:rPr>
          <w:spacing w:val="9"/>
          <w:sz w:val="20"/>
          <w:szCs w:val="20"/>
          <w:lang w:eastAsia="zh-CN"/>
        </w:rPr>
        <w:t>机组在生命周期内累计消耗的电能所产生的温室气体排放量，并换算</w:t>
      </w:r>
      <w:r w:rsidRPr="0014439E">
        <w:rPr>
          <w:spacing w:val="8"/>
          <w:sz w:val="20"/>
          <w:szCs w:val="20"/>
          <w:lang w:eastAsia="zh-CN"/>
        </w:rPr>
        <w:t>到二氧化碳当量。</w:t>
      </w:r>
      <w:r w:rsidRPr="0014439E">
        <w:rPr>
          <w:sz w:val="20"/>
          <w:szCs w:val="20"/>
          <w:lang w:eastAsia="zh-CN"/>
        </w:rPr>
        <w:t xml:space="preserve"> </w:t>
      </w:r>
      <w:r w:rsidRPr="0014439E">
        <w:rPr>
          <w:spacing w:val="-3"/>
          <w:sz w:val="18"/>
          <w:szCs w:val="18"/>
        </w:rPr>
        <w:t>注：单位为千克二氧化碳当量（</w:t>
      </w:r>
      <w:r w:rsidRPr="0014439E">
        <w:rPr>
          <w:rFonts w:ascii="Times New Roman" w:eastAsia="Times New Roman" w:hAnsi="Times New Roman" w:cs="Times New Roman"/>
          <w:spacing w:val="-3"/>
          <w:sz w:val="18"/>
          <w:szCs w:val="18"/>
        </w:rPr>
        <w:t>kg CO</w:t>
      </w:r>
      <w:r w:rsidRPr="0014439E">
        <w:rPr>
          <w:rFonts w:ascii="Times New Roman" w:eastAsia="Times New Roman" w:hAnsi="Times New Roman" w:cs="Times New Roman"/>
          <w:spacing w:val="-4"/>
          <w:sz w:val="11"/>
          <w:szCs w:val="11"/>
        </w:rPr>
        <w:t>2</w:t>
      </w:r>
      <w:r w:rsidRPr="0014439E">
        <w:rPr>
          <w:rFonts w:ascii="Times New Roman" w:eastAsia="Times New Roman" w:hAnsi="Times New Roman" w:cs="Times New Roman"/>
          <w:spacing w:val="-4"/>
          <w:sz w:val="18"/>
          <w:szCs w:val="18"/>
        </w:rPr>
        <w:t>e</w:t>
      </w:r>
      <w:r w:rsidRPr="0014439E">
        <w:rPr>
          <w:spacing w:val="-4"/>
          <w:sz w:val="18"/>
          <w:szCs w:val="18"/>
        </w:rPr>
        <w:t>）。</w:t>
      </w:r>
    </w:p>
    <w:p w14:paraId="0F7E25C1" w14:textId="77777777" w:rsidR="00AE3668" w:rsidRPr="0014439E" w:rsidRDefault="00EA3F7B">
      <w:pPr>
        <w:spacing w:before="45" w:line="221" w:lineRule="auto"/>
        <w:ind w:left="5"/>
        <w:rPr>
          <w:rFonts w:ascii="Times New Roman" w:eastAsia="Times New Roman" w:hAnsi="Times New Roman" w:cs="Times New Roman"/>
          <w:sz w:val="20"/>
          <w:szCs w:val="20"/>
        </w:rPr>
      </w:pPr>
      <w:r w:rsidRPr="0014439E">
        <w:rPr>
          <w:rFonts w:ascii="黑体" w:eastAsia="黑体" w:hAnsi="黑体" w:cs="黑体"/>
          <w:spacing w:val="16"/>
          <w:sz w:val="20"/>
          <w:szCs w:val="20"/>
        </w:rPr>
        <w:t>B.1.4</w:t>
      </w:r>
      <w:r w:rsidRPr="0014439E">
        <w:rPr>
          <w:rFonts w:ascii="黑体" w:eastAsia="黑体" w:hAnsi="黑体" w:cs="黑体"/>
          <w:spacing w:val="-42"/>
          <w:sz w:val="20"/>
          <w:szCs w:val="20"/>
        </w:rPr>
        <w:t xml:space="preserve"> </w:t>
      </w:r>
      <w:r w:rsidRPr="0014439E">
        <w:rPr>
          <w:rFonts w:ascii="黑体" w:eastAsia="黑体" w:hAnsi="黑体" w:cs="黑体"/>
          <w:spacing w:val="16"/>
          <w:sz w:val="20"/>
          <w:szCs w:val="20"/>
        </w:rPr>
        <w:t xml:space="preserve">生命周期制冷剂耗量碳排放当量  </w:t>
      </w:r>
      <w:r w:rsidRPr="0014439E">
        <w:rPr>
          <w:rFonts w:ascii="Times New Roman" w:eastAsia="Times New Roman" w:hAnsi="Times New Roman" w:cs="Times New Roman"/>
          <w:sz w:val="20"/>
          <w:szCs w:val="20"/>
        </w:rPr>
        <w:t>carbon</w:t>
      </w:r>
      <w:r w:rsidRPr="0014439E">
        <w:rPr>
          <w:rFonts w:ascii="Times New Roman" w:eastAsia="Times New Roman" w:hAnsi="Times New Roman" w:cs="Times New Roman"/>
          <w:spacing w:val="16"/>
          <w:sz w:val="20"/>
          <w:szCs w:val="20"/>
        </w:rPr>
        <w:t xml:space="preserve"> </w:t>
      </w:r>
      <w:r w:rsidRPr="0014439E">
        <w:rPr>
          <w:rFonts w:ascii="Times New Roman" w:eastAsia="Times New Roman" w:hAnsi="Times New Roman" w:cs="Times New Roman"/>
          <w:sz w:val="20"/>
          <w:szCs w:val="20"/>
        </w:rPr>
        <w:t>emission</w:t>
      </w:r>
      <w:r w:rsidRPr="0014439E">
        <w:rPr>
          <w:rFonts w:ascii="Times New Roman" w:eastAsia="Times New Roman" w:hAnsi="Times New Roman" w:cs="Times New Roman"/>
          <w:spacing w:val="16"/>
          <w:sz w:val="20"/>
          <w:szCs w:val="20"/>
        </w:rPr>
        <w:t xml:space="preserve"> </w:t>
      </w:r>
      <w:r w:rsidRPr="0014439E">
        <w:rPr>
          <w:rFonts w:ascii="Times New Roman" w:eastAsia="Times New Roman" w:hAnsi="Times New Roman" w:cs="Times New Roman"/>
          <w:sz w:val="20"/>
          <w:szCs w:val="20"/>
        </w:rPr>
        <w:t>of</w:t>
      </w:r>
      <w:r w:rsidRPr="0014439E">
        <w:rPr>
          <w:rFonts w:ascii="Times New Roman" w:eastAsia="Times New Roman" w:hAnsi="Times New Roman" w:cs="Times New Roman"/>
          <w:spacing w:val="-19"/>
          <w:sz w:val="20"/>
          <w:szCs w:val="20"/>
        </w:rPr>
        <w:t xml:space="preserve"> </w:t>
      </w:r>
      <w:r w:rsidRPr="0014439E">
        <w:rPr>
          <w:rFonts w:ascii="Times New Roman" w:eastAsia="Times New Roman" w:hAnsi="Times New Roman" w:cs="Times New Roman"/>
          <w:sz w:val="20"/>
          <w:szCs w:val="20"/>
        </w:rPr>
        <w:t>refrigerant</w:t>
      </w:r>
      <w:r w:rsidRPr="0014439E">
        <w:rPr>
          <w:rFonts w:ascii="Times New Roman" w:eastAsia="Times New Roman" w:hAnsi="Times New Roman" w:cs="Times New Roman"/>
          <w:spacing w:val="16"/>
          <w:sz w:val="20"/>
          <w:szCs w:val="20"/>
        </w:rPr>
        <w:t xml:space="preserve"> </w:t>
      </w:r>
      <w:r w:rsidRPr="0014439E">
        <w:rPr>
          <w:rFonts w:ascii="Times New Roman" w:eastAsia="Times New Roman" w:hAnsi="Times New Roman" w:cs="Times New Roman"/>
          <w:sz w:val="20"/>
          <w:szCs w:val="20"/>
        </w:rPr>
        <w:t>consumption</w:t>
      </w:r>
      <w:r w:rsidRPr="0014439E">
        <w:rPr>
          <w:rFonts w:ascii="Times New Roman" w:eastAsia="Times New Roman" w:hAnsi="Times New Roman" w:cs="Times New Roman"/>
          <w:spacing w:val="16"/>
          <w:sz w:val="20"/>
          <w:szCs w:val="20"/>
        </w:rPr>
        <w:t xml:space="preserve"> </w:t>
      </w:r>
      <w:r w:rsidRPr="0014439E">
        <w:rPr>
          <w:rFonts w:ascii="Times New Roman" w:eastAsia="Times New Roman" w:hAnsi="Times New Roman" w:cs="Times New Roman"/>
          <w:sz w:val="20"/>
          <w:szCs w:val="20"/>
        </w:rPr>
        <w:t>of</w:t>
      </w:r>
      <w:r w:rsidRPr="0014439E">
        <w:rPr>
          <w:rFonts w:ascii="Times New Roman" w:eastAsia="Times New Roman" w:hAnsi="Times New Roman" w:cs="Times New Roman"/>
          <w:spacing w:val="-13"/>
          <w:sz w:val="20"/>
          <w:szCs w:val="20"/>
        </w:rPr>
        <w:t xml:space="preserve"> </w:t>
      </w:r>
      <w:r w:rsidRPr="0014439E">
        <w:rPr>
          <w:rFonts w:ascii="Times New Roman" w:eastAsia="Times New Roman" w:hAnsi="Times New Roman" w:cs="Times New Roman"/>
          <w:sz w:val="20"/>
          <w:szCs w:val="20"/>
        </w:rPr>
        <w:t>life</w:t>
      </w:r>
      <w:r w:rsidRPr="0014439E">
        <w:rPr>
          <w:rFonts w:ascii="Times New Roman" w:eastAsia="Times New Roman" w:hAnsi="Times New Roman" w:cs="Times New Roman"/>
          <w:spacing w:val="14"/>
          <w:sz w:val="20"/>
          <w:szCs w:val="20"/>
        </w:rPr>
        <w:t xml:space="preserve"> </w:t>
      </w:r>
      <w:r w:rsidRPr="0014439E">
        <w:rPr>
          <w:rFonts w:ascii="Times New Roman" w:eastAsia="Times New Roman" w:hAnsi="Times New Roman" w:cs="Times New Roman"/>
          <w:sz w:val="20"/>
          <w:szCs w:val="20"/>
        </w:rPr>
        <w:t>cycle</w:t>
      </w:r>
    </w:p>
    <w:p w14:paraId="757B1202" w14:textId="77777777" w:rsidR="00AE3668" w:rsidRPr="0014439E" w:rsidRDefault="00EA3F7B">
      <w:pPr>
        <w:spacing w:before="111" w:line="199" w:lineRule="auto"/>
        <w:ind w:left="412"/>
        <w:rPr>
          <w:rFonts w:ascii="Times New Roman" w:eastAsia="Times New Roman" w:hAnsi="Times New Roman" w:cs="Times New Roman"/>
          <w:sz w:val="13"/>
          <w:szCs w:val="13"/>
        </w:rPr>
      </w:pPr>
      <w:r w:rsidRPr="0014439E">
        <w:rPr>
          <w:rFonts w:ascii="Times New Roman" w:eastAsia="Times New Roman" w:hAnsi="Times New Roman" w:cs="Times New Roman"/>
          <w:i/>
          <w:iCs/>
          <w:spacing w:val="7"/>
          <w:sz w:val="20"/>
          <w:szCs w:val="20"/>
        </w:rPr>
        <w:t>E</w:t>
      </w:r>
      <w:r w:rsidRPr="0014439E">
        <w:rPr>
          <w:rFonts w:ascii="Times New Roman" w:eastAsia="Times New Roman" w:hAnsi="Times New Roman" w:cs="Times New Roman"/>
          <w:spacing w:val="7"/>
          <w:position w:val="-1"/>
          <w:sz w:val="13"/>
          <w:szCs w:val="13"/>
        </w:rPr>
        <w:t>2</w:t>
      </w:r>
    </w:p>
    <w:p w14:paraId="0D6EE013" w14:textId="77777777" w:rsidR="00AE3668" w:rsidRPr="0014439E" w:rsidRDefault="00EA3F7B">
      <w:pPr>
        <w:pStyle w:val="a3"/>
        <w:spacing w:before="83" w:line="281" w:lineRule="auto"/>
        <w:ind w:left="363" w:right="786" w:firstLine="60"/>
        <w:rPr>
          <w:rFonts w:hint="eastAsia"/>
          <w:sz w:val="18"/>
          <w:szCs w:val="18"/>
        </w:rPr>
      </w:pPr>
      <w:r w:rsidRPr="0014439E">
        <w:rPr>
          <w:spacing w:val="9"/>
          <w:sz w:val="20"/>
          <w:szCs w:val="20"/>
        </w:rPr>
        <w:t>机组在生命周期内累计消耗的制冷剂所产生的温室气体排放量，并换算到二</w:t>
      </w:r>
      <w:r w:rsidRPr="0014439E">
        <w:rPr>
          <w:spacing w:val="8"/>
          <w:sz w:val="20"/>
          <w:szCs w:val="20"/>
        </w:rPr>
        <w:t>氧化碳当量。</w:t>
      </w:r>
      <w:r w:rsidRPr="0014439E">
        <w:rPr>
          <w:sz w:val="20"/>
          <w:szCs w:val="20"/>
        </w:rPr>
        <w:t xml:space="preserve"> </w:t>
      </w:r>
      <w:r w:rsidRPr="0014439E">
        <w:rPr>
          <w:spacing w:val="-3"/>
          <w:sz w:val="18"/>
          <w:szCs w:val="18"/>
        </w:rPr>
        <w:t>注：单位为千克二氧化碳当量（</w:t>
      </w:r>
      <w:r w:rsidRPr="0014439E">
        <w:rPr>
          <w:rFonts w:ascii="Times New Roman" w:eastAsia="Times New Roman" w:hAnsi="Times New Roman" w:cs="Times New Roman"/>
          <w:spacing w:val="-3"/>
          <w:sz w:val="18"/>
          <w:szCs w:val="18"/>
        </w:rPr>
        <w:t>kg CO</w:t>
      </w:r>
      <w:r w:rsidRPr="0014439E">
        <w:rPr>
          <w:rFonts w:ascii="Times New Roman" w:eastAsia="Times New Roman" w:hAnsi="Times New Roman" w:cs="Times New Roman"/>
          <w:spacing w:val="-4"/>
          <w:sz w:val="11"/>
          <w:szCs w:val="11"/>
        </w:rPr>
        <w:t>2</w:t>
      </w:r>
      <w:r w:rsidRPr="0014439E">
        <w:rPr>
          <w:rFonts w:ascii="Times New Roman" w:eastAsia="Times New Roman" w:hAnsi="Times New Roman" w:cs="Times New Roman"/>
          <w:spacing w:val="-4"/>
          <w:sz w:val="18"/>
          <w:szCs w:val="18"/>
        </w:rPr>
        <w:t>e</w:t>
      </w:r>
      <w:r w:rsidRPr="0014439E">
        <w:rPr>
          <w:spacing w:val="-4"/>
          <w:sz w:val="18"/>
          <w:szCs w:val="18"/>
        </w:rPr>
        <w:t>）。</w:t>
      </w:r>
    </w:p>
    <w:p w14:paraId="7196EA6D" w14:textId="77777777" w:rsidR="00AE3668" w:rsidRPr="0014439E" w:rsidRDefault="00EA3F7B">
      <w:pPr>
        <w:spacing w:before="45" w:line="221" w:lineRule="auto"/>
        <w:ind w:left="423"/>
        <w:rPr>
          <w:rFonts w:ascii="Times New Roman" w:eastAsia="Times New Roman" w:hAnsi="Times New Roman" w:cs="Times New Roman"/>
          <w:sz w:val="20"/>
          <w:szCs w:val="20"/>
        </w:rPr>
      </w:pPr>
      <w:r w:rsidRPr="0014439E">
        <w:rPr>
          <w:rFonts w:ascii="黑体" w:eastAsia="黑体" w:hAnsi="黑体" w:cs="黑体"/>
          <w:spacing w:val="12"/>
          <w:sz w:val="20"/>
          <w:szCs w:val="20"/>
        </w:rPr>
        <w:t>C.1.5</w:t>
      </w:r>
      <w:r w:rsidRPr="0014439E">
        <w:rPr>
          <w:rFonts w:ascii="黑体" w:eastAsia="黑体" w:hAnsi="黑体" w:cs="黑体"/>
          <w:spacing w:val="-28"/>
          <w:sz w:val="20"/>
          <w:szCs w:val="20"/>
        </w:rPr>
        <w:t xml:space="preserve"> </w:t>
      </w:r>
      <w:r w:rsidRPr="0014439E">
        <w:rPr>
          <w:rFonts w:ascii="黑体" w:eastAsia="黑体" w:hAnsi="黑体" w:cs="黑体"/>
          <w:spacing w:val="12"/>
          <w:sz w:val="20"/>
          <w:szCs w:val="20"/>
        </w:rPr>
        <w:t>生命周期碳排放当量</w:t>
      </w:r>
      <w:r w:rsidRPr="0014439E">
        <w:rPr>
          <w:rFonts w:ascii="黑体" w:eastAsia="黑体" w:hAnsi="黑体" w:cs="黑体"/>
          <w:spacing w:val="-37"/>
          <w:sz w:val="20"/>
          <w:szCs w:val="20"/>
        </w:rPr>
        <w:t xml:space="preserve"> </w:t>
      </w:r>
      <w:r w:rsidRPr="0014439E">
        <w:rPr>
          <w:rFonts w:ascii="Times New Roman" w:eastAsia="Times New Roman" w:hAnsi="Times New Roman" w:cs="Times New Roman"/>
          <w:sz w:val="20"/>
          <w:szCs w:val="20"/>
        </w:rPr>
        <w:t>carbon</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emission</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of</w:t>
      </w:r>
      <w:r w:rsidRPr="0014439E">
        <w:rPr>
          <w:rFonts w:ascii="Times New Roman" w:eastAsia="Times New Roman" w:hAnsi="Times New Roman" w:cs="Times New Roman"/>
          <w:spacing w:val="-15"/>
          <w:sz w:val="20"/>
          <w:szCs w:val="20"/>
        </w:rPr>
        <w:t xml:space="preserve"> </w:t>
      </w:r>
      <w:r w:rsidRPr="0014439E">
        <w:rPr>
          <w:rFonts w:ascii="Times New Roman" w:eastAsia="Times New Roman" w:hAnsi="Times New Roman" w:cs="Times New Roman"/>
          <w:sz w:val="20"/>
          <w:szCs w:val="20"/>
        </w:rPr>
        <w:t>life</w:t>
      </w:r>
      <w:r w:rsidRPr="0014439E">
        <w:rPr>
          <w:rFonts w:ascii="Times New Roman" w:eastAsia="Times New Roman" w:hAnsi="Times New Roman" w:cs="Times New Roman"/>
          <w:spacing w:val="12"/>
          <w:sz w:val="20"/>
          <w:szCs w:val="20"/>
        </w:rPr>
        <w:t xml:space="preserve"> </w:t>
      </w:r>
      <w:r w:rsidRPr="0014439E">
        <w:rPr>
          <w:rFonts w:ascii="Times New Roman" w:eastAsia="Times New Roman" w:hAnsi="Times New Roman" w:cs="Times New Roman"/>
          <w:sz w:val="20"/>
          <w:szCs w:val="20"/>
        </w:rPr>
        <w:t>cycle</w:t>
      </w:r>
    </w:p>
    <w:p w14:paraId="45AC5A46" w14:textId="77777777" w:rsidR="00AE3668" w:rsidRPr="0014439E" w:rsidRDefault="00EA3F7B">
      <w:pPr>
        <w:spacing w:before="112" w:line="209" w:lineRule="auto"/>
        <w:ind w:left="412"/>
        <w:rPr>
          <w:rFonts w:ascii="Times New Roman" w:eastAsia="Times New Roman" w:hAnsi="Times New Roman" w:cs="Times New Roman"/>
          <w:sz w:val="13"/>
          <w:szCs w:val="13"/>
        </w:rPr>
      </w:pPr>
      <w:r w:rsidRPr="0014439E">
        <w:rPr>
          <w:rFonts w:ascii="Times New Roman" w:eastAsia="Times New Roman" w:hAnsi="Times New Roman" w:cs="Times New Roman"/>
          <w:i/>
          <w:iCs/>
          <w:spacing w:val="7"/>
          <w:sz w:val="20"/>
          <w:szCs w:val="20"/>
        </w:rPr>
        <w:t>E</w:t>
      </w:r>
      <w:r w:rsidRPr="0014439E">
        <w:rPr>
          <w:rFonts w:ascii="Times New Roman" w:eastAsia="Times New Roman" w:hAnsi="Times New Roman" w:cs="Times New Roman"/>
          <w:i/>
          <w:iCs/>
          <w:spacing w:val="7"/>
          <w:sz w:val="13"/>
          <w:szCs w:val="13"/>
        </w:rPr>
        <w:t>LC</w:t>
      </w:r>
    </w:p>
    <w:p w14:paraId="001000E2" w14:textId="77777777" w:rsidR="00AE3668" w:rsidRPr="0014439E" w:rsidRDefault="00EA3F7B">
      <w:pPr>
        <w:pStyle w:val="a3"/>
        <w:spacing w:before="73" w:line="281" w:lineRule="auto"/>
        <w:ind w:left="365" w:right="157" w:firstLine="58"/>
        <w:rPr>
          <w:rFonts w:hint="eastAsia"/>
          <w:sz w:val="18"/>
          <w:szCs w:val="18"/>
        </w:rPr>
      </w:pPr>
      <w:r w:rsidRPr="0014439E">
        <w:rPr>
          <w:spacing w:val="9"/>
          <w:sz w:val="20"/>
          <w:szCs w:val="20"/>
        </w:rPr>
        <w:t>机组在生命周期内累计消耗的电能和制冷剂所产生的温室气体排放量，并换算到二氧化</w:t>
      </w:r>
      <w:r w:rsidRPr="0014439E">
        <w:rPr>
          <w:spacing w:val="8"/>
          <w:sz w:val="20"/>
          <w:szCs w:val="20"/>
        </w:rPr>
        <w:t>碳当量。</w:t>
      </w:r>
      <w:r w:rsidRPr="0014439E">
        <w:rPr>
          <w:sz w:val="20"/>
          <w:szCs w:val="20"/>
        </w:rPr>
        <w:t xml:space="preserve"> </w:t>
      </w:r>
      <w:r w:rsidRPr="0014439E">
        <w:rPr>
          <w:rFonts w:ascii="黑体" w:eastAsia="黑体" w:hAnsi="黑体" w:cs="黑体"/>
          <w:spacing w:val="-4"/>
          <w:sz w:val="18"/>
          <w:szCs w:val="18"/>
        </w:rPr>
        <w:t>注</w:t>
      </w:r>
      <w:r w:rsidRPr="0014439E">
        <w:rPr>
          <w:spacing w:val="-4"/>
          <w:sz w:val="18"/>
          <w:szCs w:val="18"/>
        </w:rPr>
        <w:t>：单位为千克二氧化碳当量（</w:t>
      </w:r>
      <w:r w:rsidRPr="0014439E">
        <w:rPr>
          <w:rFonts w:ascii="Times New Roman" w:eastAsia="Times New Roman" w:hAnsi="Times New Roman" w:cs="Times New Roman"/>
          <w:spacing w:val="-4"/>
          <w:sz w:val="18"/>
          <w:szCs w:val="18"/>
        </w:rPr>
        <w:t>kg CO</w:t>
      </w:r>
      <w:r w:rsidRPr="0014439E">
        <w:rPr>
          <w:rFonts w:ascii="Times New Roman" w:eastAsia="Times New Roman" w:hAnsi="Times New Roman" w:cs="Times New Roman"/>
          <w:spacing w:val="-4"/>
          <w:sz w:val="11"/>
          <w:szCs w:val="11"/>
        </w:rPr>
        <w:t>2</w:t>
      </w:r>
      <w:r w:rsidRPr="0014439E">
        <w:rPr>
          <w:rFonts w:ascii="Times New Roman" w:eastAsia="Times New Roman" w:hAnsi="Times New Roman" w:cs="Times New Roman"/>
          <w:spacing w:val="-4"/>
          <w:sz w:val="18"/>
          <w:szCs w:val="18"/>
        </w:rPr>
        <w:t>e</w:t>
      </w:r>
      <w:r w:rsidRPr="0014439E">
        <w:rPr>
          <w:spacing w:val="-4"/>
          <w:sz w:val="18"/>
          <w:szCs w:val="18"/>
        </w:rPr>
        <w:t>）。</w:t>
      </w:r>
    </w:p>
    <w:p w14:paraId="00FE7C3A" w14:textId="77777777" w:rsidR="00AE3668" w:rsidRPr="0014439E" w:rsidRDefault="00EA3F7B">
      <w:pPr>
        <w:spacing w:before="45" w:line="221" w:lineRule="auto"/>
        <w:ind w:left="5"/>
        <w:rPr>
          <w:rFonts w:ascii="Times New Roman" w:eastAsia="Times New Roman" w:hAnsi="Times New Roman" w:cs="Times New Roman"/>
          <w:sz w:val="20"/>
          <w:szCs w:val="20"/>
        </w:rPr>
      </w:pPr>
      <w:r w:rsidRPr="0014439E">
        <w:rPr>
          <w:rFonts w:ascii="黑体" w:eastAsia="黑体" w:hAnsi="黑体" w:cs="黑体"/>
          <w:spacing w:val="11"/>
          <w:sz w:val="20"/>
          <w:szCs w:val="20"/>
        </w:rPr>
        <w:t>B.1.6</w:t>
      </w:r>
      <w:r w:rsidRPr="0014439E">
        <w:rPr>
          <w:rFonts w:ascii="黑体" w:eastAsia="黑体" w:hAnsi="黑体" w:cs="黑体"/>
          <w:spacing w:val="-28"/>
          <w:sz w:val="20"/>
          <w:szCs w:val="20"/>
        </w:rPr>
        <w:t xml:space="preserve"> </w:t>
      </w:r>
      <w:r w:rsidRPr="0014439E">
        <w:rPr>
          <w:rFonts w:ascii="黑体" w:eastAsia="黑体" w:hAnsi="黑体" w:cs="黑体"/>
          <w:spacing w:val="11"/>
          <w:sz w:val="20"/>
          <w:szCs w:val="20"/>
        </w:rPr>
        <w:t xml:space="preserve">臭氧消耗潜值  </w:t>
      </w:r>
      <w:r w:rsidRPr="0014439E">
        <w:rPr>
          <w:rFonts w:ascii="Times New Roman" w:eastAsia="Times New Roman" w:hAnsi="Times New Roman" w:cs="Times New Roman"/>
          <w:sz w:val="20"/>
          <w:szCs w:val="20"/>
        </w:rPr>
        <w:t>ozone</w:t>
      </w:r>
      <w:r w:rsidRPr="0014439E">
        <w:rPr>
          <w:rFonts w:ascii="Times New Roman" w:eastAsia="Times New Roman" w:hAnsi="Times New Roman" w:cs="Times New Roman"/>
          <w:spacing w:val="11"/>
          <w:sz w:val="20"/>
          <w:szCs w:val="20"/>
        </w:rPr>
        <w:t xml:space="preserve"> </w:t>
      </w:r>
      <w:r w:rsidRPr="0014439E">
        <w:rPr>
          <w:rFonts w:ascii="Times New Roman" w:eastAsia="Times New Roman" w:hAnsi="Times New Roman" w:cs="Times New Roman"/>
          <w:sz w:val="20"/>
          <w:szCs w:val="20"/>
        </w:rPr>
        <w:t>depletion</w:t>
      </w:r>
      <w:r w:rsidRPr="0014439E">
        <w:rPr>
          <w:rFonts w:ascii="Times New Roman" w:eastAsia="Times New Roman" w:hAnsi="Times New Roman" w:cs="Times New Roman"/>
          <w:spacing w:val="11"/>
          <w:sz w:val="20"/>
          <w:szCs w:val="20"/>
        </w:rPr>
        <w:t xml:space="preserve"> </w:t>
      </w:r>
      <w:r w:rsidRPr="0014439E">
        <w:rPr>
          <w:rFonts w:ascii="Times New Roman" w:eastAsia="Times New Roman" w:hAnsi="Times New Roman" w:cs="Times New Roman"/>
          <w:sz w:val="20"/>
          <w:szCs w:val="20"/>
        </w:rPr>
        <w:t>potential</w:t>
      </w:r>
    </w:p>
    <w:p w14:paraId="3DF0714C" w14:textId="77777777" w:rsidR="00AE3668" w:rsidRPr="0014439E" w:rsidRDefault="00EA3F7B">
      <w:pPr>
        <w:spacing w:before="108" w:line="195" w:lineRule="auto"/>
        <w:ind w:left="428"/>
        <w:rPr>
          <w:rFonts w:ascii="Times New Roman" w:eastAsia="Times New Roman" w:hAnsi="Times New Roman" w:cs="Times New Roman"/>
          <w:sz w:val="20"/>
          <w:szCs w:val="20"/>
        </w:rPr>
      </w:pPr>
      <w:r w:rsidRPr="0014439E">
        <w:rPr>
          <w:rFonts w:ascii="Times New Roman" w:eastAsia="Times New Roman" w:hAnsi="Times New Roman" w:cs="Times New Roman"/>
          <w:i/>
          <w:iCs/>
          <w:spacing w:val="2"/>
          <w:sz w:val="20"/>
          <w:szCs w:val="20"/>
        </w:rPr>
        <w:t>ODP</w:t>
      </w:r>
    </w:p>
    <w:p w14:paraId="4C3748E4" w14:textId="77777777" w:rsidR="00AE3668" w:rsidRPr="0014439E" w:rsidRDefault="00EA3F7B">
      <w:pPr>
        <w:pStyle w:val="a3"/>
        <w:spacing w:before="90" w:line="273" w:lineRule="auto"/>
        <w:ind w:left="3" w:right="447" w:firstLine="400"/>
        <w:rPr>
          <w:rFonts w:hint="eastAsia"/>
          <w:sz w:val="20"/>
          <w:szCs w:val="20"/>
        </w:rPr>
      </w:pPr>
      <w:r w:rsidRPr="0014439E">
        <w:rPr>
          <w:spacing w:val="9"/>
          <w:sz w:val="20"/>
          <w:szCs w:val="20"/>
        </w:rPr>
        <w:t>单位质量的某种气体在大气中引起的臭氧总量变化量相对于单位质量的三氯</w:t>
      </w:r>
      <w:r w:rsidRPr="0014439E">
        <w:rPr>
          <w:spacing w:val="8"/>
          <w:sz w:val="20"/>
          <w:szCs w:val="20"/>
        </w:rPr>
        <w:t>一氟甲烷（</w:t>
      </w:r>
      <w:r w:rsidRPr="0014439E">
        <w:rPr>
          <w:rFonts w:ascii="Times New Roman" w:eastAsia="Times New Roman" w:hAnsi="Times New Roman" w:cs="Times New Roman"/>
          <w:spacing w:val="8"/>
          <w:sz w:val="20"/>
          <w:szCs w:val="20"/>
        </w:rPr>
        <w:t>R11</w:t>
      </w:r>
      <w:r w:rsidRPr="0014439E">
        <w:rPr>
          <w:spacing w:val="8"/>
          <w:sz w:val="20"/>
          <w:szCs w:val="20"/>
        </w:rPr>
        <w:t>）</w:t>
      </w:r>
      <w:r w:rsidRPr="0014439E">
        <w:rPr>
          <w:sz w:val="20"/>
          <w:szCs w:val="20"/>
        </w:rPr>
        <w:t xml:space="preserve"> </w:t>
      </w:r>
      <w:r w:rsidRPr="0014439E">
        <w:rPr>
          <w:spacing w:val="8"/>
          <w:sz w:val="20"/>
          <w:szCs w:val="20"/>
        </w:rPr>
        <w:t>在大气中引起的臭氧总量变化量的比值。</w:t>
      </w:r>
    </w:p>
    <w:p w14:paraId="7FF43EA5" w14:textId="77777777" w:rsidR="00AE3668" w:rsidRPr="0014439E" w:rsidRDefault="00EA3F7B">
      <w:pPr>
        <w:spacing w:before="32" w:line="221" w:lineRule="auto"/>
        <w:ind w:left="5"/>
        <w:rPr>
          <w:rFonts w:ascii="Times New Roman" w:eastAsia="Times New Roman" w:hAnsi="Times New Roman" w:cs="Times New Roman"/>
          <w:sz w:val="20"/>
          <w:szCs w:val="20"/>
        </w:rPr>
      </w:pPr>
      <w:r w:rsidRPr="0014439E">
        <w:rPr>
          <w:rFonts w:ascii="黑体" w:eastAsia="黑体" w:hAnsi="黑体" w:cs="黑体"/>
          <w:spacing w:val="11"/>
          <w:sz w:val="20"/>
          <w:szCs w:val="20"/>
        </w:rPr>
        <w:t>B.1.7</w:t>
      </w:r>
      <w:r w:rsidRPr="0014439E">
        <w:rPr>
          <w:rFonts w:ascii="黑体" w:eastAsia="黑体" w:hAnsi="黑体" w:cs="黑体"/>
          <w:spacing w:val="-29"/>
          <w:sz w:val="20"/>
          <w:szCs w:val="20"/>
        </w:rPr>
        <w:t xml:space="preserve"> </w:t>
      </w:r>
      <w:r w:rsidRPr="0014439E">
        <w:rPr>
          <w:rFonts w:ascii="黑体" w:eastAsia="黑体" w:hAnsi="黑体" w:cs="黑体"/>
          <w:spacing w:val="11"/>
          <w:sz w:val="20"/>
          <w:szCs w:val="20"/>
        </w:rPr>
        <w:t xml:space="preserve">全球变暖潜值  </w:t>
      </w:r>
      <w:r w:rsidRPr="0014439E">
        <w:rPr>
          <w:rFonts w:ascii="Times New Roman" w:eastAsia="Times New Roman" w:hAnsi="Times New Roman" w:cs="Times New Roman"/>
          <w:sz w:val="20"/>
          <w:szCs w:val="20"/>
        </w:rPr>
        <w:t>global</w:t>
      </w:r>
      <w:r w:rsidRPr="0014439E">
        <w:rPr>
          <w:rFonts w:ascii="Times New Roman" w:eastAsia="Times New Roman" w:hAnsi="Times New Roman" w:cs="Times New Roman"/>
          <w:spacing w:val="11"/>
          <w:sz w:val="20"/>
          <w:szCs w:val="20"/>
        </w:rPr>
        <w:t xml:space="preserve"> </w:t>
      </w:r>
      <w:r w:rsidRPr="0014439E">
        <w:rPr>
          <w:rFonts w:ascii="Times New Roman" w:eastAsia="Times New Roman" w:hAnsi="Times New Roman" w:cs="Times New Roman"/>
          <w:sz w:val="20"/>
          <w:szCs w:val="20"/>
        </w:rPr>
        <w:t>warming</w:t>
      </w:r>
      <w:r w:rsidRPr="0014439E">
        <w:rPr>
          <w:rFonts w:ascii="Times New Roman" w:eastAsia="Times New Roman" w:hAnsi="Times New Roman" w:cs="Times New Roman"/>
          <w:spacing w:val="11"/>
          <w:sz w:val="20"/>
          <w:szCs w:val="20"/>
        </w:rPr>
        <w:t xml:space="preserve"> </w:t>
      </w:r>
      <w:r w:rsidRPr="0014439E">
        <w:rPr>
          <w:rFonts w:ascii="Times New Roman" w:eastAsia="Times New Roman" w:hAnsi="Times New Roman" w:cs="Times New Roman"/>
          <w:sz w:val="20"/>
          <w:szCs w:val="20"/>
        </w:rPr>
        <w:t>potential</w:t>
      </w:r>
    </w:p>
    <w:p w14:paraId="58144EC1" w14:textId="77777777" w:rsidR="00AE3668" w:rsidRPr="0014439E" w:rsidRDefault="00EA3F7B">
      <w:pPr>
        <w:spacing w:before="109" w:line="195" w:lineRule="auto"/>
        <w:ind w:left="430"/>
        <w:rPr>
          <w:rFonts w:ascii="Times New Roman" w:eastAsia="Times New Roman" w:hAnsi="Times New Roman" w:cs="Times New Roman"/>
          <w:sz w:val="20"/>
          <w:szCs w:val="20"/>
        </w:rPr>
      </w:pPr>
      <w:r w:rsidRPr="0014439E">
        <w:rPr>
          <w:rFonts w:ascii="Times New Roman" w:eastAsia="Times New Roman" w:hAnsi="Times New Roman" w:cs="Times New Roman"/>
          <w:i/>
          <w:iCs/>
          <w:spacing w:val="7"/>
          <w:sz w:val="20"/>
          <w:szCs w:val="20"/>
        </w:rPr>
        <w:t>GWP</w:t>
      </w:r>
    </w:p>
    <w:p w14:paraId="1E1E240C" w14:textId="77777777" w:rsidR="00AE3668" w:rsidRPr="0014439E" w:rsidRDefault="00EA3F7B">
      <w:pPr>
        <w:pStyle w:val="a3"/>
        <w:spacing w:before="89" w:line="270" w:lineRule="auto"/>
        <w:ind w:left="22" w:right="447" w:firstLine="383"/>
        <w:rPr>
          <w:rFonts w:hint="eastAsia"/>
          <w:sz w:val="20"/>
          <w:szCs w:val="20"/>
        </w:rPr>
      </w:pPr>
      <w:r w:rsidRPr="0014439E">
        <w:rPr>
          <w:spacing w:val="10"/>
          <w:sz w:val="20"/>
          <w:szCs w:val="20"/>
        </w:rPr>
        <w:t>一种温室气体排放相对于等量二氧化碳排放所产生的气候影响的比较指标。</w:t>
      </w:r>
      <w:r w:rsidRPr="0014439E">
        <w:rPr>
          <w:rFonts w:ascii="Times New Roman" w:eastAsia="Times New Roman" w:hAnsi="Times New Roman" w:cs="Times New Roman"/>
          <w:sz w:val="20"/>
          <w:szCs w:val="20"/>
        </w:rPr>
        <w:t>GWP</w:t>
      </w:r>
      <w:r w:rsidRPr="0014439E">
        <w:rPr>
          <w:rFonts w:ascii="Times New Roman" w:eastAsia="Times New Roman" w:hAnsi="Times New Roman" w:cs="Times New Roman"/>
          <w:spacing w:val="10"/>
          <w:sz w:val="20"/>
          <w:szCs w:val="20"/>
        </w:rPr>
        <w:t xml:space="preserve"> </w:t>
      </w:r>
      <w:r w:rsidRPr="0014439E">
        <w:rPr>
          <w:spacing w:val="10"/>
          <w:sz w:val="20"/>
          <w:szCs w:val="20"/>
        </w:rPr>
        <w:t>被定义为在</w:t>
      </w:r>
      <w:r w:rsidRPr="0014439E">
        <w:rPr>
          <w:spacing w:val="1"/>
          <w:sz w:val="20"/>
          <w:szCs w:val="20"/>
        </w:rPr>
        <w:t xml:space="preserve"> </w:t>
      </w:r>
      <w:r w:rsidRPr="0014439E">
        <w:rPr>
          <w:spacing w:val="6"/>
          <w:sz w:val="20"/>
          <w:szCs w:val="20"/>
        </w:rPr>
        <w:t>固定时间范围内</w:t>
      </w:r>
      <w:r w:rsidRPr="0014439E">
        <w:rPr>
          <w:spacing w:val="-23"/>
          <w:sz w:val="20"/>
          <w:szCs w:val="20"/>
        </w:rPr>
        <w:t xml:space="preserve"> </w:t>
      </w:r>
      <w:r w:rsidRPr="0014439E">
        <w:rPr>
          <w:rFonts w:ascii="Times New Roman" w:eastAsia="Times New Roman" w:hAnsi="Times New Roman" w:cs="Times New Roman"/>
          <w:spacing w:val="6"/>
          <w:sz w:val="20"/>
          <w:szCs w:val="20"/>
        </w:rPr>
        <w:t>1</w:t>
      </w:r>
      <w:r w:rsidRPr="0014439E">
        <w:rPr>
          <w:rFonts w:ascii="Times New Roman" w:eastAsia="Times New Roman" w:hAnsi="Times New Roman" w:cs="Times New Roman"/>
          <w:sz w:val="20"/>
          <w:szCs w:val="20"/>
        </w:rPr>
        <w:t>kg</w:t>
      </w:r>
      <w:r w:rsidRPr="0014439E">
        <w:rPr>
          <w:rFonts w:ascii="Times New Roman" w:eastAsia="Times New Roman" w:hAnsi="Times New Roman" w:cs="Times New Roman"/>
          <w:spacing w:val="6"/>
          <w:sz w:val="20"/>
          <w:szCs w:val="20"/>
        </w:rPr>
        <w:t xml:space="preserve"> </w:t>
      </w:r>
      <w:r w:rsidRPr="0014439E">
        <w:rPr>
          <w:spacing w:val="6"/>
          <w:sz w:val="20"/>
          <w:szCs w:val="20"/>
        </w:rPr>
        <w:t>物质与</w:t>
      </w:r>
      <w:r w:rsidRPr="0014439E">
        <w:rPr>
          <w:spacing w:val="-23"/>
          <w:sz w:val="20"/>
          <w:szCs w:val="20"/>
        </w:rPr>
        <w:t xml:space="preserve"> </w:t>
      </w:r>
      <w:r w:rsidRPr="0014439E">
        <w:rPr>
          <w:rFonts w:ascii="Times New Roman" w:eastAsia="Times New Roman" w:hAnsi="Times New Roman" w:cs="Times New Roman"/>
          <w:spacing w:val="6"/>
          <w:sz w:val="20"/>
          <w:szCs w:val="20"/>
        </w:rPr>
        <w:t>1</w:t>
      </w:r>
      <w:r w:rsidRPr="0014439E">
        <w:rPr>
          <w:rFonts w:ascii="Times New Roman" w:eastAsia="Times New Roman" w:hAnsi="Times New Roman" w:cs="Times New Roman"/>
          <w:sz w:val="20"/>
          <w:szCs w:val="20"/>
        </w:rPr>
        <w:t>kg</w:t>
      </w:r>
      <w:r w:rsidRPr="0014439E">
        <w:rPr>
          <w:rFonts w:ascii="Times New Roman" w:eastAsia="Times New Roman" w:hAnsi="Times New Roman" w:cs="Times New Roman"/>
          <w:spacing w:val="6"/>
          <w:sz w:val="20"/>
          <w:szCs w:val="20"/>
        </w:rPr>
        <w:t xml:space="preserve"> </w:t>
      </w:r>
      <w:r w:rsidRPr="0014439E">
        <w:rPr>
          <w:rFonts w:ascii="Times New Roman" w:eastAsia="Times New Roman" w:hAnsi="Times New Roman" w:cs="Times New Roman"/>
          <w:sz w:val="20"/>
          <w:szCs w:val="20"/>
        </w:rPr>
        <w:t>CO</w:t>
      </w:r>
      <w:r w:rsidRPr="0014439E">
        <w:rPr>
          <w:rFonts w:ascii="Times New Roman" w:eastAsia="Times New Roman" w:hAnsi="Times New Roman" w:cs="Times New Roman"/>
          <w:spacing w:val="6"/>
          <w:position w:val="-1"/>
          <w:sz w:val="13"/>
          <w:szCs w:val="13"/>
        </w:rPr>
        <w:t xml:space="preserve">2  </w:t>
      </w:r>
      <w:r w:rsidRPr="0014439E">
        <w:rPr>
          <w:spacing w:val="6"/>
          <w:sz w:val="20"/>
          <w:szCs w:val="20"/>
        </w:rPr>
        <w:t>的脉冲排放引起的时间累积（如：</w:t>
      </w:r>
      <w:r w:rsidRPr="0014439E">
        <w:rPr>
          <w:rFonts w:ascii="Times New Roman" w:eastAsia="Times New Roman" w:hAnsi="Times New Roman" w:cs="Times New Roman"/>
          <w:spacing w:val="6"/>
          <w:sz w:val="20"/>
          <w:szCs w:val="20"/>
        </w:rPr>
        <w:t xml:space="preserve">100 </w:t>
      </w:r>
      <w:r w:rsidRPr="0014439E">
        <w:rPr>
          <w:spacing w:val="6"/>
          <w:sz w:val="20"/>
          <w:szCs w:val="20"/>
        </w:rPr>
        <w:t>年）的辐射力的</w:t>
      </w:r>
      <w:r w:rsidRPr="0014439E">
        <w:rPr>
          <w:spacing w:val="5"/>
          <w:sz w:val="20"/>
          <w:szCs w:val="20"/>
        </w:rPr>
        <w:t>比率。</w:t>
      </w:r>
    </w:p>
    <w:p w14:paraId="0559A359" w14:textId="77777777" w:rsidR="00AE3668" w:rsidRPr="0014439E" w:rsidRDefault="00EA3F7B">
      <w:pPr>
        <w:spacing w:before="38" w:line="288" w:lineRule="auto"/>
        <w:ind w:left="418" w:right="5137" w:hanging="413"/>
        <w:rPr>
          <w:rFonts w:ascii="Times New Roman" w:eastAsia="Times New Roman" w:hAnsi="Times New Roman" w:cs="Times New Roman"/>
          <w:sz w:val="13"/>
          <w:szCs w:val="13"/>
        </w:rPr>
      </w:pPr>
      <w:r w:rsidRPr="0014439E">
        <w:rPr>
          <w:rFonts w:ascii="黑体" w:eastAsia="黑体" w:hAnsi="黑体" w:cs="黑体"/>
          <w:spacing w:val="10"/>
          <w:sz w:val="20"/>
          <w:szCs w:val="20"/>
        </w:rPr>
        <w:t>B.1.8</w:t>
      </w:r>
      <w:r w:rsidRPr="0014439E">
        <w:rPr>
          <w:rFonts w:ascii="黑体" w:eastAsia="黑体" w:hAnsi="黑体" w:cs="黑体"/>
          <w:spacing w:val="-25"/>
          <w:sz w:val="20"/>
          <w:szCs w:val="20"/>
        </w:rPr>
        <w:t xml:space="preserve"> </w:t>
      </w:r>
      <w:r w:rsidRPr="0014439E">
        <w:rPr>
          <w:rFonts w:ascii="黑体" w:eastAsia="黑体" w:hAnsi="黑体" w:cs="黑体"/>
          <w:spacing w:val="10"/>
          <w:sz w:val="20"/>
          <w:szCs w:val="20"/>
        </w:rPr>
        <w:t xml:space="preserve">清洁能源利用率  </w:t>
      </w:r>
      <w:r w:rsidRPr="0014439E">
        <w:rPr>
          <w:rFonts w:ascii="Times New Roman" w:eastAsia="Times New Roman" w:hAnsi="Times New Roman" w:cs="Times New Roman"/>
          <w:sz w:val="20"/>
          <w:szCs w:val="20"/>
        </w:rPr>
        <w:t>clean</w:t>
      </w:r>
      <w:r w:rsidRPr="0014439E">
        <w:rPr>
          <w:rFonts w:ascii="Times New Roman" w:eastAsia="Times New Roman" w:hAnsi="Times New Roman" w:cs="Times New Roman"/>
          <w:spacing w:val="10"/>
          <w:sz w:val="20"/>
          <w:szCs w:val="20"/>
        </w:rPr>
        <w:t xml:space="preserve"> </w:t>
      </w:r>
      <w:r w:rsidRPr="0014439E">
        <w:rPr>
          <w:rFonts w:ascii="Times New Roman" w:eastAsia="Times New Roman" w:hAnsi="Times New Roman" w:cs="Times New Roman"/>
          <w:sz w:val="20"/>
          <w:szCs w:val="20"/>
        </w:rPr>
        <w:t>energy</w:t>
      </w:r>
      <w:r w:rsidRPr="0014439E">
        <w:rPr>
          <w:rFonts w:ascii="Times New Roman" w:eastAsia="Times New Roman" w:hAnsi="Times New Roman" w:cs="Times New Roman"/>
          <w:spacing w:val="10"/>
          <w:sz w:val="20"/>
          <w:szCs w:val="20"/>
        </w:rPr>
        <w:t xml:space="preserve"> </w:t>
      </w:r>
      <w:r w:rsidRPr="0014439E">
        <w:rPr>
          <w:rFonts w:ascii="Times New Roman" w:eastAsia="Times New Roman" w:hAnsi="Times New Roman" w:cs="Times New Roman"/>
          <w:sz w:val="20"/>
          <w:szCs w:val="20"/>
        </w:rPr>
        <w:t xml:space="preserve">utilization </w:t>
      </w:r>
      <w:r w:rsidRPr="0014439E">
        <w:rPr>
          <w:rFonts w:ascii="Times New Roman" w:eastAsia="Times New Roman" w:hAnsi="Times New Roman" w:cs="Times New Roman"/>
          <w:i/>
          <w:iCs/>
          <w:spacing w:val="5"/>
          <w:sz w:val="20"/>
          <w:szCs w:val="20"/>
        </w:rPr>
        <w:t>k</w:t>
      </w:r>
      <w:r w:rsidRPr="0014439E">
        <w:rPr>
          <w:rFonts w:ascii="Times New Roman" w:eastAsia="Times New Roman" w:hAnsi="Times New Roman" w:cs="Times New Roman"/>
          <w:spacing w:val="5"/>
          <w:position w:val="-1"/>
          <w:sz w:val="13"/>
          <w:szCs w:val="13"/>
        </w:rPr>
        <w:t>s</w:t>
      </w:r>
    </w:p>
    <w:p w14:paraId="5ADC4FA4" w14:textId="77777777" w:rsidR="00AE3668" w:rsidRPr="0014439E" w:rsidRDefault="00EA3F7B">
      <w:pPr>
        <w:pStyle w:val="a3"/>
        <w:spacing w:before="38" w:line="273" w:lineRule="auto"/>
        <w:ind w:left="6" w:right="7" w:firstLine="417"/>
        <w:rPr>
          <w:rFonts w:hint="eastAsia"/>
          <w:sz w:val="20"/>
          <w:szCs w:val="20"/>
          <w:lang w:eastAsia="zh-CN"/>
        </w:rPr>
      </w:pPr>
      <w:r w:rsidRPr="0014439E">
        <w:rPr>
          <w:spacing w:val="8"/>
          <w:sz w:val="20"/>
          <w:szCs w:val="20"/>
          <w:lang w:eastAsia="zh-CN"/>
        </w:rPr>
        <w:t>机组清洁能源的发电量在负载（包含空调机组和发电</w:t>
      </w:r>
      <w:r w:rsidRPr="0014439E">
        <w:rPr>
          <w:spacing w:val="7"/>
          <w:sz w:val="20"/>
          <w:szCs w:val="20"/>
          <w:lang w:eastAsia="zh-CN"/>
        </w:rPr>
        <w:t>装置的系统）总耗电量中所占的比例，用百分</w:t>
      </w:r>
      <w:r w:rsidRPr="0014439E">
        <w:rPr>
          <w:sz w:val="20"/>
          <w:szCs w:val="20"/>
          <w:lang w:eastAsia="zh-CN"/>
        </w:rPr>
        <w:t xml:space="preserve"> </w:t>
      </w:r>
      <w:r w:rsidRPr="0014439E">
        <w:rPr>
          <w:spacing w:val="4"/>
          <w:sz w:val="20"/>
          <w:szCs w:val="20"/>
          <w:lang w:eastAsia="zh-CN"/>
        </w:rPr>
        <w:t>数表示。</w:t>
      </w:r>
    </w:p>
    <w:p w14:paraId="50E83D44" w14:textId="77777777" w:rsidR="00AE3668" w:rsidRPr="0014439E" w:rsidRDefault="00EA3F7B">
      <w:pPr>
        <w:pStyle w:val="a3"/>
        <w:spacing w:before="46" w:line="222" w:lineRule="auto"/>
        <w:ind w:left="365"/>
        <w:rPr>
          <w:rFonts w:hint="eastAsia"/>
          <w:sz w:val="18"/>
          <w:szCs w:val="18"/>
          <w:lang w:eastAsia="zh-CN"/>
        </w:rPr>
      </w:pPr>
      <w:r w:rsidRPr="0014439E">
        <w:rPr>
          <w:rFonts w:ascii="黑体" w:eastAsia="黑体" w:hAnsi="黑体" w:cs="黑体"/>
          <w:spacing w:val="-1"/>
          <w:sz w:val="18"/>
          <w:szCs w:val="18"/>
          <w:lang w:eastAsia="zh-CN"/>
        </w:rPr>
        <w:t>注</w:t>
      </w:r>
      <w:r w:rsidRPr="0014439E">
        <w:rPr>
          <w:rFonts w:ascii="黑体" w:eastAsia="黑体" w:hAnsi="黑体" w:cs="黑体"/>
          <w:spacing w:val="-29"/>
          <w:sz w:val="18"/>
          <w:szCs w:val="18"/>
          <w:lang w:eastAsia="zh-CN"/>
        </w:rPr>
        <w:t xml:space="preserve"> </w:t>
      </w:r>
      <w:r w:rsidRPr="0014439E">
        <w:rPr>
          <w:rFonts w:ascii="黑体" w:eastAsia="黑体" w:hAnsi="黑体" w:cs="黑体"/>
          <w:spacing w:val="-1"/>
          <w:sz w:val="18"/>
          <w:szCs w:val="18"/>
          <w:lang w:eastAsia="zh-CN"/>
        </w:rPr>
        <w:t>1</w:t>
      </w:r>
      <w:r w:rsidRPr="0014439E">
        <w:rPr>
          <w:spacing w:val="-1"/>
          <w:sz w:val="18"/>
          <w:szCs w:val="18"/>
          <w:lang w:eastAsia="zh-CN"/>
        </w:rPr>
        <w:t>：适用于通过自身转换可直接利用清洁能源运行的机组。</w:t>
      </w:r>
    </w:p>
    <w:p w14:paraId="788328C0" w14:textId="77777777" w:rsidR="00AE3668" w:rsidRPr="0014439E" w:rsidRDefault="00EA3F7B">
      <w:pPr>
        <w:pStyle w:val="a3"/>
        <w:spacing w:before="252" w:line="222" w:lineRule="auto"/>
        <w:ind w:left="365"/>
        <w:rPr>
          <w:rFonts w:hint="eastAsia"/>
          <w:sz w:val="18"/>
          <w:szCs w:val="18"/>
          <w:lang w:eastAsia="zh-CN"/>
        </w:rPr>
      </w:pPr>
      <w:r w:rsidRPr="0014439E">
        <w:rPr>
          <w:rFonts w:ascii="黑体" w:eastAsia="黑体" w:hAnsi="黑体" w:cs="黑体"/>
          <w:sz w:val="18"/>
          <w:szCs w:val="18"/>
          <w:lang w:eastAsia="zh-CN"/>
        </w:rPr>
        <w:t>注</w:t>
      </w:r>
      <w:r w:rsidRPr="0014439E">
        <w:rPr>
          <w:rFonts w:ascii="黑体" w:eastAsia="黑体" w:hAnsi="黑体" w:cs="黑体"/>
          <w:spacing w:val="-39"/>
          <w:sz w:val="18"/>
          <w:szCs w:val="18"/>
          <w:lang w:eastAsia="zh-CN"/>
        </w:rPr>
        <w:t xml:space="preserve"> </w:t>
      </w:r>
      <w:r w:rsidRPr="0014439E">
        <w:rPr>
          <w:rFonts w:ascii="黑体" w:eastAsia="黑体" w:hAnsi="黑体" w:cs="黑体"/>
          <w:sz w:val="18"/>
          <w:szCs w:val="18"/>
          <w:lang w:eastAsia="zh-CN"/>
        </w:rPr>
        <w:t>2</w:t>
      </w:r>
      <w:r w:rsidRPr="0014439E">
        <w:rPr>
          <w:sz w:val="18"/>
          <w:szCs w:val="18"/>
          <w:lang w:eastAsia="zh-CN"/>
        </w:rPr>
        <w:t>：清洁能源包括水力发电、风力发电、</w:t>
      </w:r>
      <w:r w:rsidRPr="0014439E">
        <w:rPr>
          <w:spacing w:val="-1"/>
          <w:sz w:val="18"/>
          <w:szCs w:val="18"/>
          <w:lang w:eastAsia="zh-CN"/>
        </w:rPr>
        <w:t>太阳能、生物能、地热能、海潮能等。</w:t>
      </w:r>
    </w:p>
    <w:p w14:paraId="5ABF3FCA" w14:textId="77777777" w:rsidR="00AE3668" w:rsidRPr="0014439E" w:rsidRDefault="00AE3668">
      <w:pPr>
        <w:spacing w:line="356" w:lineRule="auto"/>
        <w:rPr>
          <w:lang w:eastAsia="zh-CN"/>
        </w:rPr>
      </w:pPr>
    </w:p>
    <w:p w14:paraId="75FF13E7" w14:textId="77777777" w:rsidR="00AE3668" w:rsidRPr="0014439E" w:rsidRDefault="00AE3668">
      <w:pPr>
        <w:spacing w:line="356" w:lineRule="auto"/>
        <w:rPr>
          <w:lang w:eastAsia="zh-CN"/>
        </w:rPr>
      </w:pPr>
    </w:p>
    <w:p w14:paraId="55AB77DB" w14:textId="77777777" w:rsidR="00AE3668" w:rsidRPr="0014439E" w:rsidRDefault="00EA3F7B">
      <w:pPr>
        <w:spacing w:before="65" w:line="229" w:lineRule="auto"/>
        <w:rPr>
          <w:rFonts w:ascii="黑体" w:eastAsia="黑体" w:hAnsi="黑体" w:cs="黑体" w:hint="eastAsia"/>
          <w:sz w:val="20"/>
          <w:szCs w:val="20"/>
          <w:lang w:eastAsia="zh-CN"/>
        </w:rPr>
      </w:pPr>
      <w:r w:rsidRPr="0014439E">
        <w:rPr>
          <w:rFonts w:ascii="Times New Roman" w:eastAsia="Times New Roman" w:hAnsi="Times New Roman" w:cs="Times New Roman"/>
          <w:spacing w:val="8"/>
          <w:sz w:val="20"/>
          <w:szCs w:val="20"/>
          <w:lang w:eastAsia="zh-CN"/>
        </w:rPr>
        <w:t xml:space="preserve">B.2 </w:t>
      </w:r>
      <w:r w:rsidRPr="0014439E">
        <w:rPr>
          <w:rFonts w:ascii="黑体" w:eastAsia="黑体" w:hAnsi="黑体" w:cs="黑体"/>
          <w:spacing w:val="8"/>
          <w:sz w:val="20"/>
          <w:szCs w:val="20"/>
          <w:lang w:eastAsia="zh-CN"/>
        </w:rPr>
        <w:t>检验方法和指标计算方法</w:t>
      </w:r>
    </w:p>
    <w:p w14:paraId="2E21FEFA" w14:textId="77777777" w:rsidR="00AE3668" w:rsidRPr="0014439E" w:rsidRDefault="00AE3668">
      <w:pPr>
        <w:spacing w:line="229" w:lineRule="auto"/>
        <w:rPr>
          <w:rFonts w:ascii="黑体" w:eastAsia="黑体" w:hAnsi="黑体" w:cs="黑体" w:hint="eastAsia"/>
          <w:sz w:val="20"/>
          <w:szCs w:val="20"/>
          <w:lang w:eastAsia="zh-CN"/>
        </w:rPr>
        <w:sectPr w:rsidR="00AE3668" w:rsidRPr="0014439E">
          <w:headerReference w:type="default" r:id="rId20"/>
          <w:footerReference w:type="default" r:id="rId21"/>
          <w:pgSz w:w="11907" w:h="16840"/>
          <w:pgMar w:top="400" w:right="1128" w:bottom="1015" w:left="1421" w:header="0" w:footer="851" w:gutter="0"/>
          <w:cols w:space="720"/>
        </w:sectPr>
      </w:pPr>
    </w:p>
    <w:p w14:paraId="693F7E4E" w14:textId="77777777" w:rsidR="00AE3668" w:rsidRPr="0014439E" w:rsidRDefault="00AE3668">
      <w:pPr>
        <w:spacing w:line="257" w:lineRule="auto"/>
        <w:rPr>
          <w:lang w:eastAsia="zh-CN"/>
        </w:rPr>
      </w:pPr>
    </w:p>
    <w:p w14:paraId="43DD6D19" w14:textId="77777777" w:rsidR="00AE3668" w:rsidRPr="0014439E" w:rsidRDefault="00AE3668">
      <w:pPr>
        <w:spacing w:line="257" w:lineRule="auto"/>
        <w:rPr>
          <w:lang w:eastAsia="zh-CN"/>
        </w:rPr>
      </w:pPr>
    </w:p>
    <w:p w14:paraId="20AF2E1A" w14:textId="3D2D6E32" w:rsidR="00AE3668" w:rsidRPr="0014439E" w:rsidRDefault="00EA3F7B">
      <w:pPr>
        <w:spacing w:before="61" w:line="268" w:lineRule="auto"/>
        <w:ind w:left="7451"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7B886300" w14:textId="77777777" w:rsidR="00AE3668" w:rsidRPr="0014439E" w:rsidRDefault="00EA3F7B">
      <w:pPr>
        <w:spacing w:before="94" w:line="229" w:lineRule="auto"/>
        <w:rPr>
          <w:rFonts w:ascii="黑体" w:eastAsia="黑体" w:hAnsi="黑体" w:cs="黑体" w:hint="eastAsia"/>
          <w:sz w:val="20"/>
          <w:szCs w:val="20"/>
          <w:lang w:eastAsia="zh-CN"/>
        </w:rPr>
      </w:pPr>
      <w:r w:rsidRPr="0014439E">
        <w:rPr>
          <w:rFonts w:ascii="黑体" w:eastAsia="黑体" w:hAnsi="黑体" w:cs="黑体"/>
          <w:spacing w:val="5"/>
          <w:sz w:val="20"/>
          <w:szCs w:val="20"/>
          <w:lang w:eastAsia="zh-CN"/>
        </w:rPr>
        <w:t>B.2.1</w:t>
      </w:r>
      <w:r w:rsidRPr="0014439E">
        <w:rPr>
          <w:rFonts w:ascii="黑体" w:eastAsia="黑体" w:hAnsi="黑体" w:cs="黑体"/>
          <w:spacing w:val="-42"/>
          <w:sz w:val="20"/>
          <w:szCs w:val="20"/>
          <w:lang w:eastAsia="zh-CN"/>
        </w:rPr>
        <w:t xml:space="preserve"> </w:t>
      </w:r>
      <w:r w:rsidRPr="0014439E">
        <w:rPr>
          <w:rFonts w:ascii="黑体" w:eastAsia="黑体" w:hAnsi="黑体" w:cs="黑体"/>
          <w:spacing w:val="5"/>
          <w:sz w:val="20"/>
          <w:szCs w:val="20"/>
          <w:lang w:eastAsia="zh-CN"/>
        </w:rPr>
        <w:t>检验方法</w:t>
      </w:r>
    </w:p>
    <w:p w14:paraId="3A4AE2BF" w14:textId="77777777" w:rsidR="00AE3668" w:rsidRPr="0014439E" w:rsidRDefault="00AE3668">
      <w:pPr>
        <w:spacing w:line="269" w:lineRule="auto"/>
        <w:rPr>
          <w:lang w:eastAsia="zh-CN"/>
        </w:rPr>
      </w:pPr>
    </w:p>
    <w:p w14:paraId="65E99B04" w14:textId="77777777" w:rsidR="00AE3668" w:rsidRPr="0014439E" w:rsidRDefault="00EA3F7B">
      <w:pPr>
        <w:pStyle w:val="a3"/>
        <w:spacing w:before="65" w:line="450" w:lineRule="auto"/>
        <w:ind w:right="3761" w:firstLine="418"/>
        <w:rPr>
          <w:rFonts w:ascii="黑体" w:eastAsia="黑体" w:hAnsi="黑体" w:cs="黑体" w:hint="eastAsia"/>
          <w:sz w:val="20"/>
          <w:szCs w:val="20"/>
          <w:lang w:eastAsia="zh-CN"/>
        </w:rPr>
      </w:pPr>
      <w:r w:rsidRPr="0014439E">
        <w:rPr>
          <w:spacing w:val="4"/>
          <w:sz w:val="20"/>
          <w:szCs w:val="20"/>
          <w:lang w:eastAsia="zh-CN"/>
        </w:rPr>
        <w:t>机组的季节耗电量按</w:t>
      </w:r>
      <w:r w:rsidRPr="0014439E">
        <w:rPr>
          <w:spacing w:val="-23"/>
          <w:sz w:val="20"/>
          <w:szCs w:val="20"/>
          <w:lang w:eastAsia="zh-CN"/>
        </w:rPr>
        <w:t xml:space="preserve"> </w:t>
      </w:r>
      <w:r w:rsidRPr="0014439E">
        <w:rPr>
          <w:rFonts w:ascii="Times New Roman" w:eastAsia="Times New Roman" w:hAnsi="Times New Roman" w:cs="Times New Roman"/>
          <w:sz w:val="20"/>
          <w:szCs w:val="20"/>
          <w:lang w:eastAsia="zh-CN"/>
        </w:rPr>
        <w:t>GB</w:t>
      </w:r>
      <w:r w:rsidRPr="0014439E">
        <w:rPr>
          <w:rFonts w:ascii="Times New Roman" w:eastAsia="Times New Roman" w:hAnsi="Times New Roman" w:cs="Times New Roman"/>
          <w:spacing w:val="4"/>
          <w:sz w:val="20"/>
          <w:szCs w:val="20"/>
          <w:lang w:eastAsia="zh-CN"/>
        </w:rPr>
        <w:t>/T</w:t>
      </w:r>
      <w:r w:rsidRPr="0014439E">
        <w:rPr>
          <w:rFonts w:ascii="Times New Roman" w:eastAsia="Times New Roman" w:hAnsi="Times New Roman" w:cs="Times New Roman"/>
          <w:spacing w:val="27"/>
          <w:w w:val="101"/>
          <w:sz w:val="20"/>
          <w:szCs w:val="20"/>
          <w:lang w:eastAsia="zh-CN"/>
        </w:rPr>
        <w:t xml:space="preserve"> </w:t>
      </w:r>
      <w:r w:rsidRPr="0014439E">
        <w:rPr>
          <w:rFonts w:ascii="Times New Roman" w:eastAsia="Times New Roman" w:hAnsi="Times New Roman" w:cs="Times New Roman"/>
          <w:spacing w:val="4"/>
          <w:sz w:val="20"/>
          <w:szCs w:val="20"/>
          <w:lang w:eastAsia="zh-CN"/>
        </w:rPr>
        <w:t>17758-2010</w:t>
      </w:r>
      <w:r w:rsidRPr="0014439E">
        <w:rPr>
          <w:rFonts w:ascii="Times New Roman" w:eastAsia="Times New Roman" w:hAnsi="Times New Roman" w:cs="Times New Roman"/>
          <w:spacing w:val="27"/>
          <w:sz w:val="20"/>
          <w:szCs w:val="20"/>
          <w:lang w:eastAsia="zh-CN"/>
        </w:rPr>
        <w:t xml:space="preserve"> </w:t>
      </w:r>
      <w:r w:rsidRPr="0014439E">
        <w:rPr>
          <w:spacing w:val="4"/>
          <w:sz w:val="20"/>
          <w:szCs w:val="20"/>
          <w:lang w:eastAsia="zh-CN"/>
        </w:rPr>
        <w:t>的规定进行检验。</w:t>
      </w:r>
      <w:r w:rsidRPr="0014439E">
        <w:rPr>
          <w:sz w:val="20"/>
          <w:szCs w:val="20"/>
          <w:lang w:eastAsia="zh-CN"/>
        </w:rPr>
        <w:t xml:space="preserve"> </w:t>
      </w:r>
      <w:r w:rsidRPr="0014439E">
        <w:rPr>
          <w:rFonts w:ascii="黑体" w:eastAsia="黑体" w:hAnsi="黑体" w:cs="黑体"/>
          <w:spacing w:val="7"/>
          <w:sz w:val="20"/>
          <w:szCs w:val="20"/>
          <w:lang w:eastAsia="zh-CN"/>
        </w:rPr>
        <w:t>B.2.2</w:t>
      </w:r>
      <w:r w:rsidRPr="0014439E">
        <w:rPr>
          <w:rFonts w:ascii="黑体" w:eastAsia="黑体" w:hAnsi="黑体" w:cs="黑体"/>
          <w:spacing w:val="-38"/>
          <w:sz w:val="20"/>
          <w:szCs w:val="20"/>
          <w:lang w:eastAsia="zh-CN"/>
        </w:rPr>
        <w:t xml:space="preserve"> </w:t>
      </w:r>
      <w:r w:rsidRPr="0014439E">
        <w:rPr>
          <w:rFonts w:ascii="黑体" w:eastAsia="黑体" w:hAnsi="黑体" w:cs="黑体"/>
          <w:spacing w:val="7"/>
          <w:sz w:val="20"/>
          <w:szCs w:val="20"/>
          <w:lang w:eastAsia="zh-CN"/>
        </w:rPr>
        <w:t>生命周期能耗碳排放当量</w:t>
      </w:r>
    </w:p>
    <w:p w14:paraId="4DECDC4B" w14:textId="77777777" w:rsidR="00AE3668" w:rsidRPr="0014439E" w:rsidRDefault="00EA3F7B">
      <w:pPr>
        <w:pStyle w:val="a3"/>
        <w:spacing w:line="226" w:lineRule="auto"/>
        <w:ind w:left="418"/>
        <w:rPr>
          <w:rFonts w:hint="eastAsia"/>
          <w:sz w:val="20"/>
          <w:szCs w:val="20"/>
          <w:lang w:eastAsia="zh-CN"/>
        </w:rPr>
      </w:pPr>
      <w:r w:rsidRPr="0014439E">
        <w:rPr>
          <w:spacing w:val="8"/>
          <w:sz w:val="20"/>
          <w:szCs w:val="20"/>
          <w:lang w:eastAsia="zh-CN"/>
        </w:rPr>
        <w:t>机组生命周期能耗碳排放按公式（</w:t>
      </w:r>
      <w:r w:rsidRPr="0014439E">
        <w:rPr>
          <w:rFonts w:ascii="Times New Roman" w:eastAsia="Times New Roman" w:hAnsi="Times New Roman" w:cs="Times New Roman"/>
          <w:spacing w:val="8"/>
          <w:sz w:val="20"/>
          <w:szCs w:val="20"/>
          <w:lang w:eastAsia="zh-CN"/>
        </w:rPr>
        <w:t>1</w:t>
      </w:r>
      <w:r w:rsidRPr="0014439E">
        <w:rPr>
          <w:spacing w:val="8"/>
          <w:sz w:val="20"/>
          <w:szCs w:val="20"/>
          <w:lang w:eastAsia="zh-CN"/>
        </w:rPr>
        <w:t>）计算：</w:t>
      </w:r>
    </w:p>
    <w:p w14:paraId="12CBFC0C" w14:textId="77777777" w:rsidR="00AE3668" w:rsidRPr="0014439E" w:rsidRDefault="00AE3668">
      <w:pPr>
        <w:spacing w:line="449" w:lineRule="auto"/>
        <w:rPr>
          <w:lang w:eastAsia="zh-CN"/>
        </w:rPr>
      </w:pPr>
    </w:p>
    <w:p w14:paraId="369100D2" w14:textId="77777777" w:rsidR="00AE3668" w:rsidRPr="0014439E" w:rsidRDefault="005531D1">
      <w:pPr>
        <w:pStyle w:val="a3"/>
        <w:spacing w:before="65"/>
        <w:ind w:right="17"/>
        <w:jc w:val="right"/>
        <w:rPr>
          <w:rFonts w:hint="eastAsia"/>
          <w:sz w:val="20"/>
          <w:szCs w:val="20"/>
        </w:rPr>
      </w:pPr>
      <w:r w:rsidRPr="0014439E">
        <w:rPr>
          <w:lang w:eastAsia="zh-CN"/>
        </w:rPr>
        <mc:AlternateContent>
          <mc:Choice Requires="wps">
            <w:drawing>
              <wp:anchor distT="0" distB="0" distL="114300" distR="114300" simplePos="0" relativeHeight="251675648" behindDoc="0" locked="0" layoutInCell="1" allowOverlap="1" wp14:anchorId="64FB0F4F" wp14:editId="0E8726C3">
                <wp:simplePos x="0" y="0"/>
                <wp:positionH relativeFrom="column">
                  <wp:posOffset>1795145</wp:posOffset>
                </wp:positionH>
                <wp:positionV relativeFrom="paragraph">
                  <wp:posOffset>-66675</wp:posOffset>
                </wp:positionV>
                <wp:extent cx="2218690" cy="161925"/>
                <wp:effectExtent l="0" t="1270" r="444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613EE" w14:textId="77777777" w:rsidR="000301B7" w:rsidRDefault="000301B7">
                            <w:pPr>
                              <w:spacing w:before="20" w:line="213" w:lineRule="auto"/>
                              <w:ind w:left="20"/>
                            </w:pPr>
                            <w:r w:rsidRPr="001D04F3">
                              <w:rPr>
                                <w:rFonts w:ascii="Cambria Math" w:eastAsia="Arial" w:hAnsi="Cambria Math"/>
                                <w:i/>
                                <w:spacing w:val="25"/>
                              </w:rPr>
                              <w:t>E</w:t>
                            </w:r>
                            <w:r w:rsidRPr="001D04F3">
                              <w:rPr>
                                <w:rFonts w:ascii="Cambria Math" w:eastAsia="Arial" w:hAnsi="Cambria Math"/>
                                <w:i/>
                                <w:spacing w:val="25"/>
                                <w:vertAlign w:val="subscript"/>
                              </w:rPr>
                              <w:t>1</w:t>
                            </w:r>
                            <w:r w:rsidRPr="001D04F3">
                              <w:rPr>
                                <w:rFonts w:ascii="Cambria Math" w:eastAsia="Arial" w:hAnsi="Cambria Math"/>
                                <w:i/>
                                <w:spacing w:val="25"/>
                              </w:rPr>
                              <w:t xml:space="preserve"> = (</w:t>
                            </w:r>
                            <w:r w:rsidRPr="003C760A">
                              <w:rPr>
                                <w:rFonts w:ascii="Times New Roman" w:eastAsia="Arial" w:hAnsi="Times New Roman" w:cs="Times New Roman"/>
                                <w:i/>
                              </w:rPr>
                              <w:t>CSTE</w:t>
                            </w:r>
                            <w:r w:rsidRPr="003C760A">
                              <w:rPr>
                                <w:rFonts w:ascii="Times New Roman" w:eastAsia="Arial" w:hAnsi="Times New Roman" w:cs="Times New Roman"/>
                                <w:i/>
                                <w:spacing w:val="25"/>
                              </w:rPr>
                              <w:t>+</w:t>
                            </w:r>
                            <w:r w:rsidRPr="003C760A">
                              <w:rPr>
                                <w:rFonts w:ascii="Times New Roman" w:eastAsia="Arial" w:hAnsi="Times New Roman" w:cs="Times New Roman"/>
                                <w:i/>
                              </w:rPr>
                              <w:t>HSTE</w:t>
                            </w:r>
                            <w:r w:rsidRPr="001D04F3">
                              <w:rPr>
                                <w:rFonts w:ascii="Cambria Math" w:eastAsia="Arial" w:hAnsi="Cambria Math"/>
                                <w:i/>
                                <w:spacing w:val="25"/>
                              </w:rPr>
                              <w:t>)·(1-</w:t>
                            </w:r>
                            <w:r w:rsidRPr="001D04F3">
                              <w:rPr>
                                <w:rFonts w:ascii="Cambria Math" w:eastAsia="Arial" w:hAnsi="Cambria Math"/>
                                <w:i/>
                              </w:rPr>
                              <w:t xml:space="preserve"> k</w:t>
                            </w:r>
                            <w:r w:rsidRPr="001D04F3">
                              <w:rPr>
                                <w:rFonts w:asciiTheme="minorEastAsia" w:hAnsiTheme="minorEastAsia" w:hint="eastAsia"/>
                                <w:i/>
                                <w:vertAlign w:val="subscript"/>
                                <w:lang w:eastAsia="zh-CN"/>
                              </w:rPr>
                              <w:t>s</w:t>
                            </w:r>
                            <w:r w:rsidRPr="001D04F3">
                              <w:rPr>
                                <w:rFonts w:ascii="Cambria Math" w:eastAsia="Arial" w:hAnsi="Cambria Math"/>
                                <w:i/>
                                <w:spacing w:val="25"/>
                              </w:rPr>
                              <w:t>)·</w:t>
                            </w:r>
                            <w:r w:rsidRPr="001D04F3">
                              <w:rPr>
                                <w:rFonts w:ascii="Cambria Math" w:eastAsia="Arial" w:hAnsi="Cambria Math"/>
                                <w:i/>
                              </w:rPr>
                              <w:t>k</w:t>
                            </w:r>
                            <w:r w:rsidRPr="001D04F3">
                              <w:rPr>
                                <w:rFonts w:ascii="Cambria Math" w:eastAsia="Arial" w:hAnsi="Cambria Math"/>
                                <w:i/>
                                <w:vertAlign w:val="subscript"/>
                              </w:rPr>
                              <w:t>e</w:t>
                            </w:r>
                            <w:r w:rsidRPr="001D04F3">
                              <w:rPr>
                                <w:rFonts w:ascii="Cambria Math" w:eastAsia="Arial" w:hAnsi="Cambria Math"/>
                                <w:i/>
                                <w:spacing w:val="25"/>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B0F4F" id="Text Box 3" o:spid="_x0000_s1027" type="#_x0000_t202" style="position:absolute;left:0;text-align:left;margin-left:141.35pt;margin-top:-5.25pt;width:174.7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" filled="f" stroked="f">
                <v:textbox inset="0,0,0,0">
                  <w:txbxContent>
                    <w:p w14:paraId="554613EE" w14:textId="77777777" w:rsidR="000301B7" w:rsidRDefault="000301B7">
                      <w:pPr>
                        <w:spacing w:before="20" w:line="213" w:lineRule="auto"/>
                        <w:ind w:left="20"/>
                      </w:pPr>
                      <w:r w:rsidRPr="001D04F3">
                        <w:rPr>
                          <w:rFonts w:ascii="Cambria Math" w:eastAsia="Arial" w:hAnsi="Cambria Math"/>
                          <w:i/>
                          <w:spacing w:val="25"/>
                        </w:rPr>
                        <w:t>E</w:t>
                      </w:r>
                      <w:r w:rsidRPr="001D04F3">
                        <w:rPr>
                          <w:rFonts w:ascii="Cambria Math" w:eastAsia="Arial" w:hAnsi="Cambria Math"/>
                          <w:i/>
                          <w:spacing w:val="25"/>
                          <w:vertAlign w:val="subscript"/>
                        </w:rPr>
                        <w:t>1</w:t>
                      </w:r>
                      <w:r w:rsidRPr="001D04F3">
                        <w:rPr>
                          <w:rFonts w:ascii="Cambria Math" w:eastAsia="Arial" w:hAnsi="Cambria Math"/>
                          <w:i/>
                          <w:spacing w:val="25"/>
                        </w:rPr>
                        <w:t xml:space="preserve"> = (</w:t>
                      </w:r>
                      <w:r w:rsidRPr="003C760A">
                        <w:rPr>
                          <w:rFonts w:ascii="Times New Roman" w:eastAsia="Arial" w:hAnsi="Times New Roman" w:cs="Times New Roman"/>
                          <w:i/>
                        </w:rPr>
                        <w:t>CSTE</w:t>
                      </w:r>
                      <w:r w:rsidRPr="003C760A">
                        <w:rPr>
                          <w:rFonts w:ascii="Times New Roman" w:eastAsia="Arial" w:hAnsi="Times New Roman" w:cs="Times New Roman"/>
                          <w:i/>
                          <w:spacing w:val="25"/>
                        </w:rPr>
                        <w:t>+</w:t>
                      </w:r>
                      <w:r w:rsidRPr="003C760A">
                        <w:rPr>
                          <w:rFonts w:ascii="Times New Roman" w:eastAsia="Arial" w:hAnsi="Times New Roman" w:cs="Times New Roman"/>
                          <w:i/>
                        </w:rPr>
                        <w:t>HSTE</w:t>
                      </w:r>
                      <w:r w:rsidRPr="001D04F3">
                        <w:rPr>
                          <w:rFonts w:ascii="Cambria Math" w:eastAsia="Arial" w:hAnsi="Cambria Math"/>
                          <w:i/>
                          <w:spacing w:val="25"/>
                        </w:rPr>
                        <w:t>)·(1-</w:t>
                      </w:r>
                      <w:r w:rsidRPr="001D04F3">
                        <w:rPr>
                          <w:rFonts w:ascii="Cambria Math" w:eastAsia="Arial" w:hAnsi="Cambria Math"/>
                          <w:i/>
                        </w:rPr>
                        <w:t xml:space="preserve"> k</w:t>
                      </w:r>
                      <w:r w:rsidRPr="001D04F3">
                        <w:rPr>
                          <w:rFonts w:asciiTheme="minorEastAsia" w:hAnsiTheme="minorEastAsia" w:hint="eastAsia"/>
                          <w:i/>
                          <w:vertAlign w:val="subscript"/>
                          <w:lang w:eastAsia="zh-CN"/>
                        </w:rPr>
                        <w:t>s</w:t>
                      </w:r>
                      <w:r w:rsidRPr="001D04F3">
                        <w:rPr>
                          <w:rFonts w:ascii="Cambria Math" w:eastAsia="Arial" w:hAnsi="Cambria Math"/>
                          <w:i/>
                          <w:spacing w:val="25"/>
                        </w:rPr>
                        <w:t>)·</w:t>
                      </w:r>
                      <w:r w:rsidRPr="001D04F3">
                        <w:rPr>
                          <w:rFonts w:ascii="Cambria Math" w:eastAsia="Arial" w:hAnsi="Cambria Math"/>
                          <w:i/>
                        </w:rPr>
                        <w:t>k</w:t>
                      </w:r>
                      <w:r w:rsidRPr="001D04F3">
                        <w:rPr>
                          <w:rFonts w:ascii="Cambria Math" w:eastAsia="Arial" w:hAnsi="Cambria Math"/>
                          <w:i/>
                          <w:vertAlign w:val="subscript"/>
                        </w:rPr>
                        <w:t>e</w:t>
                      </w:r>
                      <w:r w:rsidRPr="001D04F3">
                        <w:rPr>
                          <w:rFonts w:ascii="Cambria Math" w:eastAsia="Arial" w:hAnsi="Cambria Math"/>
                          <w:i/>
                          <w:spacing w:val="25"/>
                        </w:rPr>
                        <w:t>·N</w:t>
                      </w:r>
                    </w:p>
                  </w:txbxContent>
                </v:textbox>
              </v:shape>
            </w:pict>
          </mc:Fallback>
        </mc:AlternateConten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1"/>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6"/>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11"/>
          <w:sz w:val="20"/>
          <w:szCs w:val="20"/>
        </w:rPr>
        <w:t>…</w:t>
      </w:r>
      <w:r w:rsidR="00EA3F7B" w:rsidRPr="0014439E">
        <w:rPr>
          <w:spacing w:val="-11"/>
          <w:sz w:val="20"/>
          <w:szCs w:val="20"/>
        </w:rPr>
        <w:t>（</w:t>
      </w:r>
      <w:r w:rsidR="00EA3F7B" w:rsidRPr="0014439E">
        <w:rPr>
          <w:rFonts w:ascii="Times New Roman" w:eastAsia="Times New Roman" w:hAnsi="Times New Roman" w:cs="Times New Roman"/>
          <w:spacing w:val="-11"/>
          <w:sz w:val="20"/>
          <w:szCs w:val="20"/>
        </w:rPr>
        <w:t>1</w:t>
      </w:r>
      <w:r w:rsidR="00EA3F7B" w:rsidRPr="0014439E">
        <w:rPr>
          <w:spacing w:val="-11"/>
          <w:sz w:val="20"/>
          <w:szCs w:val="20"/>
        </w:rPr>
        <w:t>）</w:t>
      </w:r>
    </w:p>
    <w:p w14:paraId="73D9556C" w14:textId="77777777" w:rsidR="00AE3668" w:rsidRPr="0014439E" w:rsidRDefault="00EA3F7B">
      <w:pPr>
        <w:pStyle w:val="a3"/>
        <w:spacing w:before="226" w:line="228" w:lineRule="auto"/>
        <w:ind w:left="423"/>
        <w:rPr>
          <w:rFonts w:hint="eastAsia"/>
          <w:sz w:val="20"/>
          <w:szCs w:val="20"/>
          <w:lang w:eastAsia="zh-CN"/>
        </w:rPr>
      </w:pPr>
      <w:r w:rsidRPr="0014439E">
        <w:rPr>
          <w:spacing w:val="1"/>
          <w:sz w:val="20"/>
          <w:szCs w:val="20"/>
          <w:lang w:eastAsia="zh-CN"/>
        </w:rPr>
        <w:t>式中：</w:t>
      </w:r>
    </w:p>
    <w:p w14:paraId="73AF07F8" w14:textId="77777777" w:rsidR="00AE3668" w:rsidRPr="0014439E" w:rsidRDefault="00EA3F7B">
      <w:pPr>
        <w:pStyle w:val="a3"/>
        <w:spacing w:before="83" w:line="355" w:lineRule="auto"/>
        <w:ind w:left="773" w:right="422" w:firstLine="48"/>
        <w:rPr>
          <w:rFonts w:hint="eastAsia"/>
          <w:sz w:val="20"/>
          <w:szCs w:val="20"/>
          <w:lang w:eastAsia="zh-CN"/>
        </w:rPr>
      </w:pPr>
      <w:r w:rsidRPr="0014439E">
        <w:rPr>
          <w:rFonts w:ascii="Times New Roman" w:eastAsia="Arial" w:hAnsi="Times New Roman" w:cs="Times New Roman"/>
          <w:i/>
          <w:spacing w:val="8"/>
          <w:sz w:val="20"/>
          <w:szCs w:val="20"/>
          <w:lang w:eastAsia="zh-CN"/>
        </w:rPr>
        <w:t>E1</w:t>
      </w:r>
      <w:r w:rsidRPr="0014439E">
        <w:rPr>
          <w:rFonts w:ascii="Arial" w:eastAsia="Arial" w:hAnsi="Arial" w:cs="Arial"/>
          <w:spacing w:val="8"/>
          <w:sz w:val="20"/>
          <w:szCs w:val="20"/>
          <w:lang w:eastAsia="zh-CN"/>
        </w:rPr>
        <w:t xml:space="preserve">        </w:t>
      </w:r>
      <w:r w:rsidRPr="0014439E">
        <w:rPr>
          <w:rFonts w:ascii="Times New Roman" w:eastAsia="Times New Roman" w:hAnsi="Times New Roman" w:cs="Times New Roman"/>
          <w:spacing w:val="8"/>
          <w:sz w:val="20"/>
          <w:szCs w:val="20"/>
          <w:lang w:eastAsia="zh-CN"/>
        </w:rPr>
        <w:t xml:space="preserve">——     </w:t>
      </w:r>
      <w:r w:rsidRPr="0014439E">
        <w:rPr>
          <w:spacing w:val="8"/>
          <w:sz w:val="20"/>
          <w:szCs w:val="20"/>
          <w:lang w:eastAsia="zh-CN"/>
        </w:rPr>
        <w:t>机组生命周期能耗碳排放当量，单位为</w:t>
      </w:r>
      <w:r w:rsidRPr="0014439E">
        <w:rPr>
          <w:spacing w:val="7"/>
          <w:sz w:val="20"/>
          <w:szCs w:val="20"/>
          <w:lang w:eastAsia="zh-CN"/>
        </w:rPr>
        <w:t>千克二氧化碳当量</w:t>
      </w:r>
      <w:r w:rsidR="000301B7" w:rsidRPr="0014439E">
        <w:rPr>
          <w:rFonts w:ascii="Times New Roman" w:hAnsi="Times New Roman" w:cs="Times New Roman"/>
          <w:sz w:val="21"/>
          <w:szCs w:val="21"/>
          <w:lang w:eastAsia="zh-CN"/>
        </w:rPr>
        <w:t>（</w:t>
      </w:r>
      <w:r w:rsidR="000301B7" w:rsidRPr="0014439E">
        <w:rPr>
          <w:rFonts w:ascii="Times New Roman" w:hAnsi="Times New Roman" w:cs="Times New Roman"/>
          <w:sz w:val="21"/>
          <w:szCs w:val="21"/>
          <w:lang w:eastAsia="zh-CN"/>
        </w:rPr>
        <w:t>kg CO</w:t>
      </w:r>
      <w:r w:rsidR="000301B7" w:rsidRPr="0014439E">
        <w:rPr>
          <w:rFonts w:ascii="Times New Roman" w:hAnsi="Times New Roman" w:cs="Times New Roman"/>
          <w:sz w:val="21"/>
          <w:szCs w:val="21"/>
          <w:vertAlign w:val="subscript"/>
          <w:lang w:eastAsia="zh-CN"/>
        </w:rPr>
        <w:t>2</w:t>
      </w:r>
      <w:r w:rsidR="000301B7" w:rsidRPr="0014439E">
        <w:rPr>
          <w:rFonts w:ascii="Times New Roman" w:hAnsi="Times New Roman" w:cs="Times New Roman"/>
          <w:sz w:val="21"/>
          <w:szCs w:val="21"/>
          <w:lang w:eastAsia="zh-CN"/>
        </w:rPr>
        <w:t>e</w:t>
      </w:r>
      <w:r w:rsidR="000301B7" w:rsidRPr="0014439E">
        <w:rPr>
          <w:rFonts w:ascii="Times New Roman" w:hAnsi="Times New Roman" w:cs="Times New Roman"/>
          <w:sz w:val="21"/>
          <w:szCs w:val="21"/>
          <w:lang w:eastAsia="zh-CN"/>
        </w:rPr>
        <w:t>）</w:t>
      </w:r>
      <w:r w:rsidRPr="0014439E">
        <w:rPr>
          <w:spacing w:val="18"/>
          <w:sz w:val="20"/>
          <w:szCs w:val="20"/>
          <w:lang w:eastAsia="zh-CN"/>
        </w:rPr>
        <w:t>；</w:t>
      </w:r>
      <w:r w:rsidRPr="0014439E">
        <w:rPr>
          <w:sz w:val="20"/>
          <w:szCs w:val="20"/>
          <w:lang w:eastAsia="zh-CN"/>
        </w:rPr>
        <w:t xml:space="preserve">  </w:t>
      </w:r>
      <w:r w:rsidR="000301B7" w:rsidRPr="0014439E">
        <w:rPr>
          <w:rFonts w:ascii="Times New Roman" w:eastAsia="Arial" w:hAnsi="Times New Roman" w:cs="Times New Roman"/>
          <w:i/>
          <w:sz w:val="21"/>
          <w:szCs w:val="21"/>
          <w:lang w:eastAsia="zh-CN"/>
        </w:rPr>
        <w:t>CSTE</w:t>
      </w:r>
      <w:r w:rsidRPr="0014439E">
        <w:rPr>
          <w:rFonts w:ascii="Arial" w:eastAsia="Arial" w:hAnsi="Arial" w:cs="Arial"/>
          <w:spacing w:val="8"/>
          <w:sz w:val="20"/>
          <w:szCs w:val="20"/>
          <w:lang w:eastAsia="zh-CN"/>
        </w:rPr>
        <w:t xml:space="preserve">    </w:t>
      </w:r>
      <w:r w:rsidRPr="0014439E">
        <w:rPr>
          <w:rFonts w:ascii="Times New Roman" w:eastAsia="Times New Roman" w:hAnsi="Times New Roman" w:cs="Times New Roman"/>
          <w:spacing w:val="8"/>
          <w:sz w:val="20"/>
          <w:szCs w:val="20"/>
          <w:lang w:eastAsia="zh-CN"/>
        </w:rPr>
        <w:t xml:space="preserve">——      </w:t>
      </w:r>
      <w:r w:rsidRPr="0014439E">
        <w:rPr>
          <w:spacing w:val="8"/>
          <w:position w:val="-1"/>
          <w:sz w:val="20"/>
          <w:szCs w:val="20"/>
          <w:lang w:eastAsia="zh-CN"/>
        </w:rPr>
        <w:t>制冷季节耗电量，单位为千瓦时（</w:t>
      </w:r>
      <w:r w:rsidRPr="0014439E">
        <w:rPr>
          <w:rFonts w:ascii="Times New Roman" w:eastAsia="Times New Roman" w:hAnsi="Times New Roman" w:cs="Times New Roman"/>
          <w:position w:val="-1"/>
          <w:sz w:val="20"/>
          <w:szCs w:val="20"/>
          <w:lang w:eastAsia="zh-CN"/>
        </w:rPr>
        <w:t>kW</w:t>
      </w:r>
      <w:r w:rsidRPr="0014439E">
        <w:rPr>
          <w:rFonts w:ascii="Times New Roman" w:eastAsia="Times New Roman" w:hAnsi="Times New Roman" w:cs="Times New Roman"/>
          <w:spacing w:val="8"/>
          <w:position w:val="-1"/>
          <w:sz w:val="18"/>
          <w:szCs w:val="18"/>
          <w:lang w:eastAsia="zh-CN"/>
        </w:rPr>
        <w:t>·</w:t>
      </w:r>
      <w:r w:rsidRPr="0014439E">
        <w:rPr>
          <w:rFonts w:ascii="Times New Roman" w:eastAsia="Times New Roman" w:hAnsi="Times New Roman" w:cs="Times New Roman"/>
          <w:spacing w:val="8"/>
          <w:position w:val="-1"/>
          <w:sz w:val="20"/>
          <w:szCs w:val="20"/>
          <w:lang w:eastAsia="zh-CN"/>
        </w:rPr>
        <w:t>h</w:t>
      </w:r>
      <w:r w:rsidRPr="0014439E">
        <w:rPr>
          <w:spacing w:val="-37"/>
          <w:position w:val="-1"/>
          <w:sz w:val="20"/>
          <w:szCs w:val="20"/>
          <w:lang w:eastAsia="zh-CN"/>
        </w:rPr>
        <w:t>），</w:t>
      </w:r>
      <w:r w:rsidRPr="0014439E">
        <w:rPr>
          <w:spacing w:val="8"/>
          <w:position w:val="-1"/>
          <w:sz w:val="20"/>
          <w:szCs w:val="20"/>
          <w:lang w:eastAsia="zh-CN"/>
        </w:rPr>
        <w:t>对于单热型机组，</w:t>
      </w:r>
      <w:r w:rsidR="000301B7" w:rsidRPr="0014439E">
        <w:rPr>
          <w:rFonts w:ascii="Times New Roman" w:eastAsia="Arial" w:hAnsi="Times New Roman" w:cs="Times New Roman"/>
          <w:i/>
          <w:sz w:val="21"/>
          <w:szCs w:val="21"/>
          <w:lang w:eastAsia="zh-CN"/>
        </w:rPr>
        <w:t>CSTE</w:t>
      </w:r>
      <w:r w:rsidR="000301B7" w:rsidRPr="0014439E">
        <w:rPr>
          <w:rFonts w:ascii="Arial" w:eastAsia="Arial" w:hAnsi="Arial" w:cs="Arial"/>
          <w:spacing w:val="8"/>
          <w:sz w:val="20"/>
          <w:szCs w:val="20"/>
          <w:lang w:eastAsia="zh-CN"/>
        </w:rPr>
        <w:t xml:space="preserve"> </w:t>
      </w:r>
      <w:r w:rsidRPr="0014439E">
        <w:rPr>
          <w:rFonts w:ascii="Arial" w:eastAsia="Arial" w:hAnsi="Arial" w:cs="Arial"/>
          <w:spacing w:val="8"/>
          <w:sz w:val="20"/>
          <w:szCs w:val="20"/>
          <w:lang w:eastAsia="zh-CN"/>
        </w:rPr>
        <w:t>=0</w:t>
      </w:r>
      <w:r w:rsidRPr="0014439E">
        <w:rPr>
          <w:spacing w:val="8"/>
          <w:position w:val="-1"/>
          <w:sz w:val="20"/>
          <w:szCs w:val="20"/>
          <w:lang w:eastAsia="zh-CN"/>
        </w:rPr>
        <w:t>；</w:t>
      </w:r>
      <w:r w:rsidRPr="0014439E">
        <w:rPr>
          <w:position w:val="-1"/>
          <w:sz w:val="20"/>
          <w:szCs w:val="20"/>
          <w:lang w:eastAsia="zh-CN"/>
        </w:rPr>
        <w:t xml:space="preserve"> </w:t>
      </w:r>
      <w:r w:rsidR="000301B7" w:rsidRPr="0014439E">
        <w:rPr>
          <w:rFonts w:ascii="Times New Roman" w:eastAsia="Arial" w:hAnsi="Times New Roman" w:cs="Times New Roman"/>
          <w:i/>
          <w:sz w:val="21"/>
          <w:szCs w:val="21"/>
          <w:lang w:eastAsia="zh-CN"/>
        </w:rPr>
        <w:t>HSTE</w:t>
      </w:r>
      <w:r w:rsidRPr="0014439E">
        <w:rPr>
          <w:rFonts w:ascii="Arial" w:eastAsia="Arial" w:hAnsi="Arial" w:cs="Arial"/>
          <w:spacing w:val="9"/>
          <w:sz w:val="20"/>
          <w:szCs w:val="20"/>
          <w:lang w:eastAsia="zh-CN"/>
        </w:rPr>
        <w:t xml:space="preserve">     </w:t>
      </w:r>
      <w:r w:rsidRPr="0014439E">
        <w:rPr>
          <w:rFonts w:ascii="Times New Roman" w:eastAsia="Times New Roman" w:hAnsi="Times New Roman" w:cs="Times New Roman"/>
          <w:spacing w:val="9"/>
          <w:sz w:val="20"/>
          <w:szCs w:val="20"/>
          <w:lang w:eastAsia="zh-CN"/>
        </w:rPr>
        <w:t xml:space="preserve">——    </w:t>
      </w:r>
      <w:r w:rsidRPr="0014439E">
        <w:rPr>
          <w:spacing w:val="9"/>
          <w:position w:val="-1"/>
          <w:sz w:val="20"/>
          <w:szCs w:val="20"/>
          <w:lang w:eastAsia="zh-CN"/>
        </w:rPr>
        <w:t>制热季节耗电量，单位为千瓦时（</w:t>
      </w:r>
      <w:r w:rsidRPr="0014439E">
        <w:rPr>
          <w:rFonts w:ascii="Times New Roman" w:eastAsia="Times New Roman" w:hAnsi="Times New Roman" w:cs="Times New Roman"/>
          <w:position w:val="-1"/>
          <w:sz w:val="20"/>
          <w:szCs w:val="20"/>
          <w:lang w:eastAsia="zh-CN"/>
        </w:rPr>
        <w:t>kW</w:t>
      </w:r>
      <w:r w:rsidRPr="0014439E">
        <w:rPr>
          <w:rFonts w:ascii="Times New Roman" w:eastAsia="Times New Roman" w:hAnsi="Times New Roman" w:cs="Times New Roman"/>
          <w:spacing w:val="9"/>
          <w:position w:val="-1"/>
          <w:sz w:val="18"/>
          <w:szCs w:val="18"/>
          <w:lang w:eastAsia="zh-CN"/>
        </w:rPr>
        <w:t>·</w:t>
      </w:r>
      <w:r w:rsidRPr="0014439E">
        <w:rPr>
          <w:rFonts w:ascii="Times New Roman" w:eastAsia="Times New Roman" w:hAnsi="Times New Roman" w:cs="Times New Roman"/>
          <w:spacing w:val="9"/>
          <w:position w:val="-1"/>
          <w:sz w:val="20"/>
          <w:szCs w:val="20"/>
          <w:lang w:eastAsia="zh-CN"/>
        </w:rPr>
        <w:t>h</w:t>
      </w:r>
      <w:r w:rsidRPr="0014439E">
        <w:rPr>
          <w:spacing w:val="-30"/>
          <w:position w:val="-1"/>
          <w:sz w:val="20"/>
          <w:szCs w:val="20"/>
          <w:lang w:eastAsia="zh-CN"/>
        </w:rPr>
        <w:t>），</w:t>
      </w:r>
      <w:r w:rsidRPr="0014439E">
        <w:rPr>
          <w:spacing w:val="9"/>
          <w:position w:val="-1"/>
          <w:sz w:val="20"/>
          <w:szCs w:val="20"/>
          <w:lang w:eastAsia="zh-CN"/>
        </w:rPr>
        <w:t>对于单冷型机组，</w:t>
      </w:r>
      <w:r w:rsidR="000301B7" w:rsidRPr="0014439E">
        <w:rPr>
          <w:rFonts w:ascii="Times New Roman" w:eastAsia="Arial" w:hAnsi="Times New Roman" w:cs="Times New Roman"/>
          <w:i/>
          <w:sz w:val="21"/>
          <w:szCs w:val="21"/>
          <w:lang w:eastAsia="zh-CN"/>
        </w:rPr>
        <w:t>HSTE</w:t>
      </w:r>
      <w:r w:rsidR="000301B7" w:rsidRPr="0014439E">
        <w:rPr>
          <w:rFonts w:ascii="Times New Roman" w:eastAsia="Arial" w:hAnsi="Times New Roman" w:cs="Times New Roman"/>
          <w:spacing w:val="9"/>
          <w:sz w:val="21"/>
          <w:szCs w:val="21"/>
          <w:lang w:eastAsia="zh-CN"/>
        </w:rPr>
        <w:t xml:space="preserve"> </w:t>
      </w:r>
      <w:r w:rsidRPr="0014439E">
        <w:rPr>
          <w:rFonts w:ascii="Arial" w:eastAsia="Arial" w:hAnsi="Arial" w:cs="Arial"/>
          <w:spacing w:val="9"/>
          <w:sz w:val="20"/>
          <w:szCs w:val="20"/>
          <w:lang w:eastAsia="zh-CN"/>
        </w:rPr>
        <w:t>=0</w:t>
      </w:r>
      <w:r w:rsidRPr="0014439E">
        <w:rPr>
          <w:spacing w:val="9"/>
          <w:position w:val="-1"/>
          <w:sz w:val="20"/>
          <w:szCs w:val="20"/>
          <w:lang w:eastAsia="zh-CN"/>
        </w:rPr>
        <w:t>；</w:t>
      </w:r>
    </w:p>
    <w:p w14:paraId="1CD19920" w14:textId="77777777" w:rsidR="00AE3668" w:rsidRPr="0014439E" w:rsidRDefault="00EA3F7B">
      <w:pPr>
        <w:pStyle w:val="a3"/>
        <w:spacing w:before="19"/>
        <w:ind w:left="773"/>
        <w:rPr>
          <w:rFonts w:hint="eastAsia"/>
          <w:sz w:val="20"/>
          <w:szCs w:val="20"/>
          <w:lang w:eastAsia="zh-CN"/>
        </w:rPr>
      </w:pPr>
      <w:r w:rsidRPr="0014439E">
        <w:rPr>
          <w:rFonts w:ascii="Times New Roman" w:eastAsia="Times New Roman" w:hAnsi="Times New Roman" w:cs="Times New Roman"/>
          <w:position w:val="-4"/>
          <w:sz w:val="20"/>
          <w:szCs w:val="20"/>
          <w:lang w:eastAsia="zh-CN"/>
        </w:rPr>
        <w:drawing>
          <wp:inline distT="0" distB="0" distL="0" distR="0" wp14:anchorId="71E6D13E" wp14:editId="3EF61F86">
            <wp:extent cx="121919" cy="156971"/>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a:stretch>
                      <a:fillRect/>
                    </a:stretch>
                  </pic:blipFill>
                  <pic:spPr>
                    <a:xfrm>
                      <a:off x="0" y="0"/>
                      <a:ext cx="121919" cy="156971"/>
                    </a:xfrm>
                    <a:prstGeom prst="rect">
                      <a:avLst/>
                    </a:prstGeom>
                  </pic:spPr>
                </pic:pic>
              </a:graphicData>
            </a:graphic>
          </wp:inline>
        </w:drawing>
      </w:r>
      <w:r w:rsidRPr="0014439E">
        <w:rPr>
          <w:rFonts w:ascii="Times New Roman" w:eastAsia="Times New Roman" w:hAnsi="Times New Roman" w:cs="Times New Roman"/>
          <w:spacing w:val="5"/>
          <w:sz w:val="20"/>
          <w:szCs w:val="20"/>
          <w:lang w:eastAsia="zh-CN"/>
        </w:rPr>
        <w:t xml:space="preserve">         </w:t>
      </w:r>
      <w:r w:rsidRPr="0014439E">
        <w:rPr>
          <w:rFonts w:ascii="Times New Roman" w:eastAsia="Times New Roman" w:hAnsi="Times New Roman" w:cs="Times New Roman"/>
          <w:spacing w:val="7"/>
          <w:sz w:val="20"/>
          <w:szCs w:val="20"/>
          <w:lang w:eastAsia="zh-CN"/>
        </w:rPr>
        <w:t xml:space="preserve">——       </w:t>
      </w:r>
      <w:r w:rsidRPr="0014439E">
        <w:rPr>
          <w:spacing w:val="7"/>
          <w:sz w:val="20"/>
          <w:szCs w:val="20"/>
          <w:lang w:eastAsia="zh-CN"/>
        </w:rPr>
        <w:t>清洁能源利用率，用百分数表示；</w:t>
      </w:r>
    </w:p>
    <w:p w14:paraId="2FEC26FC" w14:textId="77777777" w:rsidR="000301B7" w:rsidRPr="0014439E" w:rsidRDefault="000301B7" w:rsidP="000301B7">
      <w:pPr>
        <w:pStyle w:val="a3"/>
        <w:spacing w:before="123" w:line="242" w:lineRule="auto"/>
        <w:ind w:left="773"/>
        <w:rPr>
          <w:rFonts w:ascii="Times New Roman" w:eastAsia="Times New Roman" w:hAnsi="Times New Roman" w:cs="Times New Roman"/>
          <w:spacing w:val="5"/>
          <w:sz w:val="20"/>
          <w:szCs w:val="20"/>
          <w:lang w:eastAsia="zh-CN"/>
        </w:rPr>
      </w:pPr>
      <w:r w:rsidRPr="0014439E">
        <w:rPr>
          <w:rFonts w:ascii="Times New Roman" w:eastAsia="Arial" w:hAnsi="Times New Roman" w:cs="Times New Roman"/>
          <w:i/>
          <w:sz w:val="20"/>
          <w:szCs w:val="20"/>
          <w:lang w:eastAsia="zh-CN"/>
        </w:rPr>
        <w:t>k</w:t>
      </w:r>
      <w:r w:rsidRPr="0014439E">
        <w:rPr>
          <w:rFonts w:ascii="Times New Roman" w:eastAsia="Arial" w:hAnsi="Times New Roman" w:cs="Times New Roman"/>
          <w:i/>
          <w:sz w:val="20"/>
          <w:szCs w:val="20"/>
          <w:vertAlign w:val="subscript"/>
          <w:lang w:eastAsia="zh-CN"/>
        </w:rPr>
        <w:t>e</w:t>
      </w:r>
      <w:r w:rsidR="00EA3F7B" w:rsidRPr="0014439E">
        <w:rPr>
          <w:rFonts w:ascii="Arial" w:eastAsia="Arial" w:hAnsi="Arial" w:cs="Arial"/>
          <w:spacing w:val="7"/>
          <w:sz w:val="20"/>
          <w:szCs w:val="20"/>
          <w:lang w:eastAsia="zh-CN"/>
        </w:rPr>
        <w:t xml:space="preserve">        </w:t>
      </w:r>
      <w:r w:rsidR="00EA3F7B" w:rsidRPr="0014439E">
        <w:rPr>
          <w:rFonts w:ascii="Times New Roman" w:eastAsia="Times New Roman" w:hAnsi="Times New Roman" w:cs="Times New Roman"/>
          <w:spacing w:val="7"/>
          <w:sz w:val="20"/>
          <w:szCs w:val="20"/>
          <w:lang w:eastAsia="zh-CN"/>
        </w:rPr>
        <w:t xml:space="preserve">——       </w:t>
      </w:r>
      <w:r w:rsidR="00EA3F7B" w:rsidRPr="0014439E">
        <w:rPr>
          <w:spacing w:val="7"/>
          <w:sz w:val="20"/>
          <w:szCs w:val="20"/>
          <w:lang w:eastAsia="zh-CN"/>
        </w:rPr>
        <w:t>单位供电二氧化碳排放，单位为千克二氧化碳当量每千瓦时</w:t>
      </w:r>
      <w:r w:rsidRPr="0014439E">
        <w:rPr>
          <w:rFonts w:ascii="Times New Roman" w:eastAsia="Times New Roman" w:hAnsi="Times New Roman" w:cs="Times New Roman"/>
          <w:spacing w:val="7"/>
          <w:sz w:val="20"/>
          <w:szCs w:val="20"/>
          <w:lang w:eastAsia="zh-CN"/>
        </w:rPr>
        <w:t xml:space="preserve">[ </w:t>
      </w:r>
      <w:r w:rsidRPr="0014439E">
        <w:rPr>
          <w:rFonts w:ascii="Times New Roman" w:eastAsia="Times New Roman" w:hAnsi="Times New Roman" w:cs="Times New Roman"/>
          <w:sz w:val="20"/>
          <w:szCs w:val="20"/>
          <w:lang w:eastAsia="zh-CN"/>
        </w:rPr>
        <w:t>kg</w:t>
      </w:r>
      <w:r w:rsidRPr="0014439E">
        <w:rPr>
          <w:rFonts w:ascii="Times New Roman" w:eastAsia="Times New Roman" w:hAnsi="Times New Roman" w:cs="Times New Roman"/>
          <w:spacing w:val="7"/>
          <w:sz w:val="20"/>
          <w:szCs w:val="20"/>
          <w:lang w:eastAsia="zh-CN"/>
        </w:rPr>
        <w:t xml:space="preserve"> </w:t>
      </w:r>
      <w:r w:rsidRPr="0014439E">
        <w:rPr>
          <w:rFonts w:ascii="Times New Roman" w:eastAsia="Times New Roman" w:hAnsi="Times New Roman" w:cs="Times New Roman"/>
          <w:sz w:val="20"/>
          <w:szCs w:val="20"/>
          <w:lang w:eastAsia="zh-CN"/>
        </w:rPr>
        <w:t>CO</w:t>
      </w:r>
      <w:r w:rsidRPr="0014439E">
        <w:rPr>
          <w:rFonts w:ascii="Times New Roman" w:eastAsia="Times New Roman" w:hAnsi="Times New Roman" w:cs="Times New Roman"/>
          <w:spacing w:val="7"/>
          <w:sz w:val="13"/>
          <w:szCs w:val="13"/>
          <w:lang w:eastAsia="zh-CN"/>
        </w:rPr>
        <w:t>2</w:t>
      </w:r>
      <w:r w:rsidRPr="0014439E">
        <w:rPr>
          <w:rFonts w:ascii="Times New Roman" w:eastAsia="Times New Roman" w:hAnsi="Times New Roman" w:cs="Times New Roman"/>
          <w:spacing w:val="7"/>
          <w:sz w:val="20"/>
          <w:szCs w:val="20"/>
          <w:lang w:eastAsia="zh-CN"/>
        </w:rPr>
        <w:t>e/</w:t>
      </w:r>
      <w:r w:rsidRPr="0014439E">
        <w:rPr>
          <w:rFonts w:ascii="Times New Roman" w:eastAsia="Times New Roman" w:hAnsi="Times New Roman" w:cs="Times New Roman"/>
          <w:spacing w:val="5"/>
          <w:sz w:val="20"/>
          <w:szCs w:val="20"/>
          <w:lang w:eastAsia="zh-CN"/>
        </w:rPr>
        <w:t xml:space="preserve"> </w:t>
      </w:r>
    </w:p>
    <w:p w14:paraId="11A05A88" w14:textId="77777777" w:rsidR="00AE3668" w:rsidRPr="0014439E" w:rsidRDefault="000301B7" w:rsidP="000301B7">
      <w:pPr>
        <w:pStyle w:val="a3"/>
        <w:spacing w:before="123" w:line="242" w:lineRule="auto"/>
        <w:ind w:left="773" w:firstLineChars="700" w:firstLine="1435"/>
        <w:rPr>
          <w:rFonts w:hint="eastAsia"/>
          <w:sz w:val="20"/>
          <w:szCs w:val="20"/>
          <w:lang w:eastAsia="zh-CN"/>
        </w:rPr>
      </w:pPr>
      <w:r w:rsidRPr="0014439E">
        <w:rPr>
          <w:rFonts w:asciiTheme="minorEastAsia" w:eastAsiaTheme="minorEastAsia" w:hAnsiTheme="minorEastAsia" w:cs="Times New Roman" w:hint="eastAsia"/>
          <w:spacing w:val="5"/>
          <w:sz w:val="20"/>
          <w:szCs w:val="20"/>
          <w:lang w:eastAsia="zh-CN"/>
        </w:rPr>
        <w:t>（</w:t>
      </w:r>
      <w:r w:rsidRPr="0014439E">
        <w:rPr>
          <w:rFonts w:ascii="Times New Roman" w:eastAsia="Times New Roman" w:hAnsi="Times New Roman" w:cs="Times New Roman"/>
          <w:position w:val="-1"/>
          <w:sz w:val="20"/>
          <w:szCs w:val="20"/>
          <w:lang w:eastAsia="zh-CN"/>
        </w:rPr>
        <w:t>kW</w:t>
      </w:r>
      <w:r w:rsidRPr="0014439E">
        <w:rPr>
          <w:rFonts w:ascii="Times New Roman" w:eastAsia="Times New Roman" w:hAnsi="Times New Roman" w:cs="Times New Roman"/>
          <w:spacing w:val="2"/>
          <w:position w:val="-1"/>
          <w:sz w:val="18"/>
          <w:szCs w:val="18"/>
          <w:lang w:eastAsia="zh-CN"/>
        </w:rPr>
        <w:t>·</w:t>
      </w:r>
      <w:r w:rsidRPr="0014439E">
        <w:rPr>
          <w:rFonts w:ascii="Times New Roman" w:eastAsia="Times New Roman" w:hAnsi="Times New Roman" w:cs="Times New Roman"/>
          <w:spacing w:val="2"/>
          <w:position w:val="-1"/>
          <w:sz w:val="20"/>
          <w:szCs w:val="20"/>
          <w:lang w:eastAsia="zh-CN"/>
        </w:rPr>
        <w:t>h</w:t>
      </w:r>
      <w:r w:rsidRPr="0014439E">
        <w:rPr>
          <w:spacing w:val="2"/>
          <w:position w:val="-1"/>
          <w:sz w:val="20"/>
          <w:szCs w:val="20"/>
          <w:lang w:eastAsia="zh-CN"/>
        </w:rPr>
        <w:t>）</w:t>
      </w:r>
      <w:r w:rsidRPr="0014439E">
        <w:rPr>
          <w:rFonts w:ascii="Times New Roman" w:eastAsia="Times New Roman" w:hAnsi="Times New Roman" w:cs="Times New Roman"/>
          <w:spacing w:val="2"/>
          <w:position w:val="-4"/>
          <w:sz w:val="20"/>
          <w:szCs w:val="20"/>
          <w:lang w:eastAsia="zh-CN"/>
        </w:rPr>
        <w:t>]</w:t>
      </w:r>
      <w:r w:rsidR="00EA3F7B" w:rsidRPr="0014439E">
        <w:rPr>
          <w:spacing w:val="1"/>
          <w:position w:val="-7"/>
          <w:sz w:val="20"/>
          <w:szCs w:val="20"/>
          <w:lang w:eastAsia="zh-CN"/>
        </w:rPr>
        <w:t>，</w:t>
      </w:r>
      <w:r w:rsidR="00EA3F7B" w:rsidRPr="0014439E">
        <w:rPr>
          <w:spacing w:val="1"/>
          <w:position w:val="-1"/>
          <w:sz w:val="20"/>
          <w:szCs w:val="20"/>
          <w:lang w:eastAsia="zh-CN"/>
        </w:rPr>
        <w:t>取</w:t>
      </w:r>
      <w:r w:rsidRPr="0014439E">
        <w:rPr>
          <w:rFonts w:ascii="Times New Roman" w:eastAsia="Arial" w:hAnsi="Times New Roman" w:cs="Times New Roman"/>
          <w:i/>
          <w:sz w:val="20"/>
          <w:szCs w:val="20"/>
          <w:lang w:eastAsia="zh-CN"/>
        </w:rPr>
        <w:t>k</w:t>
      </w:r>
      <w:r w:rsidRPr="0014439E">
        <w:rPr>
          <w:rFonts w:ascii="Times New Roman" w:eastAsia="Arial" w:hAnsi="Times New Roman" w:cs="Times New Roman"/>
          <w:i/>
          <w:sz w:val="20"/>
          <w:szCs w:val="20"/>
          <w:vertAlign w:val="subscript"/>
          <w:lang w:eastAsia="zh-CN"/>
        </w:rPr>
        <w:t>e</w:t>
      </w:r>
      <w:r w:rsidRPr="0014439E">
        <w:rPr>
          <w:rFonts w:ascii="Arial" w:eastAsia="Arial" w:hAnsi="Arial" w:cs="Arial"/>
          <w:spacing w:val="7"/>
          <w:sz w:val="20"/>
          <w:szCs w:val="20"/>
          <w:vertAlign w:val="subscript"/>
          <w:lang w:eastAsia="zh-CN"/>
        </w:rPr>
        <w:t xml:space="preserve"> </w:t>
      </w:r>
      <w:r w:rsidR="00EA3F7B" w:rsidRPr="0014439E">
        <w:rPr>
          <w:rFonts w:ascii="微软雅黑" w:eastAsia="微软雅黑" w:hAnsi="微软雅黑" w:cs="微软雅黑"/>
          <w:spacing w:val="1"/>
          <w:sz w:val="20"/>
          <w:szCs w:val="20"/>
          <w:lang w:eastAsia="zh-CN"/>
        </w:rPr>
        <w:t>=0.6</w:t>
      </w:r>
      <w:r w:rsidR="00EA3F7B" w:rsidRPr="0014439E">
        <w:rPr>
          <w:spacing w:val="1"/>
          <w:position w:val="-6"/>
          <w:sz w:val="20"/>
          <w:szCs w:val="20"/>
          <w:lang w:eastAsia="zh-CN"/>
        </w:rPr>
        <w:t>。</w:t>
      </w:r>
    </w:p>
    <w:p w14:paraId="4FBDC3BC" w14:textId="77777777" w:rsidR="00AE3668" w:rsidRPr="0014439E" w:rsidRDefault="000301B7">
      <w:pPr>
        <w:pStyle w:val="a3"/>
        <w:spacing w:before="77" w:line="281" w:lineRule="exact"/>
        <w:ind w:left="773"/>
        <w:rPr>
          <w:rFonts w:hint="eastAsia"/>
          <w:sz w:val="20"/>
          <w:szCs w:val="20"/>
          <w:lang w:eastAsia="zh-CN"/>
        </w:rPr>
      </w:pPr>
      <w:r w:rsidRPr="0014439E">
        <w:rPr>
          <w:rFonts w:ascii="Times New Roman" w:eastAsia="Arial" w:hAnsi="Times New Roman" w:cs="Times New Roman"/>
          <w:i/>
          <w:spacing w:val="6"/>
          <w:position w:val="2"/>
          <w:sz w:val="20"/>
          <w:szCs w:val="20"/>
          <w:lang w:eastAsia="zh-CN"/>
        </w:rPr>
        <w:t>N</w:t>
      </w:r>
      <w:r w:rsidR="00EA3F7B" w:rsidRPr="0014439E">
        <w:rPr>
          <w:rFonts w:ascii="Arial" w:eastAsia="Arial" w:hAnsi="Arial" w:cs="Arial"/>
          <w:spacing w:val="6"/>
          <w:position w:val="2"/>
          <w:sz w:val="20"/>
          <w:szCs w:val="20"/>
          <w:lang w:eastAsia="zh-CN"/>
        </w:rPr>
        <w:t xml:space="preserve">       </w:t>
      </w:r>
      <w:r w:rsidR="00EA3F7B" w:rsidRPr="0014439E">
        <w:rPr>
          <w:rFonts w:ascii="Times New Roman" w:eastAsia="Times New Roman" w:hAnsi="Times New Roman" w:cs="Times New Roman"/>
          <w:spacing w:val="6"/>
          <w:position w:val="1"/>
          <w:sz w:val="20"/>
          <w:szCs w:val="20"/>
          <w:lang w:eastAsia="zh-CN"/>
        </w:rPr>
        <w:t xml:space="preserve">——         </w:t>
      </w:r>
      <w:r w:rsidR="00EA3F7B" w:rsidRPr="0014439E">
        <w:rPr>
          <w:spacing w:val="6"/>
          <w:position w:val="1"/>
          <w:sz w:val="20"/>
          <w:szCs w:val="20"/>
          <w:lang w:eastAsia="zh-CN"/>
        </w:rPr>
        <w:t>机组的设计使用寿命，单位为年（</w:t>
      </w:r>
      <w:r w:rsidR="00EA3F7B" w:rsidRPr="0014439E">
        <w:rPr>
          <w:rFonts w:ascii="Times New Roman" w:eastAsia="Times New Roman" w:hAnsi="Times New Roman" w:cs="Times New Roman"/>
          <w:spacing w:val="6"/>
          <w:position w:val="1"/>
          <w:sz w:val="20"/>
          <w:szCs w:val="20"/>
          <w:lang w:eastAsia="zh-CN"/>
        </w:rPr>
        <w:t>a</w:t>
      </w:r>
      <w:r w:rsidR="00EA3F7B" w:rsidRPr="0014439E">
        <w:rPr>
          <w:spacing w:val="-43"/>
          <w:position w:val="1"/>
          <w:sz w:val="20"/>
          <w:szCs w:val="20"/>
          <w:lang w:eastAsia="zh-CN"/>
        </w:rPr>
        <w:t>），</w:t>
      </w:r>
      <w:r w:rsidR="00EA3F7B" w:rsidRPr="0014439E">
        <w:rPr>
          <w:rFonts w:ascii="Times New Roman" w:eastAsia="Times New Roman" w:hAnsi="Times New Roman" w:cs="Times New Roman"/>
          <w:spacing w:val="6"/>
          <w:position w:val="1"/>
          <w:sz w:val="20"/>
          <w:szCs w:val="20"/>
          <w:lang w:eastAsia="zh-CN"/>
        </w:rPr>
        <w:t>N=</w:t>
      </w:r>
      <w:r w:rsidR="00EA3F7B" w:rsidRPr="0014439E">
        <w:rPr>
          <w:rFonts w:ascii="Times New Roman" w:eastAsia="Times New Roman" w:hAnsi="Times New Roman" w:cs="Times New Roman"/>
          <w:spacing w:val="-25"/>
          <w:position w:val="1"/>
          <w:sz w:val="20"/>
          <w:szCs w:val="20"/>
          <w:lang w:eastAsia="zh-CN"/>
        </w:rPr>
        <w:t xml:space="preserve"> </w:t>
      </w:r>
      <w:r w:rsidR="00EA3F7B" w:rsidRPr="0014439E">
        <w:rPr>
          <w:rFonts w:ascii="Times New Roman" w:eastAsia="Times New Roman" w:hAnsi="Times New Roman" w:cs="Times New Roman"/>
          <w:spacing w:val="6"/>
          <w:position w:val="1"/>
          <w:sz w:val="20"/>
          <w:szCs w:val="20"/>
          <w:lang w:eastAsia="zh-CN"/>
        </w:rPr>
        <w:t>15 a</w:t>
      </w:r>
      <w:r w:rsidR="00EA3F7B" w:rsidRPr="0014439E">
        <w:rPr>
          <w:spacing w:val="6"/>
          <w:position w:val="1"/>
          <w:sz w:val="20"/>
          <w:szCs w:val="20"/>
          <w:lang w:eastAsia="zh-CN"/>
        </w:rPr>
        <w:t>。</w:t>
      </w:r>
    </w:p>
    <w:p w14:paraId="3E0AE335" w14:textId="77777777" w:rsidR="00AE3668" w:rsidRPr="0014439E" w:rsidRDefault="00EA3F7B">
      <w:pPr>
        <w:pStyle w:val="a3"/>
        <w:spacing w:before="301" w:line="346" w:lineRule="auto"/>
        <w:ind w:right="7" w:firstLine="418"/>
        <w:rPr>
          <w:rFonts w:hint="eastAsia"/>
          <w:sz w:val="20"/>
          <w:szCs w:val="20"/>
          <w:lang w:eastAsia="zh-CN"/>
        </w:rPr>
      </w:pPr>
      <w:r w:rsidRPr="0014439E">
        <w:rPr>
          <w:spacing w:val="8"/>
          <w:sz w:val="20"/>
          <w:szCs w:val="20"/>
          <w:lang w:eastAsia="zh-CN"/>
        </w:rPr>
        <w:t>机组的清洁能源利用率宜采用实测值。当测试条件不</w:t>
      </w:r>
      <w:r w:rsidRPr="0014439E">
        <w:rPr>
          <w:spacing w:val="7"/>
          <w:sz w:val="20"/>
          <w:szCs w:val="20"/>
          <w:lang w:eastAsia="zh-CN"/>
        </w:rPr>
        <w:t>允许时，可以采用制造商提供的公开数据（铭</w:t>
      </w:r>
      <w:r w:rsidRPr="0014439E">
        <w:rPr>
          <w:sz w:val="20"/>
          <w:szCs w:val="20"/>
          <w:lang w:eastAsia="zh-CN"/>
        </w:rPr>
        <w:t xml:space="preserve"> </w:t>
      </w:r>
      <w:r w:rsidRPr="0014439E">
        <w:rPr>
          <w:spacing w:val="8"/>
          <w:sz w:val="20"/>
          <w:szCs w:val="20"/>
          <w:lang w:eastAsia="zh-CN"/>
        </w:rPr>
        <w:t>牌、说明书、宣传样本等）计算获得。</w:t>
      </w:r>
    </w:p>
    <w:p w14:paraId="42BB2EE9" w14:textId="77777777" w:rsidR="00AE3668" w:rsidRPr="0014439E" w:rsidRDefault="00EA3F7B">
      <w:pPr>
        <w:spacing w:before="148" w:line="229" w:lineRule="auto"/>
        <w:rPr>
          <w:rFonts w:ascii="黑体" w:eastAsia="黑体" w:hAnsi="黑体" w:cs="黑体" w:hint="eastAsia"/>
          <w:sz w:val="20"/>
          <w:szCs w:val="20"/>
          <w:lang w:eastAsia="zh-CN"/>
        </w:rPr>
      </w:pPr>
      <w:r w:rsidRPr="0014439E">
        <w:rPr>
          <w:rFonts w:ascii="黑体" w:eastAsia="黑体" w:hAnsi="黑体" w:cs="黑体"/>
          <w:spacing w:val="7"/>
          <w:sz w:val="20"/>
          <w:szCs w:val="20"/>
          <w:lang w:eastAsia="zh-CN"/>
        </w:rPr>
        <w:t>B.2.3 生命周期制冷剂耗量碳排放当量</w:t>
      </w:r>
    </w:p>
    <w:p w14:paraId="22038580" w14:textId="77777777" w:rsidR="00AE3668" w:rsidRPr="0014439E" w:rsidRDefault="00EA3F7B">
      <w:pPr>
        <w:pStyle w:val="a3"/>
        <w:spacing w:before="220" w:line="220" w:lineRule="auto"/>
        <w:ind w:left="420"/>
        <w:rPr>
          <w:rFonts w:hint="eastAsia"/>
          <w:sz w:val="20"/>
          <w:szCs w:val="20"/>
          <w:lang w:eastAsia="zh-CN"/>
        </w:rPr>
      </w:pPr>
      <w:r w:rsidRPr="0014439E">
        <w:rPr>
          <w:spacing w:val="8"/>
          <w:sz w:val="20"/>
          <w:szCs w:val="20"/>
          <w:lang w:eastAsia="zh-CN"/>
        </w:rPr>
        <w:t>生命周期制冷剂耗量碳排放</w:t>
      </w:r>
      <w:r w:rsidRPr="0014439E">
        <w:rPr>
          <w:rFonts w:ascii="Cambria Math" w:eastAsia="Cambria Math" w:hAnsi="Cambria Math" w:cs="Cambria Math"/>
          <w:spacing w:val="8"/>
          <w:sz w:val="20"/>
          <w:szCs w:val="20"/>
          <w:lang w:eastAsia="zh-CN"/>
        </w:rPr>
        <w:t>E</w:t>
      </w:r>
      <w:r w:rsidRPr="0014439E">
        <w:rPr>
          <w:rFonts w:ascii="Cambria Math" w:eastAsia="Cambria Math" w:hAnsi="Cambria Math" w:cs="Cambria Math"/>
          <w:spacing w:val="8"/>
          <w:position w:val="-4"/>
          <w:sz w:val="14"/>
          <w:szCs w:val="14"/>
          <w:lang w:eastAsia="zh-CN"/>
        </w:rPr>
        <w:t>2</w:t>
      </w:r>
      <w:r w:rsidRPr="0014439E">
        <w:rPr>
          <w:rFonts w:ascii="Cambria Math" w:eastAsia="Cambria Math" w:hAnsi="Cambria Math" w:cs="Cambria Math"/>
          <w:spacing w:val="-3"/>
          <w:position w:val="-4"/>
          <w:sz w:val="14"/>
          <w:szCs w:val="14"/>
          <w:lang w:eastAsia="zh-CN"/>
        </w:rPr>
        <w:t xml:space="preserve"> </w:t>
      </w:r>
      <w:r w:rsidRPr="0014439E">
        <w:rPr>
          <w:spacing w:val="8"/>
          <w:sz w:val="20"/>
          <w:szCs w:val="20"/>
          <w:lang w:eastAsia="zh-CN"/>
        </w:rPr>
        <w:t>按公式（</w:t>
      </w:r>
      <w:r w:rsidRPr="0014439E">
        <w:rPr>
          <w:rFonts w:ascii="Times New Roman" w:eastAsia="Times New Roman" w:hAnsi="Times New Roman" w:cs="Times New Roman"/>
          <w:spacing w:val="8"/>
          <w:sz w:val="20"/>
          <w:szCs w:val="20"/>
          <w:lang w:eastAsia="zh-CN"/>
        </w:rPr>
        <w:t>2</w:t>
      </w:r>
      <w:r w:rsidRPr="0014439E">
        <w:rPr>
          <w:spacing w:val="8"/>
          <w:sz w:val="20"/>
          <w:szCs w:val="20"/>
          <w:lang w:eastAsia="zh-CN"/>
        </w:rPr>
        <w:t>）计算：</w:t>
      </w:r>
    </w:p>
    <w:p w14:paraId="7C2545B4" w14:textId="77777777" w:rsidR="00AE3668" w:rsidRPr="0014439E" w:rsidRDefault="00AE3668">
      <w:pPr>
        <w:spacing w:line="441" w:lineRule="auto"/>
        <w:rPr>
          <w:lang w:eastAsia="zh-CN"/>
        </w:rPr>
      </w:pPr>
    </w:p>
    <w:p w14:paraId="3CF01229" w14:textId="77777777" w:rsidR="00AE3668" w:rsidRPr="0014439E" w:rsidRDefault="005531D1">
      <w:pPr>
        <w:pStyle w:val="a3"/>
        <w:spacing w:before="66"/>
        <w:ind w:right="17"/>
        <w:jc w:val="right"/>
        <w:rPr>
          <w:rFonts w:hint="eastAsia"/>
          <w:sz w:val="20"/>
          <w:szCs w:val="20"/>
        </w:rPr>
      </w:pPr>
      <w:r w:rsidRPr="0014439E">
        <w:rPr>
          <w:lang w:eastAsia="zh-CN"/>
        </w:rPr>
        <mc:AlternateContent>
          <mc:Choice Requires="wps">
            <w:drawing>
              <wp:anchor distT="0" distB="0" distL="114300" distR="114300" simplePos="0" relativeHeight="251674624" behindDoc="0" locked="0" layoutInCell="1" allowOverlap="1" wp14:anchorId="03243605" wp14:editId="1F39053B">
                <wp:simplePos x="0" y="0"/>
                <wp:positionH relativeFrom="column">
                  <wp:posOffset>2095500</wp:posOffset>
                </wp:positionH>
                <wp:positionV relativeFrom="paragraph">
                  <wp:posOffset>-70485</wp:posOffset>
                </wp:positionV>
                <wp:extent cx="2185035" cy="168275"/>
                <wp:effectExtent l="1270" t="635" r="4445"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503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5AD5" w14:textId="77777777" w:rsidR="00D82ACA" w:rsidRPr="003C760A" w:rsidRDefault="0014439E" w:rsidP="00D82ACA">
                            <w:pPr>
                              <w:spacing w:before="20" w:line="214" w:lineRule="auto"/>
                              <w:jc w:val="right"/>
                              <w:rPr>
                                <w:rFonts w:ascii="Times New Roman" w:hAnsi="Times New Roman" w:cs="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R</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R</m:t>
                                            </m:r>
                                          </m:sub>
                                        </m:sSub>
                                      </m:e>
                                    </m:d>
                                    <m:r>
                                      <w:rPr>
                                        <w:rFonts w:ascii="Cambria Math" w:hAnsi="Cambria Math"/>
                                      </w:rPr>
                                      <m:t>+L×N</m:t>
                                    </m:r>
                                  </m:e>
                                </m:d>
                                <m:r>
                                  <w:rPr>
                                    <w:rFonts w:ascii="Cambria Math" w:hAnsi="Cambria Math"/>
                                  </w:rPr>
                                  <m:t>×GWP</m:t>
                                </m:r>
                              </m:oMath>
                            </m:oMathPara>
                          </w:p>
                          <w:p w14:paraId="40EC666F" w14:textId="77777777" w:rsidR="000301B7" w:rsidRDefault="000301B7">
                            <w:pPr>
                              <w:spacing w:before="20" w:line="213" w:lineRule="auto"/>
                              <w:jc w:val="right"/>
                              <w:rPr>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43605" id="Text Box 2" o:spid="_x0000_s1028" type="#_x0000_t202" style="position:absolute;left:0;text-align:left;margin-left:165pt;margin-top:-5.55pt;width:172.05pt;height:1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" filled="f" stroked="f">
                <v:textbox inset="0,0,0,0">
                  <w:txbxContent>
                    <w:p w14:paraId="0F1F5AD5" w14:textId="77777777" w:rsidR="00D82ACA" w:rsidRPr="003C760A" w:rsidRDefault="0014439E" w:rsidP="00D82ACA">
                      <w:pPr>
                        <w:spacing w:before="20" w:line="214" w:lineRule="auto"/>
                        <w:jc w:val="right"/>
                        <w:rPr>
                          <w:rFonts w:ascii="Times New Roman" w:hAnsi="Times New Roman" w:cs="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R</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R</m:t>
                                      </m:r>
                                    </m:sub>
                                  </m:sSub>
                                </m:e>
                              </m:d>
                              <m:r>
                                <w:rPr>
                                  <w:rFonts w:ascii="Cambria Math" w:hAnsi="Cambria Math"/>
                                </w:rPr>
                                <m:t>+L×N</m:t>
                              </m:r>
                            </m:e>
                          </m:d>
                          <m:r>
                            <w:rPr>
                              <w:rFonts w:ascii="Cambria Math" w:hAnsi="Cambria Math"/>
                            </w:rPr>
                            <m:t>×GWP</m:t>
                          </m:r>
                        </m:oMath>
                      </m:oMathPara>
                    </w:p>
                    <w:p w14:paraId="40EC666F" w14:textId="77777777" w:rsidR="000301B7" w:rsidRDefault="000301B7">
                      <w:pPr>
                        <w:spacing w:before="20" w:line="213" w:lineRule="auto"/>
                        <w:jc w:val="right"/>
                        <w:rPr>
                          <w:sz w:val="22"/>
                          <w:szCs w:val="22"/>
                        </w:rPr>
                      </w:pPr>
                    </w:p>
                  </w:txbxContent>
                </v:textbox>
              </v:shape>
            </w:pict>
          </mc:Fallback>
        </mc:AlternateConten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10"/>
          <w:sz w:val="20"/>
          <w:szCs w:val="20"/>
        </w:rPr>
        <w:t>…</w:t>
      </w:r>
      <w:r w:rsidR="00EA3F7B" w:rsidRPr="0014439E">
        <w:rPr>
          <w:spacing w:val="-10"/>
          <w:sz w:val="20"/>
          <w:szCs w:val="20"/>
        </w:rPr>
        <w:t>（</w:t>
      </w:r>
      <w:r w:rsidR="00EA3F7B" w:rsidRPr="0014439E">
        <w:rPr>
          <w:rFonts w:ascii="Times New Roman" w:eastAsia="Times New Roman" w:hAnsi="Times New Roman" w:cs="Times New Roman"/>
          <w:spacing w:val="-10"/>
          <w:sz w:val="20"/>
          <w:szCs w:val="20"/>
        </w:rPr>
        <w:t>2</w:t>
      </w:r>
      <w:r w:rsidR="00EA3F7B" w:rsidRPr="0014439E">
        <w:rPr>
          <w:spacing w:val="-10"/>
          <w:sz w:val="20"/>
          <w:szCs w:val="20"/>
        </w:rPr>
        <w:t>）</w:t>
      </w:r>
    </w:p>
    <w:p w14:paraId="60F58DD4" w14:textId="77777777" w:rsidR="00AE3668" w:rsidRPr="0014439E" w:rsidRDefault="00EA3F7B">
      <w:pPr>
        <w:pStyle w:val="a3"/>
        <w:spacing w:before="227" w:line="228" w:lineRule="auto"/>
        <w:ind w:left="423"/>
        <w:rPr>
          <w:rFonts w:hint="eastAsia"/>
          <w:sz w:val="20"/>
          <w:szCs w:val="20"/>
          <w:lang w:eastAsia="zh-CN"/>
        </w:rPr>
      </w:pPr>
      <w:r w:rsidRPr="0014439E">
        <w:rPr>
          <w:spacing w:val="1"/>
          <w:sz w:val="20"/>
          <w:szCs w:val="20"/>
          <w:lang w:eastAsia="zh-CN"/>
        </w:rPr>
        <w:t>式中：</w:t>
      </w:r>
    </w:p>
    <w:p w14:paraId="474EDD2D" w14:textId="77777777" w:rsidR="00AE3668" w:rsidRPr="0014439E" w:rsidRDefault="00EA3F7B">
      <w:pPr>
        <w:pStyle w:val="a3"/>
        <w:spacing w:before="46" w:line="241" w:lineRule="auto"/>
        <w:ind w:left="504"/>
        <w:rPr>
          <w:rFonts w:hint="eastAsia"/>
          <w:sz w:val="20"/>
          <w:szCs w:val="20"/>
          <w:lang w:eastAsia="zh-CN"/>
        </w:rPr>
      </w:pPr>
      <w:r w:rsidRPr="0014439E">
        <w:rPr>
          <w:rFonts w:ascii="Times New Roman" w:eastAsia="Times New Roman" w:hAnsi="Times New Roman" w:cs="Times New Roman"/>
          <w:position w:val="-1"/>
          <w:sz w:val="20"/>
          <w:szCs w:val="20"/>
          <w:lang w:eastAsia="zh-CN"/>
        </w:rPr>
        <w:drawing>
          <wp:inline distT="0" distB="0" distL="0" distR="0" wp14:anchorId="698A70BD" wp14:editId="7F13FE5D">
            <wp:extent cx="141732" cy="156971"/>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3"/>
                    <a:stretch>
                      <a:fillRect/>
                    </a:stretch>
                  </pic:blipFill>
                  <pic:spPr>
                    <a:xfrm>
                      <a:off x="0" y="0"/>
                      <a:ext cx="141732" cy="156971"/>
                    </a:xfrm>
                    <a:prstGeom prst="rect">
                      <a:avLst/>
                    </a:prstGeom>
                  </pic:spPr>
                </pic:pic>
              </a:graphicData>
            </a:graphic>
          </wp:inline>
        </w:drawing>
      </w:r>
      <w:r w:rsidRPr="0014439E">
        <w:rPr>
          <w:rFonts w:ascii="Times New Roman" w:eastAsia="Times New Roman" w:hAnsi="Times New Roman" w:cs="Times New Roman"/>
          <w:spacing w:val="4"/>
          <w:position w:val="3"/>
          <w:sz w:val="20"/>
          <w:szCs w:val="20"/>
          <w:lang w:eastAsia="zh-CN"/>
        </w:rPr>
        <w:t xml:space="preserve">         </w:t>
      </w:r>
      <w:r w:rsidRPr="0014439E">
        <w:rPr>
          <w:rFonts w:ascii="Times New Roman" w:eastAsia="Times New Roman" w:hAnsi="Times New Roman" w:cs="Times New Roman"/>
          <w:spacing w:val="9"/>
          <w:position w:val="3"/>
          <w:sz w:val="20"/>
          <w:szCs w:val="20"/>
          <w:lang w:eastAsia="zh-CN"/>
        </w:rPr>
        <w:t xml:space="preserve">——    </w:t>
      </w:r>
      <w:r w:rsidRPr="0014439E">
        <w:rPr>
          <w:spacing w:val="9"/>
          <w:sz w:val="20"/>
          <w:szCs w:val="20"/>
          <w:lang w:eastAsia="zh-CN"/>
        </w:rPr>
        <w:t>生命周期制冷剂耗量碳排放当量，单位为千克二氧化碳当量</w:t>
      </w:r>
      <w:r w:rsidR="00D82ACA" w:rsidRPr="0014439E">
        <w:rPr>
          <w:rFonts w:ascii="Times New Roman" w:hAnsi="Times New Roman" w:cs="Times New Roman"/>
          <w:sz w:val="21"/>
          <w:szCs w:val="21"/>
        </w:rPr>
        <w:t>（</w:t>
      </w:r>
      <w:r w:rsidR="00D82ACA" w:rsidRPr="0014439E">
        <w:rPr>
          <w:rFonts w:ascii="Times New Roman" w:hAnsi="Times New Roman" w:cs="Times New Roman"/>
          <w:sz w:val="21"/>
          <w:szCs w:val="21"/>
        </w:rPr>
        <w:t>kg CO</w:t>
      </w:r>
      <w:r w:rsidR="00D82ACA" w:rsidRPr="0014439E">
        <w:rPr>
          <w:rFonts w:ascii="Times New Roman" w:hAnsi="Times New Roman" w:cs="Times New Roman"/>
          <w:sz w:val="21"/>
          <w:szCs w:val="21"/>
          <w:vertAlign w:val="subscript"/>
        </w:rPr>
        <w:t>2</w:t>
      </w:r>
      <w:r w:rsidR="00D82ACA" w:rsidRPr="0014439E">
        <w:rPr>
          <w:rFonts w:ascii="Times New Roman" w:hAnsi="Times New Roman" w:cs="Times New Roman"/>
          <w:sz w:val="21"/>
          <w:szCs w:val="21"/>
        </w:rPr>
        <w:t>e</w:t>
      </w:r>
      <w:r w:rsidR="00D82ACA" w:rsidRPr="0014439E">
        <w:rPr>
          <w:rFonts w:ascii="Times New Roman" w:hAnsi="Times New Roman" w:cs="Times New Roman"/>
          <w:sz w:val="21"/>
          <w:szCs w:val="21"/>
        </w:rPr>
        <w:t>）</w:t>
      </w:r>
      <w:r w:rsidRPr="0014439E">
        <w:rPr>
          <w:spacing w:val="-48"/>
          <w:sz w:val="20"/>
          <w:szCs w:val="20"/>
          <w:lang w:eastAsia="zh-CN"/>
        </w:rPr>
        <w:t>；</w:t>
      </w:r>
    </w:p>
    <w:p w14:paraId="3787D50D" w14:textId="77777777" w:rsidR="00AE3668" w:rsidRPr="0014439E" w:rsidRDefault="00EA3F7B">
      <w:pPr>
        <w:pStyle w:val="a3"/>
        <w:spacing w:before="152" w:line="198" w:lineRule="auto"/>
        <w:ind w:left="475"/>
        <w:rPr>
          <w:rFonts w:hint="eastAsia"/>
          <w:sz w:val="20"/>
          <w:szCs w:val="20"/>
          <w:lang w:eastAsia="zh-CN"/>
        </w:rPr>
      </w:pPr>
      <w:r w:rsidRPr="0014439E">
        <w:rPr>
          <w:rFonts w:ascii="Times New Roman" w:eastAsia="Times New Roman" w:hAnsi="Times New Roman" w:cs="Times New Roman"/>
          <w:sz w:val="20"/>
          <w:szCs w:val="20"/>
          <w:lang w:eastAsia="zh-CN"/>
        </w:rPr>
        <w:drawing>
          <wp:inline distT="0" distB="0" distL="0" distR="0" wp14:anchorId="3D1231B8" wp14:editId="7E0A241A">
            <wp:extent cx="175260" cy="10091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4"/>
                    <a:stretch>
                      <a:fillRect/>
                    </a:stretch>
                  </pic:blipFill>
                  <pic:spPr>
                    <a:xfrm>
                      <a:off x="0" y="0"/>
                      <a:ext cx="175260" cy="100910"/>
                    </a:xfrm>
                    <a:prstGeom prst="rect">
                      <a:avLst/>
                    </a:prstGeom>
                  </pic:spPr>
                </pic:pic>
              </a:graphicData>
            </a:graphic>
          </wp:inline>
        </w:drawing>
      </w:r>
      <w:r w:rsidRPr="0014439E">
        <w:rPr>
          <w:rFonts w:ascii="Times New Roman" w:eastAsia="Times New Roman" w:hAnsi="Times New Roman" w:cs="Times New Roman"/>
          <w:spacing w:val="1"/>
          <w:position w:val="4"/>
          <w:sz w:val="20"/>
          <w:szCs w:val="20"/>
          <w:lang w:eastAsia="zh-CN"/>
        </w:rPr>
        <w:t xml:space="preserve">         </w:t>
      </w:r>
      <w:r w:rsidRPr="0014439E">
        <w:rPr>
          <w:rFonts w:ascii="Times New Roman" w:eastAsia="Times New Roman" w:hAnsi="Times New Roman" w:cs="Times New Roman"/>
          <w:spacing w:val="9"/>
          <w:position w:val="4"/>
          <w:sz w:val="20"/>
          <w:szCs w:val="20"/>
          <w:lang w:eastAsia="zh-CN"/>
        </w:rPr>
        <w:t xml:space="preserve">——    </w:t>
      </w:r>
      <w:r w:rsidRPr="0014439E">
        <w:rPr>
          <w:spacing w:val="9"/>
          <w:sz w:val="20"/>
          <w:szCs w:val="20"/>
          <w:lang w:eastAsia="zh-CN"/>
        </w:rPr>
        <w:t>制冷剂的充注量，单位为千克（</w:t>
      </w:r>
      <w:r w:rsidRPr="0014439E">
        <w:rPr>
          <w:rFonts w:ascii="Times New Roman" w:eastAsia="Times New Roman" w:hAnsi="Times New Roman" w:cs="Times New Roman"/>
          <w:sz w:val="20"/>
          <w:szCs w:val="20"/>
          <w:lang w:eastAsia="zh-CN"/>
        </w:rPr>
        <w:t>kg</w:t>
      </w:r>
      <w:r w:rsidRPr="0014439E">
        <w:rPr>
          <w:spacing w:val="-52"/>
          <w:sz w:val="20"/>
          <w:szCs w:val="20"/>
          <w:lang w:eastAsia="zh-CN"/>
        </w:rPr>
        <w:t>）；</w:t>
      </w:r>
    </w:p>
    <w:p w14:paraId="7105150F" w14:textId="77777777" w:rsidR="00AE3668" w:rsidRPr="0014439E" w:rsidRDefault="00EA3F7B">
      <w:pPr>
        <w:pStyle w:val="a3"/>
        <w:spacing w:before="168" w:line="253" w:lineRule="auto"/>
        <w:ind w:left="559" w:right="794" w:hanging="57"/>
        <w:rPr>
          <w:rFonts w:hint="eastAsia"/>
          <w:sz w:val="20"/>
          <w:szCs w:val="20"/>
          <w:lang w:eastAsia="zh-CN"/>
        </w:rPr>
      </w:pPr>
      <w:r w:rsidRPr="0014439E">
        <w:rPr>
          <w:rFonts w:ascii="Times New Roman" w:eastAsia="Times New Roman" w:hAnsi="Times New Roman" w:cs="Times New Roman"/>
          <w:sz w:val="20"/>
          <w:szCs w:val="20"/>
          <w:lang w:eastAsia="zh-CN"/>
        </w:rPr>
        <w:drawing>
          <wp:inline distT="0" distB="0" distL="0" distR="0" wp14:anchorId="6617E57D" wp14:editId="3DCBE9EA">
            <wp:extent cx="145478" cy="96597"/>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5"/>
                    <a:stretch>
                      <a:fillRect/>
                    </a:stretch>
                  </pic:blipFill>
                  <pic:spPr>
                    <a:xfrm>
                      <a:off x="0" y="0"/>
                      <a:ext cx="145478" cy="96597"/>
                    </a:xfrm>
                    <a:prstGeom prst="rect">
                      <a:avLst/>
                    </a:prstGeom>
                  </pic:spPr>
                </pic:pic>
              </a:graphicData>
            </a:graphic>
          </wp:inline>
        </w:drawing>
      </w:r>
      <w:r w:rsidRPr="0014439E">
        <w:rPr>
          <w:rFonts w:ascii="Times New Roman" w:eastAsia="Times New Roman" w:hAnsi="Times New Roman" w:cs="Times New Roman"/>
          <w:spacing w:val="4"/>
          <w:position w:val="5"/>
          <w:sz w:val="20"/>
          <w:szCs w:val="20"/>
          <w:lang w:eastAsia="zh-CN"/>
        </w:rPr>
        <w:t xml:space="preserve">         </w:t>
      </w:r>
      <w:r w:rsidRPr="0014439E">
        <w:rPr>
          <w:rFonts w:ascii="Times New Roman" w:eastAsia="Times New Roman" w:hAnsi="Times New Roman" w:cs="Times New Roman"/>
          <w:spacing w:val="7"/>
          <w:position w:val="5"/>
          <w:sz w:val="20"/>
          <w:szCs w:val="20"/>
          <w:lang w:eastAsia="zh-CN"/>
        </w:rPr>
        <w:t xml:space="preserve">——    </w:t>
      </w:r>
      <w:r w:rsidRPr="0014439E">
        <w:rPr>
          <w:spacing w:val="7"/>
          <w:sz w:val="20"/>
          <w:szCs w:val="20"/>
          <w:lang w:eastAsia="zh-CN"/>
        </w:rPr>
        <w:t>制冷剂回收再循环系数，用百分比表示（</w:t>
      </w:r>
      <w:r w:rsidRPr="0014439E">
        <w:rPr>
          <w:rFonts w:ascii="Times New Roman" w:eastAsia="Times New Roman" w:hAnsi="Times New Roman" w:cs="Times New Roman"/>
          <w:spacing w:val="7"/>
          <w:sz w:val="20"/>
          <w:szCs w:val="20"/>
          <w:lang w:eastAsia="zh-CN"/>
        </w:rPr>
        <w:t>%</w:t>
      </w:r>
      <w:r w:rsidRPr="0014439E">
        <w:rPr>
          <w:spacing w:val="-36"/>
          <w:sz w:val="20"/>
          <w:szCs w:val="20"/>
          <w:lang w:eastAsia="zh-CN"/>
        </w:rPr>
        <w:t>），</w:t>
      </w:r>
      <w:r w:rsidRPr="0014439E">
        <w:rPr>
          <w:spacing w:val="7"/>
          <w:sz w:val="20"/>
          <w:szCs w:val="20"/>
          <w:lang w:eastAsia="zh-CN"/>
        </w:rPr>
        <w:t>单元式空调机组的</w:t>
      </w:r>
      <w:r w:rsidRPr="0014439E">
        <w:rPr>
          <w:sz w:val="20"/>
          <w:szCs w:val="20"/>
          <w:lang w:eastAsia="zh-CN"/>
        </w:rPr>
        <w:drawing>
          <wp:inline distT="0" distB="0" distL="0" distR="0" wp14:anchorId="52D9995D" wp14:editId="00DD5915">
            <wp:extent cx="145478" cy="96597"/>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6"/>
                    <a:stretch>
                      <a:fillRect/>
                    </a:stretch>
                  </pic:blipFill>
                  <pic:spPr>
                    <a:xfrm>
                      <a:off x="0" y="0"/>
                      <a:ext cx="145478" cy="96597"/>
                    </a:xfrm>
                    <a:prstGeom prst="rect">
                      <a:avLst/>
                    </a:prstGeom>
                  </pic:spPr>
                </pic:pic>
              </a:graphicData>
            </a:graphic>
          </wp:inline>
        </w:drawing>
      </w:r>
      <w:r w:rsidRPr="0014439E">
        <w:rPr>
          <w:spacing w:val="7"/>
          <w:sz w:val="20"/>
          <w:szCs w:val="20"/>
          <w:lang w:eastAsia="zh-CN"/>
        </w:rPr>
        <w:t>取</w:t>
      </w:r>
      <w:r w:rsidRPr="0014439E">
        <w:rPr>
          <w:spacing w:val="-38"/>
          <w:sz w:val="20"/>
          <w:szCs w:val="20"/>
          <w:lang w:eastAsia="zh-CN"/>
        </w:rPr>
        <w:t xml:space="preserve"> </w:t>
      </w:r>
      <w:r w:rsidRPr="0014439E">
        <w:rPr>
          <w:rFonts w:ascii="Times New Roman" w:eastAsia="Times New Roman" w:hAnsi="Times New Roman" w:cs="Times New Roman"/>
          <w:spacing w:val="7"/>
          <w:sz w:val="20"/>
          <w:szCs w:val="20"/>
          <w:lang w:eastAsia="zh-CN"/>
        </w:rPr>
        <w:t>0</w:t>
      </w:r>
      <w:r w:rsidRPr="0014439E">
        <w:rPr>
          <w:spacing w:val="7"/>
          <w:sz w:val="20"/>
          <w:szCs w:val="20"/>
          <w:lang w:eastAsia="zh-CN"/>
        </w:rPr>
        <w:t>；</w:t>
      </w:r>
      <w:r w:rsidRPr="0014439E">
        <w:rPr>
          <w:sz w:val="20"/>
          <w:szCs w:val="20"/>
          <w:lang w:eastAsia="zh-CN"/>
        </w:rPr>
        <w:t xml:space="preserve"> </w:t>
      </w:r>
      <w:r w:rsidRPr="0014439E">
        <w:rPr>
          <w:rFonts w:ascii="Times New Roman" w:eastAsia="Arial" w:hAnsi="Times New Roman" w:cs="Times New Roman"/>
          <w:i/>
          <w:spacing w:val="7"/>
          <w:position w:val="5"/>
          <w:sz w:val="20"/>
          <w:szCs w:val="20"/>
          <w:lang w:eastAsia="zh-CN"/>
        </w:rPr>
        <w:t>L</w:t>
      </w:r>
      <w:r w:rsidRPr="0014439E">
        <w:rPr>
          <w:rFonts w:ascii="Arial" w:eastAsia="Arial" w:hAnsi="Arial" w:cs="Arial"/>
          <w:spacing w:val="7"/>
          <w:position w:val="5"/>
          <w:sz w:val="20"/>
          <w:szCs w:val="20"/>
          <w:lang w:eastAsia="zh-CN"/>
        </w:rPr>
        <w:t xml:space="preserve">         </w:t>
      </w:r>
      <w:r w:rsidRPr="0014439E">
        <w:rPr>
          <w:rFonts w:ascii="Times New Roman" w:eastAsia="Times New Roman" w:hAnsi="Times New Roman" w:cs="Times New Roman"/>
          <w:spacing w:val="7"/>
          <w:position w:val="3"/>
          <w:sz w:val="20"/>
          <w:szCs w:val="20"/>
          <w:lang w:eastAsia="zh-CN"/>
        </w:rPr>
        <w:t xml:space="preserve">——    </w:t>
      </w:r>
      <w:r w:rsidRPr="0014439E">
        <w:rPr>
          <w:spacing w:val="7"/>
          <w:sz w:val="20"/>
          <w:szCs w:val="20"/>
          <w:lang w:eastAsia="zh-CN"/>
        </w:rPr>
        <w:t>制冷剂年泄漏率，用百分比表示（</w:t>
      </w:r>
      <w:r w:rsidRPr="0014439E">
        <w:rPr>
          <w:rFonts w:ascii="Times New Roman" w:eastAsia="Times New Roman" w:hAnsi="Times New Roman" w:cs="Times New Roman"/>
          <w:spacing w:val="7"/>
          <w:sz w:val="20"/>
          <w:szCs w:val="20"/>
          <w:lang w:eastAsia="zh-CN"/>
        </w:rPr>
        <w:t>%</w:t>
      </w:r>
      <w:r w:rsidRPr="0014439E">
        <w:rPr>
          <w:spacing w:val="-30"/>
          <w:sz w:val="20"/>
          <w:szCs w:val="20"/>
          <w:lang w:eastAsia="zh-CN"/>
        </w:rPr>
        <w:t>），</w:t>
      </w:r>
      <w:r w:rsidRPr="0014439E">
        <w:rPr>
          <w:spacing w:val="7"/>
          <w:sz w:val="20"/>
          <w:szCs w:val="20"/>
          <w:lang w:eastAsia="zh-CN"/>
        </w:rPr>
        <w:t>制冷剂年泄漏率统一为</w:t>
      </w:r>
      <w:r w:rsidRPr="0014439E">
        <w:rPr>
          <w:spacing w:val="-40"/>
          <w:sz w:val="20"/>
          <w:szCs w:val="20"/>
          <w:lang w:eastAsia="zh-CN"/>
        </w:rPr>
        <w:t xml:space="preserve"> </w:t>
      </w:r>
      <w:r w:rsidRPr="0014439E">
        <w:rPr>
          <w:rFonts w:ascii="Times New Roman" w:eastAsia="Times New Roman" w:hAnsi="Times New Roman" w:cs="Times New Roman"/>
          <w:spacing w:val="7"/>
          <w:sz w:val="20"/>
          <w:szCs w:val="20"/>
          <w:lang w:eastAsia="zh-CN"/>
        </w:rPr>
        <w:t>0.2%</w:t>
      </w:r>
      <w:r w:rsidRPr="0014439E">
        <w:rPr>
          <w:spacing w:val="7"/>
          <w:sz w:val="20"/>
          <w:szCs w:val="20"/>
          <w:lang w:eastAsia="zh-CN"/>
        </w:rPr>
        <w:t>；</w:t>
      </w:r>
    </w:p>
    <w:p w14:paraId="6B05C946" w14:textId="77777777" w:rsidR="00AE3668" w:rsidRPr="0014439E" w:rsidRDefault="00EA3F7B">
      <w:pPr>
        <w:pStyle w:val="a3"/>
        <w:spacing w:before="143" w:line="194" w:lineRule="auto"/>
        <w:ind w:left="388"/>
        <w:rPr>
          <w:rFonts w:hint="eastAsia"/>
          <w:sz w:val="20"/>
          <w:szCs w:val="20"/>
          <w:lang w:eastAsia="zh-CN"/>
        </w:rPr>
      </w:pPr>
      <w:r w:rsidRPr="0014439E">
        <w:rPr>
          <w:rFonts w:ascii="Times New Roman" w:eastAsia="Arial" w:hAnsi="Times New Roman" w:cs="Times New Roman"/>
          <w:i/>
          <w:position w:val="4"/>
          <w:sz w:val="20"/>
          <w:szCs w:val="20"/>
          <w:lang w:eastAsia="zh-CN"/>
        </w:rPr>
        <w:t>GWP</w:t>
      </w:r>
      <w:r w:rsidRPr="0014439E">
        <w:rPr>
          <w:rFonts w:ascii="Arial" w:eastAsia="Arial" w:hAnsi="Arial" w:cs="Arial"/>
          <w:spacing w:val="6"/>
          <w:position w:val="4"/>
          <w:sz w:val="20"/>
          <w:szCs w:val="20"/>
          <w:lang w:eastAsia="zh-CN"/>
        </w:rPr>
        <w:t xml:space="preserve">      </w:t>
      </w:r>
      <w:r w:rsidRPr="0014439E">
        <w:rPr>
          <w:rFonts w:ascii="Times New Roman" w:eastAsia="Times New Roman" w:hAnsi="Times New Roman" w:cs="Times New Roman"/>
          <w:spacing w:val="6"/>
          <w:position w:val="2"/>
          <w:sz w:val="20"/>
          <w:szCs w:val="20"/>
          <w:lang w:eastAsia="zh-CN"/>
        </w:rPr>
        <w:t>——</w:t>
      </w:r>
      <w:r w:rsidRPr="0014439E">
        <w:rPr>
          <w:rFonts w:ascii="Times New Roman" w:eastAsia="Times New Roman" w:hAnsi="Times New Roman" w:cs="Times New Roman"/>
          <w:spacing w:val="9"/>
          <w:position w:val="2"/>
          <w:sz w:val="20"/>
          <w:szCs w:val="20"/>
          <w:lang w:eastAsia="zh-CN"/>
        </w:rPr>
        <w:t xml:space="preserve">    </w:t>
      </w:r>
      <w:r w:rsidRPr="0014439E">
        <w:rPr>
          <w:spacing w:val="6"/>
          <w:position w:val="-1"/>
          <w:sz w:val="20"/>
          <w:szCs w:val="20"/>
          <w:lang w:eastAsia="zh-CN"/>
        </w:rPr>
        <w:t>制冷剂的全球变暖潜值。</w:t>
      </w:r>
    </w:p>
    <w:p w14:paraId="580760C3" w14:textId="77777777" w:rsidR="00AE3668" w:rsidRPr="0014439E" w:rsidRDefault="00EA3F7B">
      <w:pPr>
        <w:pStyle w:val="a3"/>
        <w:spacing w:before="300" w:line="345" w:lineRule="auto"/>
        <w:ind w:left="13" w:right="7" w:firstLine="406"/>
        <w:rPr>
          <w:rFonts w:hint="eastAsia"/>
          <w:sz w:val="20"/>
          <w:szCs w:val="20"/>
          <w:lang w:eastAsia="zh-CN"/>
        </w:rPr>
      </w:pPr>
      <w:r w:rsidRPr="0014439E">
        <w:rPr>
          <w:spacing w:val="8"/>
          <w:sz w:val="20"/>
          <w:szCs w:val="20"/>
          <w:lang w:eastAsia="zh-CN"/>
        </w:rPr>
        <w:t>制冷剂的充注量为明示充注量。当机组季节耗电</w:t>
      </w:r>
      <w:r w:rsidRPr="0014439E">
        <w:rPr>
          <w:spacing w:val="7"/>
          <w:sz w:val="20"/>
          <w:szCs w:val="20"/>
          <w:lang w:eastAsia="zh-CN"/>
        </w:rPr>
        <w:t>量试验中制冷剂的实际充注量可获得时，宜采用实</w:t>
      </w:r>
      <w:r w:rsidRPr="0014439E">
        <w:rPr>
          <w:sz w:val="20"/>
          <w:szCs w:val="20"/>
          <w:lang w:eastAsia="zh-CN"/>
        </w:rPr>
        <w:t xml:space="preserve"> </w:t>
      </w:r>
      <w:r w:rsidRPr="0014439E">
        <w:rPr>
          <w:spacing w:val="3"/>
          <w:sz w:val="20"/>
          <w:szCs w:val="20"/>
          <w:lang w:eastAsia="zh-CN"/>
        </w:rPr>
        <w:t>际充注量。</w:t>
      </w:r>
    </w:p>
    <w:p w14:paraId="2E180D0E" w14:textId="77777777" w:rsidR="00AE3668" w:rsidRPr="0014439E" w:rsidRDefault="00EA3F7B">
      <w:pPr>
        <w:spacing w:before="149" w:line="229" w:lineRule="auto"/>
        <w:rPr>
          <w:rFonts w:ascii="黑体" w:eastAsia="黑体" w:hAnsi="黑体" w:cs="黑体" w:hint="eastAsia"/>
          <w:sz w:val="20"/>
          <w:szCs w:val="20"/>
          <w:lang w:eastAsia="zh-CN"/>
        </w:rPr>
      </w:pPr>
      <w:r w:rsidRPr="0014439E">
        <w:rPr>
          <w:rFonts w:ascii="黑体" w:eastAsia="黑体" w:hAnsi="黑体" w:cs="黑体"/>
          <w:spacing w:val="6"/>
          <w:sz w:val="20"/>
          <w:szCs w:val="20"/>
          <w:lang w:eastAsia="zh-CN"/>
        </w:rPr>
        <w:t>B.2.4</w:t>
      </w:r>
      <w:r w:rsidRPr="0014439E">
        <w:rPr>
          <w:rFonts w:ascii="黑体" w:eastAsia="黑体" w:hAnsi="黑体" w:cs="黑体"/>
          <w:spacing w:val="-30"/>
          <w:sz w:val="20"/>
          <w:szCs w:val="20"/>
          <w:lang w:eastAsia="zh-CN"/>
        </w:rPr>
        <w:t xml:space="preserve"> </w:t>
      </w:r>
      <w:r w:rsidRPr="0014439E">
        <w:rPr>
          <w:rFonts w:ascii="黑体" w:eastAsia="黑体" w:hAnsi="黑体" w:cs="黑体"/>
          <w:spacing w:val="6"/>
          <w:sz w:val="20"/>
          <w:szCs w:val="20"/>
          <w:lang w:eastAsia="zh-CN"/>
        </w:rPr>
        <w:t>生命周期碳排放当量</w:t>
      </w:r>
    </w:p>
    <w:p w14:paraId="6BB9A15C" w14:textId="77777777" w:rsidR="00AE3668" w:rsidRPr="0014439E" w:rsidRDefault="00EA3F7B">
      <w:pPr>
        <w:pStyle w:val="a3"/>
        <w:spacing w:before="220" w:line="222" w:lineRule="auto"/>
        <w:ind w:left="420"/>
        <w:rPr>
          <w:rFonts w:hint="eastAsia"/>
          <w:sz w:val="20"/>
          <w:szCs w:val="20"/>
          <w:lang w:eastAsia="zh-CN"/>
        </w:rPr>
      </w:pPr>
      <w:r w:rsidRPr="0014439E">
        <w:rPr>
          <w:spacing w:val="10"/>
          <w:sz w:val="20"/>
          <w:szCs w:val="20"/>
          <w:lang w:eastAsia="zh-CN"/>
        </w:rPr>
        <w:t>生命周期碳排放</w:t>
      </w:r>
      <w:r w:rsidRPr="0014439E">
        <w:rPr>
          <w:rFonts w:ascii="Cambria Math" w:eastAsia="Cambria Math" w:hAnsi="Cambria Math" w:cs="Cambria Math"/>
          <w:sz w:val="20"/>
          <w:szCs w:val="20"/>
          <w:lang w:eastAsia="zh-CN"/>
        </w:rPr>
        <w:t>E</w:t>
      </w:r>
      <w:r w:rsidRPr="0014439E">
        <w:rPr>
          <w:rFonts w:ascii="Cambria Math" w:eastAsia="Cambria Math" w:hAnsi="Cambria Math" w:cs="Cambria Math"/>
          <w:position w:val="-4"/>
          <w:sz w:val="14"/>
          <w:szCs w:val="14"/>
          <w:lang w:eastAsia="zh-CN"/>
        </w:rPr>
        <w:t>LC</w:t>
      </w:r>
      <w:r w:rsidRPr="0014439E">
        <w:rPr>
          <w:spacing w:val="10"/>
          <w:sz w:val="20"/>
          <w:szCs w:val="20"/>
          <w:lang w:eastAsia="zh-CN"/>
        </w:rPr>
        <w:t>按公式（</w:t>
      </w:r>
      <w:r w:rsidRPr="0014439E">
        <w:rPr>
          <w:rFonts w:ascii="Times New Roman" w:eastAsia="Times New Roman" w:hAnsi="Times New Roman" w:cs="Times New Roman"/>
          <w:spacing w:val="10"/>
          <w:sz w:val="20"/>
          <w:szCs w:val="20"/>
          <w:lang w:eastAsia="zh-CN"/>
        </w:rPr>
        <w:t>3</w:t>
      </w:r>
      <w:r w:rsidRPr="0014439E">
        <w:rPr>
          <w:spacing w:val="10"/>
          <w:sz w:val="20"/>
          <w:szCs w:val="20"/>
          <w:lang w:eastAsia="zh-CN"/>
        </w:rPr>
        <w:t>）计算：</w:t>
      </w:r>
    </w:p>
    <w:p w14:paraId="4B702701" w14:textId="77777777" w:rsidR="00AE3668" w:rsidRPr="0014439E" w:rsidRDefault="00AE3668">
      <w:pPr>
        <w:spacing w:line="369" w:lineRule="auto"/>
        <w:rPr>
          <w:lang w:eastAsia="zh-CN"/>
        </w:rPr>
      </w:pPr>
    </w:p>
    <w:p w14:paraId="28953073" w14:textId="77777777" w:rsidR="00AE3668" w:rsidRPr="0014439E" w:rsidRDefault="0014439E">
      <w:pPr>
        <w:pStyle w:val="a3"/>
        <w:spacing w:before="66" w:line="272" w:lineRule="exact"/>
        <w:ind w:right="17"/>
        <w:jc w:val="right"/>
        <w:rPr>
          <w:rFonts w:hint="eastAsia"/>
          <w:sz w:val="20"/>
          <w:szCs w:val="20"/>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LC</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1</m:t>
            </m:r>
          </m:sub>
        </m:sSub>
        <m:r>
          <w:rPr>
            <w:rFonts w:ascii="Cambria Math" w:hAnsi="Cambria Math" w:hint="eastAsia"/>
            <w:sz w:val="21"/>
            <w:szCs w:val="21"/>
          </w:rPr>
          <m:t>+</m:t>
        </m:r>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2</m:t>
            </m:r>
          </m:sub>
        </m:sSub>
      </m:oMath>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6"/>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6"/>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5"/>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7"/>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rFonts w:ascii="Times New Roman" w:eastAsia="Times New Roman" w:hAnsi="Times New Roman" w:cs="Times New Roman"/>
          <w:spacing w:val="-24"/>
          <w:sz w:val="20"/>
          <w:szCs w:val="20"/>
        </w:rPr>
        <w:t xml:space="preserve"> </w:t>
      </w:r>
      <w:r w:rsidR="00EA3F7B" w:rsidRPr="0014439E">
        <w:rPr>
          <w:rFonts w:ascii="Times New Roman" w:eastAsia="Times New Roman" w:hAnsi="Times New Roman" w:cs="Times New Roman"/>
          <w:spacing w:val="-6"/>
          <w:sz w:val="20"/>
          <w:szCs w:val="20"/>
        </w:rPr>
        <w:t>…</w:t>
      </w:r>
      <w:r w:rsidR="00EA3F7B" w:rsidRPr="0014439E">
        <w:rPr>
          <w:spacing w:val="-6"/>
          <w:sz w:val="20"/>
          <w:szCs w:val="20"/>
        </w:rPr>
        <w:t>（</w:t>
      </w:r>
      <w:r w:rsidR="00EA3F7B" w:rsidRPr="0014439E">
        <w:rPr>
          <w:rFonts w:ascii="Times New Roman" w:eastAsia="Times New Roman" w:hAnsi="Times New Roman" w:cs="Times New Roman"/>
          <w:spacing w:val="-6"/>
          <w:sz w:val="20"/>
          <w:szCs w:val="20"/>
        </w:rPr>
        <w:t>3</w:t>
      </w:r>
      <w:r w:rsidR="00EA3F7B" w:rsidRPr="0014439E">
        <w:rPr>
          <w:spacing w:val="-6"/>
          <w:sz w:val="20"/>
          <w:szCs w:val="20"/>
        </w:rPr>
        <w:t>）</w:t>
      </w:r>
    </w:p>
    <w:p w14:paraId="7E707282" w14:textId="77777777" w:rsidR="00AE3668" w:rsidRPr="0014439E" w:rsidRDefault="00AE3668">
      <w:pPr>
        <w:spacing w:line="272" w:lineRule="exact"/>
        <w:rPr>
          <w:sz w:val="20"/>
          <w:szCs w:val="20"/>
        </w:rPr>
        <w:sectPr w:rsidR="00AE3668" w:rsidRPr="0014439E">
          <w:headerReference w:type="default" r:id="rId27"/>
          <w:footerReference w:type="default" r:id="rId28"/>
          <w:pgSz w:w="11907" w:h="16840"/>
          <w:pgMar w:top="400" w:right="1128" w:bottom="1016" w:left="1427" w:header="0" w:footer="851" w:gutter="0"/>
          <w:cols w:space="720"/>
        </w:sectPr>
      </w:pPr>
    </w:p>
    <w:p w14:paraId="3AE5D10D" w14:textId="77777777" w:rsidR="00AE3668" w:rsidRPr="0014439E" w:rsidRDefault="00AE3668">
      <w:pPr>
        <w:spacing w:line="257" w:lineRule="auto"/>
      </w:pPr>
    </w:p>
    <w:p w14:paraId="1D91A1E3" w14:textId="77777777" w:rsidR="00AE3668" w:rsidRPr="0014439E" w:rsidRDefault="00AE3668">
      <w:pPr>
        <w:spacing w:line="257" w:lineRule="auto"/>
      </w:pPr>
    </w:p>
    <w:p w14:paraId="76FC43D9" w14:textId="1AA94AB8" w:rsidR="00AE3668" w:rsidRPr="0014439E" w:rsidRDefault="00EA3F7B">
      <w:pPr>
        <w:spacing w:before="61" w:line="268" w:lineRule="auto"/>
        <w:ind w:left="7451" w:right="184"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46C3D97D" w14:textId="77777777" w:rsidR="00AE3668" w:rsidRPr="0014439E" w:rsidRDefault="00EA3F7B">
      <w:pPr>
        <w:pStyle w:val="a3"/>
        <w:spacing w:before="17" w:line="228" w:lineRule="auto"/>
        <w:ind w:left="423"/>
        <w:rPr>
          <w:rFonts w:hint="eastAsia"/>
          <w:sz w:val="20"/>
          <w:szCs w:val="20"/>
          <w:lang w:eastAsia="zh-CN"/>
        </w:rPr>
      </w:pPr>
      <w:r w:rsidRPr="0014439E">
        <w:rPr>
          <w:spacing w:val="1"/>
          <w:sz w:val="20"/>
          <w:szCs w:val="20"/>
          <w:lang w:eastAsia="zh-CN"/>
        </w:rPr>
        <w:t>式中：</w:t>
      </w:r>
    </w:p>
    <w:p w14:paraId="627B5B69" w14:textId="77777777" w:rsidR="00AE3668" w:rsidRPr="0014439E" w:rsidRDefault="0014439E" w:rsidP="00D82ACA">
      <w:pPr>
        <w:pStyle w:val="a3"/>
        <w:spacing w:before="44" w:line="265" w:lineRule="exact"/>
        <w:ind w:left="463"/>
        <w:rPr>
          <w:rFonts w:hint="eastAsia"/>
          <w:sz w:val="20"/>
          <w:szCs w:val="20"/>
          <w:lang w:eastAsia="zh-CN"/>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LC</m:t>
            </m:r>
          </m:sub>
        </m:sSub>
      </m:oMath>
      <w:r w:rsidR="00D82ACA" w:rsidRPr="0014439E">
        <w:rPr>
          <w:rFonts w:ascii="Arial" w:eastAsia="Arial" w:hAnsi="Arial" w:cs="Arial"/>
          <w:spacing w:val="5"/>
          <w:position w:val="2"/>
          <w:sz w:val="20"/>
          <w:szCs w:val="20"/>
          <w:lang w:eastAsia="zh-CN"/>
        </w:rPr>
        <w:t xml:space="preserve">      </w:t>
      </w:r>
      <w:r w:rsidR="00D82ACA" w:rsidRPr="0014439E">
        <w:rPr>
          <w:rFonts w:ascii="Times New Roman" w:eastAsia="Times New Roman" w:hAnsi="Times New Roman" w:cs="Times New Roman"/>
          <w:spacing w:val="5"/>
          <w:position w:val="2"/>
          <w:sz w:val="20"/>
          <w:szCs w:val="20"/>
          <w:lang w:eastAsia="zh-CN"/>
        </w:rPr>
        <w:t xml:space="preserve">——     </w:t>
      </w:r>
      <w:r w:rsidR="00D82ACA" w:rsidRPr="0014439E">
        <w:rPr>
          <w:spacing w:val="5"/>
          <w:position w:val="2"/>
          <w:sz w:val="20"/>
          <w:szCs w:val="20"/>
          <w:lang w:eastAsia="zh-CN"/>
        </w:rPr>
        <w:t>生命周期碳排放当量，单位为千克二氧化碳当量</w:t>
      </w:r>
      <w:r w:rsidR="00D82ACA" w:rsidRPr="0014439E">
        <w:rPr>
          <w:rFonts w:ascii="Times New Roman" w:hAnsi="Times New Roman" w:cs="Times New Roman"/>
          <w:sz w:val="21"/>
          <w:szCs w:val="21"/>
        </w:rPr>
        <w:t>（</w:t>
      </w:r>
      <w:r w:rsidR="00D82ACA" w:rsidRPr="0014439E">
        <w:rPr>
          <w:rFonts w:ascii="Times New Roman" w:hAnsi="Times New Roman" w:cs="Times New Roman"/>
          <w:sz w:val="21"/>
          <w:szCs w:val="21"/>
        </w:rPr>
        <w:t>kg CO</w:t>
      </w:r>
      <w:r w:rsidR="00D82ACA" w:rsidRPr="0014439E">
        <w:rPr>
          <w:rFonts w:ascii="Times New Roman" w:hAnsi="Times New Roman" w:cs="Times New Roman"/>
          <w:sz w:val="21"/>
          <w:szCs w:val="21"/>
          <w:vertAlign w:val="subscript"/>
        </w:rPr>
        <w:t>2</w:t>
      </w:r>
      <w:r w:rsidR="00D82ACA" w:rsidRPr="0014439E">
        <w:rPr>
          <w:rFonts w:ascii="Times New Roman" w:hAnsi="Times New Roman" w:cs="Times New Roman"/>
          <w:sz w:val="21"/>
          <w:szCs w:val="21"/>
        </w:rPr>
        <w:t>e</w:t>
      </w:r>
      <w:r w:rsidR="00D82ACA" w:rsidRPr="0014439E">
        <w:rPr>
          <w:rFonts w:ascii="Times New Roman" w:hAnsi="Times New Roman" w:cs="Times New Roman"/>
          <w:sz w:val="21"/>
          <w:szCs w:val="21"/>
        </w:rPr>
        <w:t>）</w:t>
      </w:r>
      <w:r w:rsidR="00D82ACA" w:rsidRPr="0014439E">
        <w:rPr>
          <w:spacing w:val="-49"/>
          <w:position w:val="2"/>
          <w:sz w:val="20"/>
          <w:szCs w:val="20"/>
          <w:lang w:eastAsia="zh-CN"/>
        </w:rPr>
        <w:t>；</w:t>
      </w:r>
    </w:p>
    <w:p w14:paraId="316EC488" w14:textId="77777777" w:rsidR="00AE3668" w:rsidRPr="0014439E" w:rsidRDefault="00EA3F7B">
      <w:pPr>
        <w:spacing w:before="223" w:line="229" w:lineRule="auto"/>
        <w:rPr>
          <w:rFonts w:ascii="黑体" w:eastAsia="黑体" w:hAnsi="黑体" w:cs="黑体" w:hint="eastAsia"/>
          <w:sz w:val="20"/>
          <w:szCs w:val="20"/>
          <w:lang w:eastAsia="zh-CN"/>
        </w:rPr>
      </w:pPr>
      <w:r w:rsidRPr="0014439E">
        <w:rPr>
          <w:rFonts w:ascii="黑体" w:eastAsia="黑体" w:hAnsi="黑体" w:cs="黑体"/>
          <w:spacing w:val="7"/>
          <w:sz w:val="20"/>
          <w:szCs w:val="20"/>
          <w:lang w:eastAsia="zh-CN"/>
        </w:rPr>
        <w:t>B.1.5 单位功能二氧化碳排放当量</w:t>
      </w:r>
    </w:p>
    <w:p w14:paraId="017652C7" w14:textId="77777777" w:rsidR="00AE3668" w:rsidRPr="0014439E" w:rsidRDefault="00EA3F7B">
      <w:pPr>
        <w:pStyle w:val="a3"/>
        <w:spacing w:before="259" w:line="222" w:lineRule="auto"/>
        <w:ind w:left="423"/>
        <w:rPr>
          <w:rFonts w:hint="eastAsia"/>
          <w:sz w:val="20"/>
          <w:szCs w:val="20"/>
          <w:lang w:eastAsia="zh-CN"/>
        </w:rPr>
      </w:pPr>
      <w:r w:rsidRPr="0014439E">
        <w:rPr>
          <w:spacing w:val="9"/>
          <w:sz w:val="20"/>
          <w:szCs w:val="20"/>
          <w:lang w:eastAsia="zh-CN"/>
        </w:rPr>
        <w:t>机组的单位功能二氧化碳排放当量</w:t>
      </w:r>
      <w:r w:rsidRPr="0014439E">
        <w:rPr>
          <w:rFonts w:ascii="Cambria Math" w:eastAsia="Cambria Math" w:hAnsi="Cambria Math" w:cs="Cambria Math"/>
          <w:spacing w:val="9"/>
          <w:sz w:val="20"/>
          <w:szCs w:val="20"/>
          <w:lang w:eastAsia="zh-CN"/>
        </w:rPr>
        <w:t>E</w:t>
      </w:r>
      <w:r w:rsidRPr="0014439E">
        <w:rPr>
          <w:rFonts w:ascii="Cambria Math" w:eastAsia="Cambria Math" w:hAnsi="Cambria Math" w:cs="Cambria Math"/>
          <w:spacing w:val="9"/>
          <w:position w:val="-4"/>
          <w:sz w:val="14"/>
          <w:szCs w:val="14"/>
          <w:lang w:eastAsia="zh-CN"/>
        </w:rPr>
        <w:t>0</w:t>
      </w:r>
      <w:r w:rsidRPr="0014439E">
        <w:rPr>
          <w:rFonts w:ascii="Cambria Math" w:eastAsia="Cambria Math" w:hAnsi="Cambria Math" w:cs="Cambria Math"/>
          <w:spacing w:val="-12"/>
          <w:position w:val="-4"/>
          <w:sz w:val="14"/>
          <w:szCs w:val="14"/>
          <w:lang w:eastAsia="zh-CN"/>
        </w:rPr>
        <w:t xml:space="preserve"> </w:t>
      </w:r>
      <w:r w:rsidRPr="0014439E">
        <w:rPr>
          <w:spacing w:val="9"/>
          <w:sz w:val="20"/>
          <w:szCs w:val="20"/>
          <w:lang w:eastAsia="zh-CN"/>
        </w:rPr>
        <w:t>按公式（</w:t>
      </w:r>
      <w:r w:rsidRPr="0014439E">
        <w:rPr>
          <w:rFonts w:ascii="Times New Roman" w:eastAsia="Times New Roman" w:hAnsi="Times New Roman" w:cs="Times New Roman"/>
          <w:spacing w:val="8"/>
          <w:sz w:val="20"/>
          <w:szCs w:val="20"/>
          <w:lang w:eastAsia="zh-CN"/>
        </w:rPr>
        <w:t>4</w:t>
      </w:r>
      <w:r w:rsidRPr="0014439E">
        <w:rPr>
          <w:spacing w:val="8"/>
          <w:sz w:val="20"/>
          <w:szCs w:val="20"/>
          <w:lang w:eastAsia="zh-CN"/>
        </w:rPr>
        <w:t>）</w:t>
      </w:r>
      <w:r w:rsidRPr="0014439E">
        <w:rPr>
          <w:rFonts w:ascii="Times New Roman" w:eastAsia="Times New Roman" w:hAnsi="Times New Roman" w:cs="Times New Roman"/>
          <w:spacing w:val="8"/>
          <w:sz w:val="20"/>
          <w:szCs w:val="20"/>
          <w:lang w:eastAsia="zh-CN"/>
        </w:rPr>
        <w:t>~</w:t>
      </w:r>
      <w:r w:rsidRPr="0014439E">
        <w:rPr>
          <w:spacing w:val="8"/>
          <w:sz w:val="20"/>
          <w:szCs w:val="20"/>
          <w:lang w:eastAsia="zh-CN"/>
        </w:rPr>
        <w:t>（</w:t>
      </w:r>
      <w:r w:rsidRPr="0014439E">
        <w:rPr>
          <w:rFonts w:ascii="Times New Roman" w:eastAsia="Times New Roman" w:hAnsi="Times New Roman" w:cs="Times New Roman"/>
          <w:spacing w:val="8"/>
          <w:sz w:val="20"/>
          <w:szCs w:val="20"/>
          <w:lang w:eastAsia="zh-CN"/>
        </w:rPr>
        <w:t>5</w:t>
      </w:r>
      <w:r w:rsidRPr="0014439E">
        <w:rPr>
          <w:spacing w:val="8"/>
          <w:sz w:val="20"/>
          <w:szCs w:val="20"/>
          <w:lang w:eastAsia="zh-CN"/>
        </w:rPr>
        <w:t>）进行计算：</w:t>
      </w:r>
    </w:p>
    <w:p w14:paraId="335246B4" w14:textId="77777777" w:rsidR="00AE3668" w:rsidRPr="0014439E" w:rsidRDefault="00EA3F7B">
      <w:pPr>
        <w:pStyle w:val="a3"/>
        <w:spacing w:before="137" w:line="230" w:lineRule="auto"/>
        <w:ind w:left="424"/>
        <w:rPr>
          <w:rFonts w:hint="eastAsia"/>
          <w:sz w:val="20"/>
          <w:szCs w:val="20"/>
          <w:lang w:eastAsia="zh-CN"/>
        </w:rPr>
      </w:pPr>
      <w:r w:rsidRPr="0014439E">
        <w:rPr>
          <w:rFonts w:ascii="黑体" w:eastAsia="黑体" w:hAnsi="黑体" w:cs="黑体"/>
          <w:spacing w:val="5"/>
          <w:sz w:val="20"/>
          <w:szCs w:val="20"/>
          <w:lang w:eastAsia="zh-CN"/>
        </w:rPr>
        <w:t>a）</w:t>
      </w:r>
      <w:r w:rsidRPr="0014439E">
        <w:rPr>
          <w:rFonts w:ascii="黑体" w:eastAsia="黑体" w:hAnsi="黑体" w:cs="黑体"/>
          <w:spacing w:val="22"/>
          <w:sz w:val="20"/>
          <w:szCs w:val="20"/>
          <w:lang w:eastAsia="zh-CN"/>
        </w:rPr>
        <w:t xml:space="preserve"> </w:t>
      </w:r>
      <w:r w:rsidRPr="0014439E">
        <w:rPr>
          <w:spacing w:val="5"/>
          <w:sz w:val="20"/>
          <w:szCs w:val="20"/>
          <w:lang w:eastAsia="zh-CN"/>
        </w:rPr>
        <w:t>对单冷式机组：</w:t>
      </w:r>
    </w:p>
    <w:p w14:paraId="766F39E3" w14:textId="77777777" w:rsidR="00AE3668" w:rsidRPr="0014439E" w:rsidRDefault="00AE3668">
      <w:pPr>
        <w:spacing w:before="220"/>
        <w:rPr>
          <w:lang w:eastAsia="zh-CN"/>
        </w:rPr>
      </w:pPr>
    </w:p>
    <w:p w14:paraId="240C9E48" w14:textId="77777777" w:rsidR="00AE3668" w:rsidRPr="0014439E" w:rsidRDefault="00AE3668">
      <w:pPr>
        <w:rPr>
          <w:lang w:eastAsia="zh-CN"/>
        </w:rPr>
        <w:sectPr w:rsidR="00AE3668" w:rsidRPr="0014439E">
          <w:headerReference w:type="default" r:id="rId29"/>
          <w:footerReference w:type="default" r:id="rId30"/>
          <w:pgSz w:w="11907" w:h="16840"/>
          <w:pgMar w:top="400" w:right="943" w:bottom="1016" w:left="1427" w:header="0" w:footer="851" w:gutter="0"/>
          <w:cols w:space="720" w:equalWidth="0">
            <w:col w:w="9537" w:space="0"/>
          </w:cols>
        </w:sectPr>
      </w:pPr>
    </w:p>
    <w:p w14:paraId="1321061A" w14:textId="77777777" w:rsidR="00AE3668" w:rsidRPr="0014439E" w:rsidRDefault="00AE3668">
      <w:pPr>
        <w:spacing w:line="256" w:lineRule="auto"/>
        <w:rPr>
          <w:lang w:eastAsia="zh-CN"/>
        </w:rPr>
      </w:pPr>
    </w:p>
    <w:p w14:paraId="74F3D408" w14:textId="77777777" w:rsidR="00AE3668" w:rsidRPr="0014439E" w:rsidRDefault="00AE3668">
      <w:pPr>
        <w:spacing w:line="256" w:lineRule="auto"/>
        <w:rPr>
          <w:lang w:eastAsia="zh-CN"/>
        </w:rPr>
      </w:pPr>
    </w:p>
    <w:p w14:paraId="491A26C6" w14:textId="77777777" w:rsidR="00AE3668" w:rsidRPr="0014439E" w:rsidRDefault="00AE3668">
      <w:pPr>
        <w:spacing w:line="256" w:lineRule="auto"/>
        <w:rPr>
          <w:lang w:eastAsia="zh-CN"/>
        </w:rPr>
      </w:pPr>
    </w:p>
    <w:p w14:paraId="0B4E5B1D" w14:textId="77777777" w:rsidR="00AE3668" w:rsidRPr="0014439E" w:rsidRDefault="00AE3668">
      <w:pPr>
        <w:spacing w:line="257" w:lineRule="auto"/>
        <w:rPr>
          <w:lang w:eastAsia="zh-CN"/>
        </w:rPr>
      </w:pPr>
    </w:p>
    <w:p w14:paraId="580A3190" w14:textId="77777777" w:rsidR="00AE3668" w:rsidRPr="0014439E" w:rsidRDefault="00AE3668">
      <w:pPr>
        <w:spacing w:line="257" w:lineRule="auto"/>
        <w:rPr>
          <w:lang w:eastAsia="zh-CN"/>
        </w:rPr>
      </w:pPr>
    </w:p>
    <w:p w14:paraId="1A1C4CD6" w14:textId="77777777" w:rsidR="00AE3668" w:rsidRPr="0014439E" w:rsidRDefault="00EA3F7B">
      <w:pPr>
        <w:pStyle w:val="a3"/>
        <w:spacing w:before="66" w:line="230" w:lineRule="auto"/>
        <w:ind w:left="425"/>
        <w:rPr>
          <w:rFonts w:hint="eastAsia"/>
          <w:sz w:val="20"/>
          <w:szCs w:val="20"/>
          <w:lang w:eastAsia="zh-CN"/>
        </w:rPr>
      </w:pPr>
      <w:r w:rsidRPr="0014439E">
        <w:rPr>
          <w:rFonts w:ascii="黑体" w:eastAsia="黑体" w:hAnsi="黑体" w:cs="黑体"/>
          <w:spacing w:val="5"/>
          <w:sz w:val="20"/>
          <w:szCs w:val="20"/>
          <w:lang w:eastAsia="zh-CN"/>
        </w:rPr>
        <w:t>b）</w:t>
      </w:r>
      <w:r w:rsidRPr="0014439E">
        <w:rPr>
          <w:rFonts w:ascii="黑体" w:eastAsia="黑体" w:hAnsi="黑体" w:cs="黑体"/>
          <w:spacing w:val="22"/>
          <w:sz w:val="20"/>
          <w:szCs w:val="20"/>
          <w:lang w:eastAsia="zh-CN"/>
        </w:rPr>
        <w:t xml:space="preserve"> </w:t>
      </w:r>
      <w:r w:rsidRPr="0014439E">
        <w:rPr>
          <w:spacing w:val="5"/>
          <w:sz w:val="20"/>
          <w:szCs w:val="20"/>
          <w:lang w:eastAsia="zh-CN"/>
        </w:rPr>
        <w:t>对冷暖型机组：</w:t>
      </w:r>
    </w:p>
    <w:p w14:paraId="4ABC7A52" w14:textId="77777777" w:rsidR="00AE3668" w:rsidRPr="0014439E" w:rsidRDefault="00EA3F7B">
      <w:pPr>
        <w:spacing w:line="14" w:lineRule="auto"/>
        <w:rPr>
          <w:sz w:val="2"/>
          <w:lang w:eastAsia="zh-CN"/>
        </w:rPr>
      </w:pPr>
      <w:r w:rsidRPr="0014439E">
        <w:rPr>
          <w:rFonts w:eastAsia="Arial"/>
          <w:sz w:val="2"/>
          <w:szCs w:val="2"/>
          <w:lang w:eastAsia="zh-CN"/>
        </w:rPr>
        <w:br w:type="column"/>
      </w:r>
    </w:p>
    <w:p w14:paraId="3BAD67B1" w14:textId="77777777" w:rsidR="00AE3668" w:rsidRPr="0014439E" w:rsidRDefault="00EA3F7B">
      <w:pPr>
        <w:spacing w:line="381" w:lineRule="exact"/>
        <w:ind w:firstLine="254"/>
      </w:pPr>
      <w:r w:rsidRPr="0014439E">
        <w:rPr>
          <w:position w:val="-7"/>
          <w:lang w:eastAsia="zh-CN"/>
        </w:rPr>
        <w:drawing>
          <wp:inline distT="0" distB="0" distL="0" distR="0" wp14:anchorId="46AF3B5E" wp14:editId="4B855C97">
            <wp:extent cx="772316" cy="24204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1"/>
                    <a:stretch>
                      <a:fillRect/>
                    </a:stretch>
                  </pic:blipFill>
                  <pic:spPr>
                    <a:xfrm>
                      <a:off x="0" y="0"/>
                      <a:ext cx="772316" cy="242040"/>
                    </a:xfrm>
                    <a:prstGeom prst="rect">
                      <a:avLst/>
                    </a:prstGeom>
                  </pic:spPr>
                </pic:pic>
              </a:graphicData>
            </a:graphic>
          </wp:inline>
        </w:drawing>
      </w:r>
    </w:p>
    <w:p w14:paraId="066FCB38" w14:textId="77777777" w:rsidR="00AE3668" w:rsidRPr="0014439E" w:rsidRDefault="00AE3668">
      <w:pPr>
        <w:spacing w:line="272" w:lineRule="auto"/>
      </w:pPr>
    </w:p>
    <w:p w14:paraId="09D3D5A0" w14:textId="77777777" w:rsidR="00AE3668" w:rsidRPr="0014439E" w:rsidRDefault="00AE3668">
      <w:pPr>
        <w:spacing w:line="272" w:lineRule="auto"/>
      </w:pPr>
    </w:p>
    <w:p w14:paraId="1EB70A08" w14:textId="77777777" w:rsidR="00AE3668" w:rsidRPr="0014439E" w:rsidRDefault="00AE3668">
      <w:pPr>
        <w:spacing w:line="272" w:lineRule="auto"/>
      </w:pPr>
    </w:p>
    <w:p w14:paraId="6F08A381" w14:textId="77777777" w:rsidR="00AE3668" w:rsidRPr="0014439E" w:rsidRDefault="00AE3668">
      <w:pPr>
        <w:spacing w:line="273" w:lineRule="auto"/>
      </w:pPr>
    </w:p>
    <w:p w14:paraId="39757A75" w14:textId="77777777" w:rsidR="00AE3668" w:rsidRPr="0014439E" w:rsidRDefault="00AE3668">
      <w:pPr>
        <w:spacing w:line="273" w:lineRule="auto"/>
      </w:pPr>
    </w:p>
    <w:p w14:paraId="6AE7B83D" w14:textId="77777777" w:rsidR="00AE3668" w:rsidRPr="0014439E" w:rsidRDefault="00AE3668">
      <w:pPr>
        <w:spacing w:line="273" w:lineRule="auto"/>
      </w:pPr>
    </w:p>
    <w:p w14:paraId="5693DEEA" w14:textId="77777777" w:rsidR="00AE3668" w:rsidRPr="0014439E" w:rsidRDefault="00EA3F7B">
      <w:pPr>
        <w:spacing w:before="1" w:line="382" w:lineRule="exact"/>
      </w:pPr>
      <w:r w:rsidRPr="0014439E">
        <w:rPr>
          <w:position w:val="-7"/>
          <w:lang w:eastAsia="zh-CN"/>
        </w:rPr>
        <w:drawing>
          <wp:inline distT="0" distB="0" distL="0" distR="0" wp14:anchorId="563DF12F" wp14:editId="215A7A3C">
            <wp:extent cx="934016" cy="242916"/>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2"/>
                    <a:stretch>
                      <a:fillRect/>
                    </a:stretch>
                  </pic:blipFill>
                  <pic:spPr>
                    <a:xfrm>
                      <a:off x="0" y="0"/>
                      <a:ext cx="934016" cy="242916"/>
                    </a:xfrm>
                    <a:prstGeom prst="rect">
                      <a:avLst/>
                    </a:prstGeom>
                  </pic:spPr>
                </pic:pic>
              </a:graphicData>
            </a:graphic>
          </wp:inline>
        </w:drawing>
      </w:r>
    </w:p>
    <w:p w14:paraId="01DBA070" w14:textId="77777777" w:rsidR="00AE3668" w:rsidRPr="0014439E" w:rsidRDefault="00EA3F7B">
      <w:pPr>
        <w:spacing w:line="14" w:lineRule="auto"/>
        <w:rPr>
          <w:sz w:val="2"/>
        </w:rPr>
      </w:pPr>
      <w:r w:rsidRPr="0014439E">
        <w:rPr>
          <w:rFonts w:eastAsia="Arial"/>
          <w:sz w:val="2"/>
          <w:szCs w:val="2"/>
        </w:rPr>
        <w:br w:type="column"/>
      </w:r>
    </w:p>
    <w:p w14:paraId="61A68B9A" w14:textId="77777777" w:rsidR="00AE3668" w:rsidRPr="0014439E" w:rsidRDefault="00AE3668">
      <w:pPr>
        <w:spacing w:line="414" w:lineRule="auto"/>
      </w:pPr>
    </w:p>
    <w:p w14:paraId="4D468583" w14:textId="77777777" w:rsidR="00AE3668" w:rsidRPr="0014439E" w:rsidRDefault="00EA3F7B">
      <w:pPr>
        <w:spacing w:before="58" w:line="63" w:lineRule="exact"/>
        <w:jc w:val="right"/>
        <w:rPr>
          <w:rFonts w:ascii="Times New Roman" w:eastAsia="Times New Roman" w:hAnsi="Times New Roman" w:cs="Times New Roman"/>
          <w:sz w:val="20"/>
          <w:szCs w:val="20"/>
        </w:rPr>
      </w:pPr>
      <w:r w:rsidRPr="0014439E">
        <w:rPr>
          <w:rFonts w:ascii="Times New Roman" w:eastAsia="Times New Roman" w:hAnsi="Times New Roman" w:cs="Times New Roman"/>
          <w:spacing w:val="8"/>
          <w:position w:val="1"/>
          <w:sz w:val="20"/>
          <w:szCs w:val="20"/>
        </w:rPr>
        <w:t>………………………………………</w:t>
      </w:r>
    </w:p>
    <w:p w14:paraId="257CD905" w14:textId="77777777" w:rsidR="00AE3668" w:rsidRPr="0014439E" w:rsidRDefault="00AE3668">
      <w:pPr>
        <w:spacing w:line="270" w:lineRule="auto"/>
      </w:pPr>
    </w:p>
    <w:p w14:paraId="419E53E8" w14:textId="77777777" w:rsidR="00AE3668" w:rsidRPr="0014439E" w:rsidRDefault="00AE3668">
      <w:pPr>
        <w:spacing w:line="270" w:lineRule="auto"/>
      </w:pPr>
    </w:p>
    <w:p w14:paraId="7205C2DF" w14:textId="77777777" w:rsidR="00AE3668" w:rsidRPr="0014439E" w:rsidRDefault="00AE3668">
      <w:pPr>
        <w:spacing w:line="271" w:lineRule="auto"/>
      </w:pPr>
    </w:p>
    <w:p w14:paraId="6211CBD0" w14:textId="77777777" w:rsidR="00AE3668" w:rsidRPr="0014439E" w:rsidRDefault="00AE3668">
      <w:pPr>
        <w:spacing w:line="271" w:lineRule="auto"/>
      </w:pPr>
    </w:p>
    <w:p w14:paraId="5FC4CC7E" w14:textId="77777777" w:rsidR="00AE3668" w:rsidRPr="0014439E" w:rsidRDefault="00AE3668">
      <w:pPr>
        <w:spacing w:line="271" w:lineRule="auto"/>
      </w:pPr>
    </w:p>
    <w:p w14:paraId="1BE5E720" w14:textId="77777777" w:rsidR="00AE3668" w:rsidRPr="0014439E" w:rsidRDefault="00AE3668">
      <w:pPr>
        <w:spacing w:line="271" w:lineRule="auto"/>
      </w:pPr>
    </w:p>
    <w:p w14:paraId="5DE078EF" w14:textId="77777777" w:rsidR="00AE3668" w:rsidRPr="0014439E" w:rsidRDefault="00AE3668">
      <w:pPr>
        <w:spacing w:line="271" w:lineRule="auto"/>
      </w:pPr>
    </w:p>
    <w:p w14:paraId="078C5F84" w14:textId="77777777" w:rsidR="00AE3668" w:rsidRPr="0014439E" w:rsidRDefault="00EA3F7B">
      <w:pPr>
        <w:spacing w:before="58" w:line="50" w:lineRule="exact"/>
        <w:jc w:val="right"/>
        <w:rPr>
          <w:rFonts w:ascii="Times New Roman" w:eastAsia="Times New Roman" w:hAnsi="Times New Roman" w:cs="Times New Roman"/>
          <w:sz w:val="20"/>
          <w:szCs w:val="20"/>
        </w:rPr>
      </w:pPr>
      <w:r w:rsidRPr="0014439E">
        <w:rPr>
          <w:rFonts w:ascii="Times New Roman" w:eastAsia="Times New Roman" w:hAnsi="Times New Roman" w:cs="Times New Roman"/>
          <w:spacing w:val="8"/>
          <w:position w:val="1"/>
          <w:sz w:val="20"/>
          <w:szCs w:val="20"/>
        </w:rPr>
        <w:t>………………………………………</w:t>
      </w:r>
    </w:p>
    <w:p w14:paraId="2F38F3A4" w14:textId="77777777" w:rsidR="00AE3668" w:rsidRPr="0014439E" w:rsidRDefault="00EA3F7B">
      <w:pPr>
        <w:spacing w:line="14" w:lineRule="auto"/>
        <w:rPr>
          <w:sz w:val="2"/>
        </w:rPr>
      </w:pPr>
      <w:r w:rsidRPr="0014439E">
        <w:rPr>
          <w:rFonts w:eastAsia="Arial"/>
          <w:sz w:val="2"/>
          <w:szCs w:val="2"/>
        </w:rPr>
        <w:br w:type="column"/>
      </w:r>
    </w:p>
    <w:p w14:paraId="36E7A642" w14:textId="77777777" w:rsidR="00AE3668" w:rsidRPr="0014439E" w:rsidRDefault="00AE3668">
      <w:pPr>
        <w:spacing w:line="248" w:lineRule="auto"/>
      </w:pPr>
    </w:p>
    <w:p w14:paraId="6FE1F6FC" w14:textId="77777777" w:rsidR="00AE3668" w:rsidRPr="0014439E" w:rsidRDefault="00EA3F7B">
      <w:pPr>
        <w:pStyle w:val="a3"/>
        <w:spacing w:before="65"/>
        <w:ind w:left="22"/>
        <w:rPr>
          <w:rFonts w:hint="eastAsia"/>
          <w:sz w:val="20"/>
          <w:szCs w:val="20"/>
          <w:lang w:eastAsia="zh-CN"/>
        </w:rPr>
      </w:pPr>
      <w:r w:rsidRPr="0014439E">
        <w:rPr>
          <w:spacing w:val="-2"/>
          <w:sz w:val="20"/>
          <w:szCs w:val="20"/>
          <w:lang w:eastAsia="zh-CN"/>
        </w:rPr>
        <w:t>（</w:t>
      </w:r>
      <w:r w:rsidRPr="0014439E">
        <w:rPr>
          <w:rFonts w:ascii="Times New Roman" w:eastAsia="Times New Roman" w:hAnsi="Times New Roman" w:cs="Times New Roman"/>
          <w:spacing w:val="-2"/>
          <w:sz w:val="20"/>
          <w:szCs w:val="20"/>
          <w:lang w:eastAsia="zh-CN"/>
        </w:rPr>
        <w:t>4</w:t>
      </w:r>
      <w:r w:rsidRPr="0014439E">
        <w:rPr>
          <w:spacing w:val="-2"/>
          <w:sz w:val="20"/>
          <w:szCs w:val="20"/>
          <w:lang w:eastAsia="zh-CN"/>
        </w:rPr>
        <w:t>）</w:t>
      </w:r>
    </w:p>
    <w:p w14:paraId="4ACD068D" w14:textId="77777777" w:rsidR="00AE3668" w:rsidRPr="0014439E" w:rsidRDefault="00AE3668">
      <w:pPr>
        <w:spacing w:line="241" w:lineRule="auto"/>
        <w:rPr>
          <w:lang w:eastAsia="zh-CN"/>
        </w:rPr>
      </w:pPr>
    </w:p>
    <w:p w14:paraId="3681235E" w14:textId="77777777" w:rsidR="00AE3668" w:rsidRPr="0014439E" w:rsidRDefault="00AE3668">
      <w:pPr>
        <w:spacing w:line="241" w:lineRule="auto"/>
        <w:rPr>
          <w:lang w:eastAsia="zh-CN"/>
        </w:rPr>
      </w:pPr>
    </w:p>
    <w:p w14:paraId="1336A651" w14:textId="77777777" w:rsidR="00AE3668" w:rsidRPr="0014439E" w:rsidRDefault="00AE3668">
      <w:pPr>
        <w:spacing w:line="242" w:lineRule="auto"/>
        <w:rPr>
          <w:lang w:eastAsia="zh-CN"/>
        </w:rPr>
      </w:pPr>
    </w:p>
    <w:p w14:paraId="32972ABF" w14:textId="77777777" w:rsidR="00AE3668" w:rsidRPr="0014439E" w:rsidRDefault="00AE3668">
      <w:pPr>
        <w:spacing w:line="242" w:lineRule="auto"/>
        <w:rPr>
          <w:lang w:eastAsia="zh-CN"/>
        </w:rPr>
      </w:pPr>
    </w:p>
    <w:p w14:paraId="6C4FB980" w14:textId="77777777" w:rsidR="00AE3668" w:rsidRPr="0014439E" w:rsidRDefault="00AE3668">
      <w:pPr>
        <w:spacing w:line="242" w:lineRule="auto"/>
        <w:rPr>
          <w:lang w:eastAsia="zh-CN"/>
        </w:rPr>
      </w:pPr>
    </w:p>
    <w:p w14:paraId="498C54B7" w14:textId="77777777" w:rsidR="00AE3668" w:rsidRPr="0014439E" w:rsidRDefault="00AE3668">
      <w:pPr>
        <w:spacing w:line="242" w:lineRule="auto"/>
        <w:rPr>
          <w:lang w:eastAsia="zh-CN"/>
        </w:rPr>
      </w:pPr>
    </w:p>
    <w:p w14:paraId="279ADC01" w14:textId="77777777" w:rsidR="00AE3668" w:rsidRPr="0014439E" w:rsidRDefault="00AE3668">
      <w:pPr>
        <w:spacing w:line="242" w:lineRule="auto"/>
        <w:rPr>
          <w:lang w:eastAsia="zh-CN"/>
        </w:rPr>
      </w:pPr>
    </w:p>
    <w:p w14:paraId="7AF6DEF0" w14:textId="77777777" w:rsidR="00AE3668" w:rsidRPr="0014439E" w:rsidRDefault="00EA3F7B">
      <w:pPr>
        <w:pStyle w:val="a3"/>
        <w:spacing w:before="66" w:line="193" w:lineRule="auto"/>
        <w:ind w:left="22"/>
        <w:rPr>
          <w:rFonts w:hint="eastAsia"/>
          <w:sz w:val="20"/>
          <w:szCs w:val="20"/>
          <w:lang w:eastAsia="zh-CN"/>
        </w:rPr>
      </w:pPr>
      <w:r w:rsidRPr="0014439E">
        <w:rPr>
          <w:spacing w:val="-2"/>
          <w:sz w:val="20"/>
          <w:szCs w:val="20"/>
          <w:lang w:eastAsia="zh-CN"/>
        </w:rPr>
        <w:t>（</w:t>
      </w:r>
      <w:r w:rsidRPr="0014439E">
        <w:rPr>
          <w:rFonts w:ascii="Times New Roman" w:eastAsia="Times New Roman" w:hAnsi="Times New Roman" w:cs="Times New Roman"/>
          <w:spacing w:val="-2"/>
          <w:sz w:val="20"/>
          <w:szCs w:val="20"/>
          <w:lang w:eastAsia="zh-CN"/>
        </w:rPr>
        <w:t>5</w:t>
      </w:r>
      <w:r w:rsidRPr="0014439E">
        <w:rPr>
          <w:spacing w:val="-2"/>
          <w:sz w:val="20"/>
          <w:szCs w:val="20"/>
          <w:lang w:eastAsia="zh-CN"/>
        </w:rPr>
        <w:t>）</w:t>
      </w:r>
    </w:p>
    <w:p w14:paraId="6BD38F73" w14:textId="77777777" w:rsidR="00AE3668" w:rsidRPr="0014439E" w:rsidRDefault="00AE3668">
      <w:pPr>
        <w:spacing w:line="193" w:lineRule="auto"/>
        <w:rPr>
          <w:sz w:val="20"/>
          <w:szCs w:val="20"/>
          <w:lang w:eastAsia="zh-CN"/>
        </w:rPr>
        <w:sectPr w:rsidR="00AE3668" w:rsidRPr="0014439E">
          <w:type w:val="continuous"/>
          <w:pgSz w:w="11907" w:h="16840"/>
          <w:pgMar w:top="400" w:right="943" w:bottom="1016" w:left="1427" w:header="0" w:footer="851" w:gutter="0"/>
          <w:cols w:num="4" w:space="720" w:equalWidth="0">
            <w:col w:w="3996" w:space="100"/>
            <w:col w:w="1498" w:space="100"/>
            <w:col w:w="3124" w:space="0"/>
            <w:col w:w="720" w:space="0"/>
          </w:cols>
        </w:sectPr>
      </w:pPr>
    </w:p>
    <w:p w14:paraId="2E332F22" w14:textId="77777777" w:rsidR="00AE3668" w:rsidRPr="0014439E" w:rsidRDefault="00AE3668">
      <w:pPr>
        <w:spacing w:line="295" w:lineRule="auto"/>
        <w:rPr>
          <w:lang w:eastAsia="zh-CN"/>
        </w:rPr>
      </w:pPr>
    </w:p>
    <w:p w14:paraId="7CA3E4AB" w14:textId="77777777" w:rsidR="00AE3668" w:rsidRPr="0014439E" w:rsidRDefault="00EA3F7B">
      <w:pPr>
        <w:pStyle w:val="a3"/>
        <w:spacing w:before="66" w:line="228" w:lineRule="auto"/>
        <w:ind w:left="428"/>
        <w:rPr>
          <w:rFonts w:hint="eastAsia"/>
          <w:sz w:val="20"/>
          <w:szCs w:val="20"/>
          <w:lang w:eastAsia="zh-CN"/>
        </w:rPr>
      </w:pPr>
      <w:r w:rsidRPr="0014439E">
        <w:rPr>
          <w:spacing w:val="1"/>
          <w:sz w:val="20"/>
          <w:szCs w:val="20"/>
          <w:lang w:eastAsia="zh-CN"/>
        </w:rPr>
        <w:t>式中：</w:t>
      </w:r>
    </w:p>
    <w:p w14:paraId="3688729A" w14:textId="77777777" w:rsidR="00AE3668" w:rsidRPr="0014439E" w:rsidRDefault="00EA3F7B" w:rsidP="004D391F">
      <w:pPr>
        <w:pStyle w:val="a3"/>
        <w:spacing w:before="84" w:line="332" w:lineRule="auto"/>
        <w:ind w:leftChars="270" w:left="1829" w:right="579" w:hangingChars="631" w:hanging="1262"/>
        <w:rPr>
          <w:rFonts w:hint="eastAsia"/>
          <w:sz w:val="20"/>
          <w:szCs w:val="20"/>
          <w:lang w:eastAsia="zh-CN"/>
        </w:rPr>
      </w:pPr>
      <w:r w:rsidRPr="0014439E">
        <w:rPr>
          <w:rFonts w:ascii="Times New Roman" w:eastAsia="Times New Roman" w:hAnsi="Times New Roman" w:cs="Times New Roman"/>
          <w:position w:val="-4"/>
          <w:sz w:val="20"/>
          <w:szCs w:val="20"/>
          <w:lang w:eastAsia="zh-CN"/>
        </w:rPr>
        <w:drawing>
          <wp:inline distT="0" distB="0" distL="0" distR="0" wp14:anchorId="27100154" wp14:editId="2C0FA977">
            <wp:extent cx="141732" cy="156972"/>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3"/>
                    <a:stretch>
                      <a:fillRect/>
                    </a:stretch>
                  </pic:blipFill>
                  <pic:spPr>
                    <a:xfrm>
                      <a:off x="0" y="0"/>
                      <a:ext cx="141732" cy="156972"/>
                    </a:xfrm>
                    <a:prstGeom prst="rect">
                      <a:avLst/>
                    </a:prstGeom>
                  </pic:spPr>
                </pic:pic>
              </a:graphicData>
            </a:graphic>
          </wp:inline>
        </w:drawing>
      </w:r>
      <w:r w:rsidRPr="0014439E">
        <w:rPr>
          <w:rFonts w:ascii="Times New Roman" w:eastAsia="Times New Roman" w:hAnsi="Times New Roman" w:cs="Times New Roman"/>
          <w:spacing w:val="2"/>
          <w:sz w:val="20"/>
          <w:szCs w:val="20"/>
          <w:lang w:eastAsia="zh-CN"/>
        </w:rPr>
        <w:t xml:space="preserve">      </w:t>
      </w:r>
      <w:r w:rsidRPr="0014439E">
        <w:rPr>
          <w:rFonts w:ascii="Times New Roman" w:eastAsia="Times New Roman" w:hAnsi="Times New Roman" w:cs="Times New Roman"/>
          <w:spacing w:val="10"/>
          <w:sz w:val="20"/>
          <w:szCs w:val="20"/>
          <w:lang w:eastAsia="zh-CN"/>
        </w:rPr>
        <w:t xml:space="preserve">——      </w:t>
      </w:r>
      <w:r w:rsidRPr="0014439E">
        <w:rPr>
          <w:spacing w:val="10"/>
          <w:sz w:val="20"/>
          <w:szCs w:val="20"/>
          <w:lang w:eastAsia="zh-CN"/>
        </w:rPr>
        <w:t>机组的单位功能二氧化碳排放当量，单位为千克二氧</w:t>
      </w:r>
      <w:r w:rsidRPr="0014439E">
        <w:rPr>
          <w:spacing w:val="9"/>
          <w:sz w:val="20"/>
          <w:szCs w:val="20"/>
          <w:lang w:eastAsia="zh-CN"/>
        </w:rPr>
        <w:t>化碳当量每千瓦年</w:t>
      </w:r>
      <w:r w:rsidR="00D82ACA" w:rsidRPr="0014439E">
        <w:rPr>
          <w:rFonts w:ascii="Times New Roman" w:hAnsi="Times New Roman" w:cs="Times New Roman"/>
          <w:sz w:val="21"/>
          <w:szCs w:val="21"/>
        </w:rPr>
        <w:t>[ kg CO</w:t>
      </w:r>
      <w:r w:rsidR="00D82ACA" w:rsidRPr="0014439E">
        <w:rPr>
          <w:rFonts w:ascii="Times New Roman" w:hAnsi="Times New Roman" w:cs="Times New Roman"/>
          <w:sz w:val="21"/>
          <w:szCs w:val="21"/>
          <w:vertAlign w:val="subscript"/>
        </w:rPr>
        <w:t>2</w:t>
      </w:r>
      <w:r w:rsidR="00D82ACA" w:rsidRPr="0014439E">
        <w:rPr>
          <w:rFonts w:ascii="Times New Roman" w:hAnsi="Times New Roman" w:cs="Times New Roman"/>
          <w:sz w:val="21"/>
          <w:szCs w:val="21"/>
        </w:rPr>
        <w:t>e/</w:t>
      </w:r>
      <w:r w:rsidR="00D82ACA" w:rsidRPr="0014439E">
        <w:rPr>
          <w:rFonts w:ascii="Times New Roman" w:hAnsi="Times New Roman" w:cs="Times New Roman"/>
          <w:sz w:val="21"/>
          <w:szCs w:val="21"/>
        </w:rPr>
        <w:t>（</w:t>
      </w:r>
      <w:r w:rsidR="00D82ACA" w:rsidRPr="0014439E">
        <w:rPr>
          <w:rFonts w:ascii="Times New Roman" w:hAnsi="Times New Roman" w:cs="Times New Roman"/>
          <w:sz w:val="21"/>
          <w:szCs w:val="21"/>
        </w:rPr>
        <w:t>kW·a</w:t>
      </w:r>
      <w:r w:rsidR="00D82ACA" w:rsidRPr="0014439E">
        <w:rPr>
          <w:rFonts w:ascii="Times New Roman" w:hAnsi="Times New Roman" w:cs="Times New Roman"/>
          <w:sz w:val="21"/>
          <w:szCs w:val="21"/>
        </w:rPr>
        <w:t>）</w:t>
      </w:r>
      <w:r w:rsidR="00D82ACA" w:rsidRPr="0014439E">
        <w:rPr>
          <w:rFonts w:ascii="Times New Roman" w:hAnsi="Times New Roman" w:cs="Times New Roman"/>
          <w:sz w:val="21"/>
          <w:szCs w:val="21"/>
        </w:rPr>
        <w:t>]</w:t>
      </w:r>
      <w:r w:rsidRPr="0014439E">
        <w:rPr>
          <w:spacing w:val="6"/>
          <w:sz w:val="20"/>
          <w:szCs w:val="20"/>
          <w:lang w:eastAsia="zh-CN"/>
        </w:rPr>
        <w:t>；</w:t>
      </w:r>
    </w:p>
    <w:p w14:paraId="2BA148CD" w14:textId="77777777" w:rsidR="00AE3668" w:rsidRPr="0014439E" w:rsidRDefault="0014439E" w:rsidP="00D82ACA">
      <w:pPr>
        <w:pStyle w:val="a3"/>
        <w:spacing w:before="55" w:line="340" w:lineRule="auto"/>
        <w:ind w:left="501" w:right="3003" w:firstLine="5"/>
        <w:rPr>
          <w:rFonts w:hint="eastAsia"/>
          <w:sz w:val="20"/>
          <w:szCs w:val="20"/>
          <w:lang w:eastAsia="zh-CN"/>
        </w:rPr>
      </w:pPr>
      <m:oMath>
        <m:sSub>
          <m:sSubPr>
            <m:ctrlPr>
              <w:rPr>
                <w:rFonts w:ascii="Cambria Math" w:hAnsi="Cambria Math" w:cs="Times New Roman"/>
                <w:sz w:val="21"/>
                <w:szCs w:val="21"/>
              </w:rPr>
            </m:ctrlPr>
          </m:sSubPr>
          <m:e>
            <m:r>
              <w:rPr>
                <w:rFonts w:ascii="Cambria Math" w:hAnsi="Cambria Math" w:cs="Times New Roman"/>
                <w:sz w:val="21"/>
                <w:szCs w:val="21"/>
                <w:lang w:eastAsia="zh-CN"/>
              </w:rPr>
              <m:t>Q</m:t>
            </m:r>
          </m:e>
          <m:sub>
            <m:r>
              <m:rPr>
                <m:sty m:val="p"/>
              </m:rPr>
              <w:rPr>
                <w:rFonts w:ascii="Cambria Math" w:hAnsi="Cambria Math" w:cs="Times New Roman"/>
                <w:sz w:val="21"/>
                <w:szCs w:val="21"/>
                <w:lang w:eastAsia="zh-CN"/>
              </w:rPr>
              <m:t>C</m:t>
            </m:r>
          </m:sub>
        </m:sSub>
      </m:oMath>
      <w:r w:rsidR="00D82ACA" w:rsidRPr="0014439E">
        <w:rPr>
          <w:rFonts w:ascii="Arial" w:eastAsia="Arial" w:hAnsi="Arial" w:cs="Arial"/>
          <w:spacing w:val="7"/>
          <w:sz w:val="16"/>
          <w:szCs w:val="16"/>
          <w:lang w:eastAsia="zh-CN"/>
        </w:rPr>
        <w:t xml:space="preserve">          </w:t>
      </w:r>
      <w:r w:rsidR="00D82ACA" w:rsidRPr="0014439E">
        <w:rPr>
          <w:rFonts w:ascii="Times New Roman" w:eastAsia="Times New Roman" w:hAnsi="Times New Roman" w:cs="Times New Roman"/>
          <w:spacing w:val="7"/>
          <w:sz w:val="20"/>
          <w:szCs w:val="20"/>
          <w:lang w:eastAsia="zh-CN"/>
        </w:rPr>
        <w:t>——</w:t>
      </w:r>
      <w:r w:rsidR="00D82ACA" w:rsidRPr="0014439E">
        <w:rPr>
          <w:rFonts w:ascii="Times New Roman" w:eastAsia="Times New Roman" w:hAnsi="Times New Roman" w:cs="Times New Roman"/>
          <w:spacing w:val="6"/>
          <w:sz w:val="20"/>
          <w:szCs w:val="20"/>
          <w:lang w:eastAsia="zh-CN"/>
        </w:rPr>
        <w:t xml:space="preserve">    </w:t>
      </w:r>
      <w:r w:rsidR="00D82ACA" w:rsidRPr="0014439E">
        <w:rPr>
          <w:spacing w:val="7"/>
          <w:sz w:val="20"/>
          <w:szCs w:val="20"/>
          <w:lang w:eastAsia="zh-CN"/>
        </w:rPr>
        <w:t>机组的名义制冷量（实测值</w:t>
      </w:r>
      <w:r w:rsidR="00D82ACA" w:rsidRPr="0014439E">
        <w:rPr>
          <w:spacing w:val="-50"/>
          <w:sz w:val="20"/>
          <w:szCs w:val="20"/>
          <w:lang w:eastAsia="zh-CN"/>
        </w:rPr>
        <w:t>），</w:t>
      </w:r>
      <w:r w:rsidR="00D82ACA" w:rsidRPr="0014439E">
        <w:rPr>
          <w:spacing w:val="7"/>
          <w:sz w:val="20"/>
          <w:szCs w:val="20"/>
          <w:lang w:eastAsia="zh-CN"/>
        </w:rPr>
        <w:t>单位为千瓦（</w:t>
      </w:r>
      <w:r w:rsidR="00D82ACA" w:rsidRPr="0014439E">
        <w:rPr>
          <w:rFonts w:ascii="Times New Roman" w:eastAsia="Times New Roman" w:hAnsi="Times New Roman" w:cs="Times New Roman"/>
          <w:sz w:val="20"/>
          <w:szCs w:val="20"/>
          <w:lang w:eastAsia="zh-CN"/>
        </w:rPr>
        <w:t>kW</w:t>
      </w:r>
      <w:r w:rsidR="00D82ACA" w:rsidRPr="0014439E">
        <w:rPr>
          <w:spacing w:val="-50"/>
          <w:sz w:val="20"/>
          <w:szCs w:val="20"/>
          <w:lang w:eastAsia="zh-CN"/>
        </w:rPr>
        <w:t>）；</w:t>
      </w:r>
      <w:r w:rsidR="00D82ACA" w:rsidRPr="0014439E">
        <w:rPr>
          <w:sz w:val="20"/>
          <w:szCs w:val="20"/>
          <w:lang w:eastAsia="zh-CN"/>
        </w:rPr>
        <w:t xml:space="preserve"> </w:t>
      </w:r>
      <m:oMath>
        <m:r>
          <m:rPr>
            <m:sty m:val="p"/>
          </m:rPr>
          <w:rPr>
            <w:rFonts w:ascii="Cambria Math" w:hAnsi="Cambria Math" w:cs="Times New Roman"/>
            <w:szCs w:val="21"/>
            <w:lang w:eastAsia="zh-CN"/>
          </w:rPr>
          <w:br/>
        </m:r>
        <m:sSub>
          <m:sSubPr>
            <m:ctrlPr>
              <w:rPr>
                <w:rFonts w:ascii="Cambria Math" w:hAnsi="Cambria Math" w:cs="Times New Roman"/>
                <w:sz w:val="21"/>
                <w:szCs w:val="21"/>
              </w:rPr>
            </m:ctrlPr>
          </m:sSubPr>
          <m:e>
            <m:r>
              <w:rPr>
                <w:rFonts w:ascii="Cambria Math" w:hAnsi="Cambria Math" w:cs="Times New Roman"/>
                <w:sz w:val="21"/>
                <w:szCs w:val="21"/>
                <w:lang w:eastAsia="zh-CN"/>
              </w:rPr>
              <m:t>Q</m:t>
            </m:r>
          </m:e>
          <m:sub>
            <m:r>
              <m:rPr>
                <m:sty m:val="p"/>
              </m:rPr>
              <w:rPr>
                <w:rFonts w:ascii="Cambria Math" w:hAnsi="Cambria Math" w:cs="Times New Roman"/>
                <w:sz w:val="21"/>
                <w:szCs w:val="21"/>
                <w:lang w:eastAsia="zh-CN"/>
              </w:rPr>
              <m:t>H</m:t>
            </m:r>
          </m:sub>
        </m:sSub>
      </m:oMath>
      <w:r w:rsidR="00D82ACA" w:rsidRPr="0014439E">
        <w:rPr>
          <w:rFonts w:ascii="Arial" w:eastAsia="Arial" w:hAnsi="Arial" w:cs="Arial"/>
          <w:spacing w:val="2"/>
          <w:sz w:val="20"/>
          <w:szCs w:val="20"/>
          <w:lang w:eastAsia="zh-CN"/>
        </w:rPr>
        <w:t xml:space="preserve">        </w:t>
      </w:r>
      <w:r w:rsidR="00D82ACA" w:rsidRPr="0014439E">
        <w:rPr>
          <w:rFonts w:ascii="Times New Roman" w:eastAsia="Times New Roman" w:hAnsi="Times New Roman" w:cs="Times New Roman"/>
          <w:spacing w:val="2"/>
          <w:sz w:val="20"/>
          <w:szCs w:val="20"/>
          <w:lang w:eastAsia="zh-CN"/>
        </w:rPr>
        <w:t xml:space="preserve">——     </w:t>
      </w:r>
      <w:r w:rsidR="00D82ACA" w:rsidRPr="0014439E">
        <w:rPr>
          <w:spacing w:val="2"/>
          <w:sz w:val="20"/>
          <w:szCs w:val="20"/>
          <w:lang w:eastAsia="zh-CN"/>
        </w:rPr>
        <w:t>机组的名义</w:t>
      </w:r>
      <w:r w:rsidR="00D82ACA" w:rsidRPr="0014439E">
        <w:rPr>
          <w:spacing w:val="1"/>
          <w:sz w:val="20"/>
          <w:szCs w:val="20"/>
          <w:lang w:eastAsia="zh-CN"/>
        </w:rPr>
        <w:t>制热量（实测值</w:t>
      </w:r>
      <w:r w:rsidR="00D82ACA" w:rsidRPr="0014439E">
        <w:rPr>
          <w:spacing w:val="-37"/>
          <w:sz w:val="20"/>
          <w:szCs w:val="20"/>
          <w:lang w:eastAsia="zh-CN"/>
        </w:rPr>
        <w:t>），</w:t>
      </w:r>
      <w:r w:rsidR="00D82ACA" w:rsidRPr="0014439E">
        <w:rPr>
          <w:spacing w:val="1"/>
          <w:sz w:val="20"/>
          <w:szCs w:val="20"/>
          <w:lang w:eastAsia="zh-CN"/>
        </w:rPr>
        <w:t>单位为千瓦（</w:t>
      </w:r>
      <w:r w:rsidR="00D82ACA" w:rsidRPr="0014439E">
        <w:rPr>
          <w:rFonts w:ascii="Times New Roman" w:eastAsia="Times New Roman" w:hAnsi="Times New Roman" w:cs="Times New Roman"/>
          <w:sz w:val="20"/>
          <w:szCs w:val="20"/>
          <w:lang w:eastAsia="zh-CN"/>
        </w:rPr>
        <w:t>kW</w:t>
      </w:r>
      <w:r w:rsidR="00D82ACA" w:rsidRPr="0014439E">
        <w:rPr>
          <w:spacing w:val="1"/>
          <w:sz w:val="20"/>
          <w:szCs w:val="20"/>
          <w:lang w:eastAsia="zh-CN"/>
        </w:rPr>
        <w:t>）。</w:t>
      </w:r>
    </w:p>
    <w:p w14:paraId="6572A58E" w14:textId="77777777" w:rsidR="00AE3668" w:rsidRPr="0014439E" w:rsidRDefault="00AE3668">
      <w:pPr>
        <w:spacing w:line="228" w:lineRule="auto"/>
        <w:rPr>
          <w:sz w:val="20"/>
          <w:szCs w:val="20"/>
          <w:lang w:eastAsia="zh-CN"/>
        </w:rPr>
        <w:sectPr w:rsidR="00AE3668" w:rsidRPr="0014439E">
          <w:type w:val="continuous"/>
          <w:pgSz w:w="11907" w:h="16840"/>
          <w:pgMar w:top="400" w:right="943" w:bottom="1016" w:left="1427" w:header="0" w:footer="851" w:gutter="0"/>
          <w:cols w:space="720" w:equalWidth="0">
            <w:col w:w="9537" w:space="0"/>
          </w:cols>
        </w:sectPr>
      </w:pPr>
    </w:p>
    <w:p w14:paraId="7A46248E" w14:textId="77777777" w:rsidR="00AE3668" w:rsidRPr="0014439E" w:rsidRDefault="00AE3668">
      <w:pPr>
        <w:spacing w:line="257" w:lineRule="auto"/>
        <w:rPr>
          <w:lang w:eastAsia="zh-CN"/>
        </w:rPr>
      </w:pPr>
    </w:p>
    <w:p w14:paraId="6FF551F8" w14:textId="77777777" w:rsidR="00AE3668" w:rsidRPr="0014439E" w:rsidRDefault="00AE3668">
      <w:pPr>
        <w:spacing w:line="257" w:lineRule="auto"/>
        <w:rPr>
          <w:lang w:eastAsia="zh-CN"/>
        </w:rPr>
      </w:pPr>
    </w:p>
    <w:p w14:paraId="315696FF" w14:textId="55A5C1F2" w:rsidR="00AE3668" w:rsidRPr="0014439E" w:rsidRDefault="00EA3F7B">
      <w:pPr>
        <w:spacing w:before="61" w:line="268" w:lineRule="auto"/>
        <w:ind w:left="7573"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61EB90DF" w14:textId="77777777" w:rsidR="00AE3668" w:rsidRPr="0014439E" w:rsidRDefault="00EA3F7B">
      <w:pPr>
        <w:spacing w:before="17" w:line="273" w:lineRule="auto"/>
        <w:ind w:left="4418" w:right="4263" w:firstLine="104"/>
        <w:rPr>
          <w:rFonts w:ascii="黑体" w:eastAsia="黑体" w:hAnsi="黑体" w:cs="黑体" w:hint="eastAsia"/>
          <w:sz w:val="20"/>
          <w:szCs w:val="20"/>
          <w:lang w:eastAsia="zh-CN"/>
        </w:rPr>
      </w:pPr>
      <w:r w:rsidRPr="0014439E">
        <w:rPr>
          <w:rFonts w:ascii="黑体" w:eastAsia="黑体" w:hAnsi="黑体" w:cs="黑体"/>
          <w:spacing w:val="-2"/>
          <w:sz w:val="20"/>
          <w:szCs w:val="20"/>
          <w:lang w:eastAsia="zh-CN"/>
        </w:rPr>
        <w:t>附录</w:t>
      </w:r>
      <w:r w:rsidRPr="0014439E">
        <w:rPr>
          <w:rFonts w:ascii="黑体" w:eastAsia="黑体" w:hAnsi="黑体" w:cs="黑体"/>
          <w:spacing w:val="-40"/>
          <w:sz w:val="20"/>
          <w:szCs w:val="20"/>
          <w:lang w:eastAsia="zh-CN"/>
        </w:rPr>
        <w:t xml:space="preserve"> </w:t>
      </w:r>
      <w:r w:rsidRPr="0014439E">
        <w:rPr>
          <w:rFonts w:ascii="黑体" w:eastAsia="黑体" w:hAnsi="黑体" w:cs="黑体"/>
          <w:spacing w:val="-2"/>
          <w:sz w:val="20"/>
          <w:szCs w:val="20"/>
          <w:lang w:eastAsia="zh-CN"/>
        </w:rPr>
        <w:t>C</w:t>
      </w:r>
      <w:r w:rsidRPr="0014439E">
        <w:rPr>
          <w:rFonts w:ascii="黑体" w:eastAsia="黑体" w:hAnsi="黑体" w:cs="黑体"/>
          <w:sz w:val="20"/>
          <w:szCs w:val="20"/>
          <w:lang w:eastAsia="zh-CN"/>
        </w:rPr>
        <w:t xml:space="preserve">  </w:t>
      </w:r>
      <w:r w:rsidRPr="0014439E">
        <w:rPr>
          <w:rFonts w:ascii="黑体" w:eastAsia="黑体" w:hAnsi="黑体" w:cs="黑体"/>
          <w:spacing w:val="-2"/>
          <w:sz w:val="20"/>
          <w:szCs w:val="20"/>
          <w:lang w:eastAsia="zh-CN"/>
        </w:rPr>
        <w:t>(规范性)</w:t>
      </w:r>
    </w:p>
    <w:p w14:paraId="2521ABDB" w14:textId="77777777" w:rsidR="00AE3668" w:rsidRPr="0014439E" w:rsidRDefault="00EA3F7B">
      <w:pPr>
        <w:spacing w:before="32" w:line="229" w:lineRule="auto"/>
        <w:ind w:left="2848"/>
        <w:rPr>
          <w:rFonts w:ascii="黑体" w:eastAsia="黑体" w:hAnsi="黑体" w:cs="黑体" w:hint="eastAsia"/>
          <w:sz w:val="20"/>
          <w:szCs w:val="20"/>
          <w:lang w:eastAsia="zh-CN"/>
        </w:rPr>
      </w:pPr>
      <w:r w:rsidRPr="0014439E">
        <w:rPr>
          <w:rFonts w:ascii="黑体" w:eastAsia="黑体" w:hAnsi="黑体" w:cs="黑体"/>
          <w:spacing w:val="9"/>
          <w:sz w:val="20"/>
          <w:szCs w:val="20"/>
          <w:lang w:eastAsia="zh-CN"/>
        </w:rPr>
        <w:t>超低温制热量、超高温制冷量的试验方法</w:t>
      </w:r>
    </w:p>
    <w:p w14:paraId="17CAB92B" w14:textId="77777777" w:rsidR="00AE3668" w:rsidRPr="0014439E" w:rsidRDefault="00EA3F7B">
      <w:pPr>
        <w:spacing w:before="219" w:line="231" w:lineRule="auto"/>
        <w:ind w:left="540"/>
        <w:rPr>
          <w:rFonts w:ascii="黑体" w:eastAsia="黑体" w:hAnsi="黑体" w:cs="黑体" w:hint="eastAsia"/>
          <w:sz w:val="20"/>
          <w:szCs w:val="20"/>
          <w:lang w:eastAsia="zh-CN"/>
        </w:rPr>
      </w:pPr>
      <w:r w:rsidRPr="0014439E">
        <w:rPr>
          <w:rFonts w:ascii="黑体" w:eastAsia="黑体" w:hAnsi="黑体" w:cs="黑体"/>
          <w:spacing w:val="7"/>
          <w:sz w:val="20"/>
          <w:szCs w:val="20"/>
          <w:lang w:eastAsia="zh-CN"/>
        </w:rPr>
        <w:t>C.1 超低温制热量</w:t>
      </w:r>
    </w:p>
    <w:p w14:paraId="572E5A78" w14:textId="33316A2F" w:rsidR="00AE3668" w:rsidRPr="0014439E" w:rsidRDefault="00EA3F7B">
      <w:pPr>
        <w:pStyle w:val="a3"/>
        <w:spacing w:before="218" w:line="426" w:lineRule="auto"/>
        <w:ind w:left="854" w:right="1100"/>
        <w:rPr>
          <w:rFonts w:hint="eastAsia"/>
          <w:sz w:val="18"/>
          <w:szCs w:val="18"/>
          <w:lang w:eastAsia="zh-CN"/>
        </w:rPr>
      </w:pPr>
      <w:r w:rsidRPr="0014439E">
        <w:rPr>
          <w:spacing w:val="7"/>
          <w:sz w:val="20"/>
          <w:szCs w:val="20"/>
          <w:lang w:eastAsia="zh-CN"/>
        </w:rPr>
        <w:t>机组在表B.1规定的工况条件下，按</w:t>
      </w:r>
      <w:r w:rsidRPr="0014439E">
        <w:rPr>
          <w:sz w:val="20"/>
          <w:szCs w:val="20"/>
          <w:lang w:eastAsia="zh-CN"/>
        </w:rPr>
        <w:t>GB</w:t>
      </w:r>
      <w:r w:rsidRPr="0014439E">
        <w:rPr>
          <w:spacing w:val="7"/>
          <w:sz w:val="20"/>
          <w:szCs w:val="20"/>
          <w:lang w:eastAsia="zh-CN"/>
        </w:rPr>
        <w:t>/T 17758-20</w:t>
      </w:r>
      <w:r w:rsidR="00B20EA2" w:rsidRPr="0014439E">
        <w:rPr>
          <w:spacing w:val="7"/>
          <w:sz w:val="20"/>
          <w:szCs w:val="20"/>
          <w:lang w:eastAsia="zh-CN"/>
        </w:rPr>
        <w:t>23</w:t>
      </w:r>
      <w:r w:rsidRPr="0014439E">
        <w:rPr>
          <w:spacing w:val="7"/>
          <w:sz w:val="20"/>
          <w:szCs w:val="20"/>
          <w:lang w:eastAsia="zh-CN"/>
        </w:rPr>
        <w:t>标准中的试验方法进行试验。</w:t>
      </w:r>
      <w:r w:rsidRPr="0014439E">
        <w:rPr>
          <w:spacing w:val="15"/>
          <w:sz w:val="20"/>
          <w:szCs w:val="20"/>
          <w:lang w:eastAsia="zh-CN"/>
        </w:rPr>
        <w:t xml:space="preserve"> </w:t>
      </w:r>
      <w:r w:rsidRPr="0014439E">
        <w:rPr>
          <w:spacing w:val="-1"/>
          <w:sz w:val="18"/>
          <w:szCs w:val="18"/>
          <w:lang w:eastAsia="zh-CN"/>
        </w:rPr>
        <w:t>注1：室内风机的风挡与名义制热运行试验时风挡一致。</w:t>
      </w:r>
    </w:p>
    <w:p w14:paraId="2851A21C" w14:textId="77777777" w:rsidR="00AE3668" w:rsidRPr="0014439E" w:rsidRDefault="00EA3F7B">
      <w:pPr>
        <w:spacing w:before="58" w:line="230" w:lineRule="auto"/>
        <w:ind w:left="540"/>
        <w:rPr>
          <w:rFonts w:ascii="黑体" w:eastAsia="黑体" w:hAnsi="黑体" w:cs="黑体" w:hint="eastAsia"/>
          <w:sz w:val="20"/>
          <w:szCs w:val="20"/>
          <w:lang w:eastAsia="zh-CN"/>
        </w:rPr>
      </w:pPr>
      <w:r w:rsidRPr="0014439E">
        <w:rPr>
          <w:rFonts w:ascii="黑体" w:eastAsia="黑体" w:hAnsi="黑体" w:cs="黑体"/>
          <w:spacing w:val="7"/>
          <w:sz w:val="20"/>
          <w:szCs w:val="20"/>
          <w:lang w:eastAsia="zh-CN"/>
        </w:rPr>
        <w:t>C.2 超高温制冷量</w:t>
      </w:r>
    </w:p>
    <w:p w14:paraId="5EC4D0F4" w14:textId="7CCA9312" w:rsidR="00AE3668" w:rsidRPr="0014439E" w:rsidRDefault="00EA3F7B" w:rsidP="0038366D">
      <w:pPr>
        <w:pStyle w:val="a3"/>
        <w:spacing w:before="219" w:line="426" w:lineRule="auto"/>
        <w:ind w:left="851" w:right="969"/>
        <w:rPr>
          <w:rFonts w:hint="eastAsia"/>
          <w:sz w:val="18"/>
          <w:szCs w:val="18"/>
          <w:lang w:eastAsia="zh-CN"/>
        </w:rPr>
      </w:pPr>
      <w:r w:rsidRPr="0014439E">
        <w:rPr>
          <w:spacing w:val="7"/>
          <w:sz w:val="20"/>
          <w:szCs w:val="20"/>
          <w:lang w:eastAsia="zh-CN"/>
        </w:rPr>
        <w:t>机组在表B.1规定的工况条件下，按</w:t>
      </w:r>
      <w:r w:rsidRPr="0014439E">
        <w:rPr>
          <w:sz w:val="20"/>
          <w:szCs w:val="20"/>
          <w:lang w:eastAsia="zh-CN"/>
        </w:rPr>
        <w:t>GB</w:t>
      </w:r>
      <w:r w:rsidRPr="0014439E">
        <w:rPr>
          <w:spacing w:val="7"/>
          <w:sz w:val="20"/>
          <w:szCs w:val="20"/>
          <w:lang w:eastAsia="zh-CN"/>
        </w:rPr>
        <w:t>/T 17758-20</w:t>
      </w:r>
      <w:r w:rsidR="00B20EA2" w:rsidRPr="0014439E">
        <w:rPr>
          <w:spacing w:val="7"/>
          <w:sz w:val="20"/>
          <w:szCs w:val="20"/>
          <w:lang w:eastAsia="zh-CN"/>
        </w:rPr>
        <w:t>23</w:t>
      </w:r>
      <w:r w:rsidRPr="0014439E">
        <w:rPr>
          <w:spacing w:val="7"/>
          <w:sz w:val="20"/>
          <w:szCs w:val="20"/>
          <w:lang w:eastAsia="zh-CN"/>
        </w:rPr>
        <w:t>标准中的试验方法进行试验。</w:t>
      </w:r>
      <w:r w:rsidR="00B20EA2" w:rsidRPr="0014439E">
        <w:rPr>
          <w:rFonts w:hint="eastAsia"/>
          <w:spacing w:val="7"/>
          <w:sz w:val="20"/>
          <w:szCs w:val="20"/>
          <w:lang w:eastAsia="zh-CN"/>
        </w:rPr>
        <w:t xml:space="preserve"> </w:t>
      </w:r>
      <w:r w:rsidRPr="0014439E">
        <w:rPr>
          <w:spacing w:val="15"/>
          <w:sz w:val="20"/>
          <w:szCs w:val="20"/>
          <w:lang w:eastAsia="zh-CN"/>
        </w:rPr>
        <w:t xml:space="preserve"> </w:t>
      </w:r>
      <w:r w:rsidRPr="0014439E">
        <w:rPr>
          <w:spacing w:val="-1"/>
          <w:sz w:val="18"/>
          <w:szCs w:val="18"/>
          <w:lang w:eastAsia="zh-CN"/>
        </w:rPr>
        <w:t>注2：室内风机的风挡与名义制冷运行试验时风挡一致。</w:t>
      </w:r>
    </w:p>
    <w:p w14:paraId="3F91171A" w14:textId="77777777" w:rsidR="00AE3668" w:rsidRPr="0014439E" w:rsidRDefault="00EA3F7B">
      <w:pPr>
        <w:pStyle w:val="a3"/>
        <w:spacing w:before="59" w:line="228" w:lineRule="auto"/>
        <w:ind w:left="4272"/>
        <w:rPr>
          <w:rFonts w:hint="eastAsia"/>
          <w:sz w:val="20"/>
          <w:szCs w:val="20"/>
        </w:rPr>
      </w:pPr>
      <w:r w:rsidRPr="0014439E">
        <w:rPr>
          <w:spacing w:val="6"/>
          <w:sz w:val="20"/>
          <w:szCs w:val="20"/>
        </w:rPr>
        <w:t>表C.1 工况条件</w:t>
      </w:r>
    </w:p>
    <w:p w14:paraId="3C3020F4" w14:textId="77777777" w:rsidR="00AE3668" w:rsidRPr="0014439E" w:rsidRDefault="00AE3668">
      <w:pPr>
        <w:spacing w:line="170" w:lineRule="exact"/>
      </w:pPr>
    </w:p>
    <w:tbl>
      <w:tblPr>
        <w:tblStyle w:val="TableNormal"/>
        <w:tblW w:w="918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69"/>
        <w:gridCol w:w="1246"/>
        <w:gridCol w:w="1246"/>
        <w:gridCol w:w="1246"/>
        <w:gridCol w:w="1246"/>
        <w:gridCol w:w="1247"/>
        <w:gridCol w:w="1284"/>
      </w:tblGrid>
      <w:tr w:rsidR="00AE3668" w:rsidRPr="0014439E" w14:paraId="133E4AD5" w14:textId="77777777">
        <w:trPr>
          <w:trHeight w:val="481"/>
        </w:trPr>
        <w:tc>
          <w:tcPr>
            <w:tcW w:w="1669" w:type="dxa"/>
            <w:vMerge w:val="restart"/>
            <w:tcBorders>
              <w:bottom w:val="nil"/>
            </w:tcBorders>
          </w:tcPr>
          <w:p w14:paraId="1D6D08AF" w14:textId="77777777" w:rsidR="00AE3668" w:rsidRPr="0014439E" w:rsidRDefault="00AE3668">
            <w:pPr>
              <w:spacing w:line="261" w:lineRule="auto"/>
            </w:pPr>
          </w:p>
          <w:p w14:paraId="7AF2E575" w14:textId="77777777" w:rsidR="00AE3668" w:rsidRPr="0014439E" w:rsidRDefault="00AE3668">
            <w:pPr>
              <w:spacing w:line="262" w:lineRule="auto"/>
            </w:pPr>
          </w:p>
          <w:p w14:paraId="5359A912" w14:textId="77777777" w:rsidR="00AE3668" w:rsidRPr="0014439E" w:rsidRDefault="00EA3F7B">
            <w:pPr>
              <w:pStyle w:val="TableText"/>
              <w:spacing w:before="65" w:line="228" w:lineRule="auto"/>
              <w:ind w:left="490"/>
              <w:rPr>
                <w:rFonts w:hint="eastAsia"/>
              </w:rPr>
            </w:pPr>
            <w:r w:rsidRPr="0014439E">
              <w:rPr>
                <w:spacing w:val="7"/>
              </w:rPr>
              <w:t>试验项目</w:t>
            </w:r>
          </w:p>
        </w:tc>
        <w:tc>
          <w:tcPr>
            <w:tcW w:w="2492" w:type="dxa"/>
            <w:gridSpan w:val="2"/>
            <w:vMerge w:val="restart"/>
            <w:tcBorders>
              <w:bottom w:val="nil"/>
            </w:tcBorders>
          </w:tcPr>
          <w:p w14:paraId="31B80336" w14:textId="77777777" w:rsidR="00AE3668" w:rsidRPr="0014439E" w:rsidRDefault="00AE3668">
            <w:pPr>
              <w:spacing w:line="284" w:lineRule="auto"/>
            </w:pPr>
          </w:p>
          <w:p w14:paraId="7B600921" w14:textId="77777777" w:rsidR="00AE3668" w:rsidRPr="0014439E" w:rsidRDefault="00EA3F7B">
            <w:pPr>
              <w:pStyle w:val="TableText"/>
              <w:spacing w:before="65" w:line="228" w:lineRule="auto"/>
              <w:ind w:left="956"/>
              <w:rPr>
                <w:rFonts w:hint="eastAsia"/>
              </w:rPr>
            </w:pPr>
            <w:r w:rsidRPr="0014439E">
              <w:rPr>
                <w:spacing w:val="5"/>
              </w:rPr>
              <w:t>室内侧</w:t>
            </w:r>
          </w:p>
        </w:tc>
        <w:tc>
          <w:tcPr>
            <w:tcW w:w="5023" w:type="dxa"/>
            <w:gridSpan w:val="4"/>
          </w:tcPr>
          <w:p w14:paraId="2E4B2103" w14:textId="77777777" w:rsidR="00AE3668" w:rsidRPr="0014439E" w:rsidRDefault="00EA3F7B">
            <w:pPr>
              <w:pStyle w:val="TableText"/>
              <w:spacing w:before="108" w:line="228" w:lineRule="auto"/>
              <w:ind w:left="2414"/>
              <w:rPr>
                <w:rFonts w:hint="eastAsia"/>
              </w:rPr>
            </w:pPr>
            <w:r w:rsidRPr="0014439E">
              <w:rPr>
                <w:spacing w:val="5"/>
              </w:rPr>
              <w:t>室外侧</w:t>
            </w:r>
          </w:p>
        </w:tc>
      </w:tr>
      <w:tr w:rsidR="00AE3668" w:rsidRPr="0014439E" w14:paraId="7EE05137" w14:textId="77777777">
        <w:trPr>
          <w:trHeight w:val="476"/>
        </w:trPr>
        <w:tc>
          <w:tcPr>
            <w:tcW w:w="1669" w:type="dxa"/>
            <w:vMerge/>
            <w:tcBorders>
              <w:top w:val="nil"/>
              <w:bottom w:val="nil"/>
            </w:tcBorders>
          </w:tcPr>
          <w:p w14:paraId="57C97F94" w14:textId="77777777" w:rsidR="00AE3668" w:rsidRPr="0014439E" w:rsidRDefault="00AE3668"/>
        </w:tc>
        <w:tc>
          <w:tcPr>
            <w:tcW w:w="2492" w:type="dxa"/>
            <w:gridSpan w:val="2"/>
            <w:vMerge/>
            <w:tcBorders>
              <w:top w:val="nil"/>
            </w:tcBorders>
          </w:tcPr>
          <w:p w14:paraId="6830456D" w14:textId="77777777" w:rsidR="00AE3668" w:rsidRPr="0014439E" w:rsidRDefault="00AE3668"/>
        </w:tc>
        <w:tc>
          <w:tcPr>
            <w:tcW w:w="2492" w:type="dxa"/>
            <w:gridSpan w:val="2"/>
          </w:tcPr>
          <w:p w14:paraId="1EE45FAF" w14:textId="77777777" w:rsidR="00AE3668" w:rsidRPr="0014439E" w:rsidRDefault="00EA3F7B">
            <w:pPr>
              <w:pStyle w:val="TableText"/>
              <w:spacing w:before="105" w:line="228" w:lineRule="auto"/>
              <w:ind w:left="1149"/>
              <w:rPr>
                <w:rFonts w:hint="eastAsia"/>
              </w:rPr>
            </w:pPr>
            <w:r w:rsidRPr="0014439E">
              <w:rPr>
                <w:spacing w:val="6"/>
              </w:rPr>
              <w:t>风冷式</w:t>
            </w:r>
          </w:p>
        </w:tc>
        <w:tc>
          <w:tcPr>
            <w:tcW w:w="2531" w:type="dxa"/>
            <w:gridSpan w:val="2"/>
          </w:tcPr>
          <w:p w14:paraId="3A37846E" w14:textId="77777777" w:rsidR="00AE3668" w:rsidRPr="0014439E" w:rsidRDefault="00EA3F7B">
            <w:pPr>
              <w:pStyle w:val="TableText"/>
              <w:spacing w:before="104" w:line="228" w:lineRule="auto"/>
              <w:ind w:left="1167"/>
              <w:rPr>
                <w:rFonts w:hint="eastAsia"/>
              </w:rPr>
            </w:pPr>
            <w:r w:rsidRPr="0014439E">
              <w:rPr>
                <w:spacing w:val="6"/>
              </w:rPr>
              <w:t>水冷式</w:t>
            </w:r>
          </w:p>
        </w:tc>
      </w:tr>
      <w:tr w:rsidR="00AE3668" w:rsidRPr="0014439E" w14:paraId="220B0766" w14:textId="77777777">
        <w:trPr>
          <w:trHeight w:val="476"/>
        </w:trPr>
        <w:tc>
          <w:tcPr>
            <w:tcW w:w="1669" w:type="dxa"/>
            <w:vMerge/>
            <w:tcBorders>
              <w:top w:val="nil"/>
            </w:tcBorders>
          </w:tcPr>
          <w:p w14:paraId="7E98A256" w14:textId="77777777" w:rsidR="00AE3668" w:rsidRPr="0014439E" w:rsidRDefault="00AE3668"/>
        </w:tc>
        <w:tc>
          <w:tcPr>
            <w:tcW w:w="1246" w:type="dxa"/>
          </w:tcPr>
          <w:p w14:paraId="4098CB15" w14:textId="77777777" w:rsidR="00AE3668" w:rsidRPr="0014439E" w:rsidRDefault="00EA3F7B">
            <w:pPr>
              <w:pStyle w:val="TableText"/>
              <w:spacing w:before="106" w:line="227" w:lineRule="auto"/>
              <w:ind w:left="112"/>
              <w:rPr>
                <w:rFonts w:hint="eastAsia"/>
              </w:rPr>
            </w:pPr>
            <w:r w:rsidRPr="0014439E">
              <w:rPr>
                <w:spacing w:val="7"/>
              </w:rPr>
              <w:t>干球温度</w:t>
            </w:r>
          </w:p>
        </w:tc>
        <w:tc>
          <w:tcPr>
            <w:tcW w:w="1246" w:type="dxa"/>
          </w:tcPr>
          <w:p w14:paraId="40B3B8A0" w14:textId="77777777" w:rsidR="00AE3668" w:rsidRPr="0014439E" w:rsidRDefault="00EA3F7B">
            <w:pPr>
              <w:pStyle w:val="TableText"/>
              <w:spacing w:before="107" w:line="228" w:lineRule="auto"/>
              <w:ind w:left="112"/>
              <w:rPr>
                <w:rFonts w:hint="eastAsia"/>
              </w:rPr>
            </w:pPr>
            <w:r w:rsidRPr="0014439E">
              <w:rPr>
                <w:spacing w:val="7"/>
              </w:rPr>
              <w:t>湿球温度</w:t>
            </w:r>
          </w:p>
        </w:tc>
        <w:tc>
          <w:tcPr>
            <w:tcW w:w="1246" w:type="dxa"/>
          </w:tcPr>
          <w:p w14:paraId="49BE9D5A" w14:textId="77777777" w:rsidR="00AE3668" w:rsidRPr="0014439E" w:rsidRDefault="00EA3F7B">
            <w:pPr>
              <w:pStyle w:val="TableText"/>
              <w:spacing w:before="106" w:line="227" w:lineRule="auto"/>
              <w:ind w:left="113"/>
              <w:rPr>
                <w:rFonts w:hint="eastAsia"/>
              </w:rPr>
            </w:pPr>
            <w:r w:rsidRPr="0014439E">
              <w:rPr>
                <w:spacing w:val="7"/>
              </w:rPr>
              <w:t>干球温度</w:t>
            </w:r>
          </w:p>
        </w:tc>
        <w:tc>
          <w:tcPr>
            <w:tcW w:w="1246" w:type="dxa"/>
          </w:tcPr>
          <w:p w14:paraId="30A76D9F" w14:textId="77777777" w:rsidR="00AE3668" w:rsidRPr="0014439E" w:rsidRDefault="00EA3F7B">
            <w:pPr>
              <w:pStyle w:val="TableText"/>
              <w:spacing w:before="107" w:line="228" w:lineRule="auto"/>
              <w:ind w:left="114"/>
              <w:rPr>
                <w:rFonts w:hint="eastAsia"/>
              </w:rPr>
            </w:pPr>
            <w:r w:rsidRPr="0014439E">
              <w:rPr>
                <w:spacing w:val="7"/>
              </w:rPr>
              <w:t>湿球温度</w:t>
            </w:r>
          </w:p>
        </w:tc>
        <w:tc>
          <w:tcPr>
            <w:tcW w:w="1247" w:type="dxa"/>
          </w:tcPr>
          <w:p w14:paraId="22254421" w14:textId="77777777" w:rsidR="00AE3668" w:rsidRPr="0014439E" w:rsidRDefault="00EA3F7B">
            <w:pPr>
              <w:pStyle w:val="TableText"/>
              <w:spacing w:before="106" w:line="228" w:lineRule="auto"/>
              <w:ind w:left="114"/>
              <w:rPr>
                <w:rFonts w:hint="eastAsia"/>
              </w:rPr>
            </w:pPr>
            <w:r w:rsidRPr="0014439E">
              <w:rPr>
                <w:spacing w:val="7"/>
              </w:rPr>
              <w:t>进水温度</w:t>
            </w:r>
          </w:p>
        </w:tc>
        <w:tc>
          <w:tcPr>
            <w:tcW w:w="1284" w:type="dxa"/>
          </w:tcPr>
          <w:p w14:paraId="0AB377E3" w14:textId="77777777" w:rsidR="00AE3668" w:rsidRPr="0014439E" w:rsidRDefault="00EA3F7B">
            <w:pPr>
              <w:pStyle w:val="TableText"/>
              <w:spacing w:before="106" w:line="228" w:lineRule="auto"/>
              <w:ind w:left="132"/>
              <w:rPr>
                <w:rFonts w:hint="eastAsia"/>
              </w:rPr>
            </w:pPr>
            <w:r w:rsidRPr="0014439E">
              <w:rPr>
                <w:spacing w:val="2"/>
              </w:rPr>
              <w:t>出水温度</w:t>
            </w:r>
          </w:p>
        </w:tc>
      </w:tr>
      <w:tr w:rsidR="00AE3668" w:rsidRPr="0014439E" w14:paraId="33C8B48A" w14:textId="77777777">
        <w:trPr>
          <w:trHeight w:val="476"/>
        </w:trPr>
        <w:tc>
          <w:tcPr>
            <w:tcW w:w="1669" w:type="dxa"/>
          </w:tcPr>
          <w:p w14:paraId="1C2795EB" w14:textId="77777777" w:rsidR="00AE3668" w:rsidRPr="0014439E" w:rsidRDefault="00EA3F7B">
            <w:pPr>
              <w:pStyle w:val="TableText"/>
              <w:spacing w:before="108" w:line="228" w:lineRule="auto"/>
              <w:ind w:left="281"/>
              <w:rPr>
                <w:rFonts w:hint="eastAsia"/>
              </w:rPr>
            </w:pPr>
            <w:r w:rsidRPr="0014439E">
              <w:rPr>
                <w:spacing w:val="8"/>
              </w:rPr>
              <w:t>超低温制热量</w:t>
            </w:r>
          </w:p>
        </w:tc>
        <w:tc>
          <w:tcPr>
            <w:tcW w:w="1246" w:type="dxa"/>
          </w:tcPr>
          <w:p w14:paraId="35AF2540" w14:textId="77777777" w:rsidR="00AE3668" w:rsidRPr="0014439E" w:rsidRDefault="00EA3F7B">
            <w:pPr>
              <w:pStyle w:val="TableText"/>
              <w:spacing w:before="108" w:line="266" w:lineRule="exact"/>
              <w:ind w:left="281"/>
              <w:rPr>
                <w:rFonts w:hint="eastAsia"/>
              </w:rPr>
            </w:pPr>
            <w:r w:rsidRPr="0014439E">
              <w:rPr>
                <w:spacing w:val="3"/>
                <w:position w:val="1"/>
              </w:rPr>
              <w:t>20.00℃</w:t>
            </w:r>
          </w:p>
        </w:tc>
        <w:tc>
          <w:tcPr>
            <w:tcW w:w="1246" w:type="dxa"/>
          </w:tcPr>
          <w:p w14:paraId="1B34C9AA" w14:textId="77777777" w:rsidR="00AE3668" w:rsidRPr="0014439E" w:rsidRDefault="00EA3F7B">
            <w:pPr>
              <w:pStyle w:val="TableText"/>
              <w:spacing w:before="107" w:line="233" w:lineRule="auto"/>
              <w:ind w:left="603"/>
              <w:rPr>
                <w:rFonts w:hint="eastAsia"/>
              </w:rPr>
            </w:pPr>
            <w:r w:rsidRPr="0014439E">
              <w:t>/</w:t>
            </w:r>
          </w:p>
        </w:tc>
        <w:tc>
          <w:tcPr>
            <w:tcW w:w="1246" w:type="dxa"/>
          </w:tcPr>
          <w:p w14:paraId="53294830" w14:textId="77777777" w:rsidR="00AE3668" w:rsidRPr="0014439E" w:rsidRDefault="00EA3F7B">
            <w:pPr>
              <w:pStyle w:val="TableText"/>
              <w:spacing w:before="108" w:line="266" w:lineRule="exact"/>
              <w:ind w:left="259"/>
              <w:rPr>
                <w:rFonts w:hint="eastAsia"/>
              </w:rPr>
            </w:pPr>
            <w:r w:rsidRPr="0014439E">
              <w:rPr>
                <w:spacing w:val="4"/>
                <w:position w:val="1"/>
              </w:rPr>
              <w:t>-8.50℃</w:t>
            </w:r>
          </w:p>
        </w:tc>
        <w:tc>
          <w:tcPr>
            <w:tcW w:w="1246" w:type="dxa"/>
          </w:tcPr>
          <w:p w14:paraId="71C33393" w14:textId="77777777" w:rsidR="00AE3668" w:rsidRPr="0014439E" w:rsidRDefault="00EA3F7B">
            <w:pPr>
              <w:pStyle w:val="TableText"/>
              <w:spacing w:before="108" w:line="266" w:lineRule="exact"/>
              <w:ind w:left="261"/>
              <w:rPr>
                <w:rFonts w:hint="eastAsia"/>
              </w:rPr>
            </w:pPr>
            <w:r w:rsidRPr="0014439E">
              <w:rPr>
                <w:spacing w:val="4"/>
                <w:position w:val="1"/>
              </w:rPr>
              <w:t>-9.50℃</w:t>
            </w:r>
          </w:p>
        </w:tc>
        <w:tc>
          <w:tcPr>
            <w:tcW w:w="1247" w:type="dxa"/>
          </w:tcPr>
          <w:p w14:paraId="689E7BF2" w14:textId="77777777" w:rsidR="00AE3668" w:rsidRPr="0014439E" w:rsidRDefault="00EA3F7B">
            <w:pPr>
              <w:tabs>
                <w:tab w:val="left" w:pos="612"/>
              </w:tabs>
              <w:spacing w:before="14"/>
              <w:ind w:left="409"/>
            </w:pPr>
            <w:r w:rsidRPr="0014439E">
              <w:rPr>
                <w:rFonts w:eastAsia="Arial"/>
                <w:u w:val="single"/>
              </w:rPr>
              <w:tab/>
            </w:r>
          </w:p>
        </w:tc>
        <w:tc>
          <w:tcPr>
            <w:tcW w:w="1284" w:type="dxa"/>
          </w:tcPr>
          <w:p w14:paraId="2305E256" w14:textId="77777777" w:rsidR="00AE3668" w:rsidRPr="0014439E" w:rsidRDefault="00EA3F7B">
            <w:pPr>
              <w:tabs>
                <w:tab w:val="left" w:pos="562"/>
              </w:tabs>
              <w:spacing w:before="14"/>
              <w:ind w:left="360"/>
            </w:pPr>
            <w:r w:rsidRPr="0014439E">
              <w:rPr>
                <w:rFonts w:eastAsia="Arial"/>
                <w:u w:val="single"/>
              </w:rPr>
              <w:tab/>
            </w:r>
          </w:p>
        </w:tc>
      </w:tr>
      <w:tr w:rsidR="00AE3668" w:rsidRPr="0014439E" w14:paraId="66D6EFD5" w14:textId="77777777">
        <w:trPr>
          <w:trHeight w:val="476"/>
        </w:trPr>
        <w:tc>
          <w:tcPr>
            <w:tcW w:w="1669" w:type="dxa"/>
          </w:tcPr>
          <w:p w14:paraId="35C2EDEC" w14:textId="77777777" w:rsidR="00AE3668" w:rsidRPr="0014439E" w:rsidRDefault="00EA3F7B">
            <w:pPr>
              <w:pStyle w:val="TableText"/>
              <w:spacing w:before="109" w:line="228" w:lineRule="auto"/>
              <w:ind w:left="281"/>
              <w:rPr>
                <w:rFonts w:hint="eastAsia"/>
              </w:rPr>
            </w:pPr>
            <w:r w:rsidRPr="0014439E">
              <w:rPr>
                <w:spacing w:val="8"/>
              </w:rPr>
              <w:t>超高温制冷量</w:t>
            </w:r>
          </w:p>
        </w:tc>
        <w:tc>
          <w:tcPr>
            <w:tcW w:w="1246" w:type="dxa"/>
          </w:tcPr>
          <w:p w14:paraId="122E3DC5" w14:textId="77777777" w:rsidR="00AE3668" w:rsidRPr="0014439E" w:rsidRDefault="00EA3F7B">
            <w:pPr>
              <w:pStyle w:val="TableText"/>
              <w:spacing w:before="109" w:line="266" w:lineRule="exact"/>
              <w:ind w:left="281"/>
              <w:rPr>
                <w:rFonts w:hint="eastAsia"/>
              </w:rPr>
            </w:pPr>
            <w:r w:rsidRPr="0014439E">
              <w:rPr>
                <w:spacing w:val="3"/>
                <w:position w:val="1"/>
              </w:rPr>
              <w:t>27.00℃</w:t>
            </w:r>
          </w:p>
        </w:tc>
        <w:tc>
          <w:tcPr>
            <w:tcW w:w="1246" w:type="dxa"/>
          </w:tcPr>
          <w:p w14:paraId="1304698A" w14:textId="77777777" w:rsidR="00AE3668" w:rsidRPr="0014439E" w:rsidRDefault="00EA3F7B">
            <w:pPr>
              <w:pStyle w:val="TableText"/>
              <w:spacing w:before="109" w:line="266" w:lineRule="exact"/>
              <w:ind w:left="305"/>
              <w:rPr>
                <w:rFonts w:hint="eastAsia"/>
              </w:rPr>
            </w:pPr>
            <w:r w:rsidRPr="0014439E">
              <w:rPr>
                <w:spacing w:val="1"/>
                <w:position w:val="1"/>
              </w:rPr>
              <w:t>19.00℃</w:t>
            </w:r>
          </w:p>
        </w:tc>
        <w:tc>
          <w:tcPr>
            <w:tcW w:w="1246" w:type="dxa"/>
          </w:tcPr>
          <w:p w14:paraId="2B5184BD" w14:textId="77777777" w:rsidR="00AE3668" w:rsidRPr="0014439E" w:rsidRDefault="00EA3F7B">
            <w:pPr>
              <w:pStyle w:val="TableText"/>
              <w:spacing w:before="109" w:line="266" w:lineRule="exact"/>
              <w:ind w:left="260"/>
              <w:rPr>
                <w:rFonts w:hint="eastAsia"/>
              </w:rPr>
            </w:pPr>
            <w:r w:rsidRPr="0014439E">
              <w:rPr>
                <w:spacing w:val="4"/>
                <w:position w:val="1"/>
              </w:rPr>
              <w:t>43.00℃</w:t>
            </w:r>
          </w:p>
        </w:tc>
        <w:tc>
          <w:tcPr>
            <w:tcW w:w="1246" w:type="dxa"/>
          </w:tcPr>
          <w:p w14:paraId="715E0393" w14:textId="77777777" w:rsidR="00AE3668" w:rsidRPr="0014439E" w:rsidRDefault="00EA3F7B">
            <w:pPr>
              <w:pStyle w:val="TableText"/>
              <w:spacing w:before="109" w:line="233" w:lineRule="auto"/>
              <w:ind w:left="576"/>
              <w:rPr>
                <w:rFonts w:hint="eastAsia"/>
              </w:rPr>
            </w:pPr>
            <w:r w:rsidRPr="0014439E">
              <w:t>/</w:t>
            </w:r>
          </w:p>
        </w:tc>
        <w:tc>
          <w:tcPr>
            <w:tcW w:w="1247" w:type="dxa"/>
          </w:tcPr>
          <w:p w14:paraId="3EBC1218" w14:textId="77777777" w:rsidR="00AE3668" w:rsidRPr="0014439E" w:rsidRDefault="00EA3F7B">
            <w:pPr>
              <w:pStyle w:val="TableText"/>
              <w:spacing w:before="109" w:line="266" w:lineRule="exact"/>
              <w:ind w:left="415"/>
              <w:rPr>
                <w:rFonts w:hint="eastAsia"/>
              </w:rPr>
            </w:pPr>
            <w:r w:rsidRPr="0014439E">
              <w:rPr>
                <w:spacing w:val="3"/>
                <w:position w:val="1"/>
              </w:rPr>
              <w:t>34.00℃</w:t>
            </w:r>
          </w:p>
        </w:tc>
        <w:tc>
          <w:tcPr>
            <w:tcW w:w="1284" w:type="dxa"/>
          </w:tcPr>
          <w:p w14:paraId="500EE794" w14:textId="77777777" w:rsidR="00AE3668" w:rsidRPr="0014439E" w:rsidRDefault="00EA3F7B">
            <w:pPr>
              <w:pStyle w:val="TableText"/>
              <w:spacing w:before="109" w:line="269" w:lineRule="exact"/>
              <w:ind w:left="360"/>
              <w:rPr>
                <w:rFonts w:hint="eastAsia"/>
              </w:rPr>
            </w:pPr>
            <w:r w:rsidRPr="0014439E">
              <w:rPr>
                <w:spacing w:val="3"/>
                <w:position w:val="3"/>
              </w:rPr>
              <w:t>—a</w:t>
            </w:r>
          </w:p>
        </w:tc>
      </w:tr>
      <w:tr w:rsidR="00AE3668" w:rsidRPr="0014439E" w14:paraId="05A27921" w14:textId="77777777">
        <w:trPr>
          <w:trHeight w:val="757"/>
        </w:trPr>
        <w:tc>
          <w:tcPr>
            <w:tcW w:w="9184" w:type="dxa"/>
            <w:gridSpan w:val="7"/>
          </w:tcPr>
          <w:p w14:paraId="5EBB9AC4" w14:textId="77777777" w:rsidR="00AE3668" w:rsidRPr="0014439E" w:rsidRDefault="00EA3F7B">
            <w:pPr>
              <w:pStyle w:val="TableText"/>
              <w:spacing w:before="94" w:line="219" w:lineRule="auto"/>
              <w:ind w:left="475"/>
              <w:rPr>
                <w:rFonts w:hint="eastAsia"/>
                <w:sz w:val="18"/>
                <w:szCs w:val="18"/>
                <w:lang w:eastAsia="zh-CN"/>
              </w:rPr>
            </w:pPr>
            <w:r w:rsidRPr="0014439E">
              <w:rPr>
                <w:spacing w:val="-1"/>
                <w:sz w:val="18"/>
                <w:szCs w:val="18"/>
                <w:lang w:eastAsia="zh-CN"/>
              </w:rPr>
              <w:t>a—采用名义制冷试验条件下确定的水量</w:t>
            </w:r>
          </w:p>
          <w:p w14:paraId="5E2D299E" w14:textId="78A7AAC5" w:rsidR="00AE3668" w:rsidRPr="0014439E" w:rsidRDefault="00EA3F7B">
            <w:pPr>
              <w:pStyle w:val="TableText"/>
              <w:spacing w:before="103" w:line="219" w:lineRule="auto"/>
              <w:ind w:left="475"/>
              <w:rPr>
                <w:rFonts w:hint="eastAsia"/>
                <w:sz w:val="18"/>
                <w:szCs w:val="18"/>
                <w:lang w:eastAsia="zh-CN"/>
              </w:rPr>
            </w:pPr>
            <w:r w:rsidRPr="0014439E">
              <w:rPr>
                <w:sz w:val="18"/>
                <w:szCs w:val="18"/>
                <w:lang w:eastAsia="zh-CN"/>
              </w:rPr>
              <w:t>注1：工况偏差应符合GB/T 17758</w:t>
            </w:r>
            <w:r w:rsidRPr="0014439E">
              <w:rPr>
                <w:spacing w:val="-1"/>
                <w:sz w:val="18"/>
                <w:szCs w:val="18"/>
                <w:lang w:eastAsia="zh-CN"/>
              </w:rPr>
              <w:t>-20</w:t>
            </w:r>
            <w:r w:rsidR="00B20EA2" w:rsidRPr="0014439E">
              <w:rPr>
                <w:spacing w:val="-1"/>
                <w:sz w:val="18"/>
                <w:szCs w:val="18"/>
                <w:lang w:eastAsia="zh-CN"/>
              </w:rPr>
              <w:t>23</w:t>
            </w:r>
            <w:r w:rsidRPr="0014439E">
              <w:rPr>
                <w:spacing w:val="-1"/>
                <w:sz w:val="18"/>
                <w:szCs w:val="18"/>
                <w:lang w:eastAsia="zh-CN"/>
              </w:rPr>
              <w:t>的规定。</w:t>
            </w:r>
          </w:p>
        </w:tc>
      </w:tr>
    </w:tbl>
    <w:p w14:paraId="67215E23" w14:textId="77777777" w:rsidR="0038366D" w:rsidRPr="0014439E" w:rsidRDefault="0038366D" w:rsidP="0038366D">
      <w:pPr>
        <w:spacing w:before="17" w:line="273" w:lineRule="auto"/>
        <w:ind w:left="4418" w:right="4263" w:firstLine="104"/>
        <w:rPr>
          <w:rFonts w:ascii="黑体" w:eastAsia="黑体" w:hAnsi="黑体" w:cs="黑体" w:hint="eastAsia"/>
          <w:spacing w:val="-2"/>
          <w:sz w:val="20"/>
          <w:szCs w:val="20"/>
          <w:lang w:eastAsia="zh-CN"/>
        </w:rPr>
      </w:pPr>
    </w:p>
    <w:p w14:paraId="3D5FF0C1" w14:textId="77777777" w:rsidR="0038366D" w:rsidRPr="0014439E" w:rsidRDefault="0038366D" w:rsidP="0038366D">
      <w:pPr>
        <w:spacing w:before="17" w:line="273" w:lineRule="auto"/>
        <w:ind w:left="4418" w:right="4263" w:firstLine="104"/>
        <w:rPr>
          <w:rFonts w:ascii="黑体" w:eastAsia="黑体" w:hAnsi="黑体" w:cs="黑体" w:hint="eastAsia"/>
          <w:spacing w:val="-2"/>
          <w:sz w:val="20"/>
          <w:szCs w:val="20"/>
          <w:lang w:eastAsia="zh-CN"/>
        </w:rPr>
      </w:pPr>
    </w:p>
    <w:p w14:paraId="44A66790" w14:textId="77777777" w:rsidR="0038366D" w:rsidRPr="0014439E" w:rsidRDefault="0038366D" w:rsidP="0038366D">
      <w:pPr>
        <w:spacing w:before="17" w:line="273" w:lineRule="auto"/>
        <w:ind w:left="4418" w:right="4263" w:firstLine="104"/>
        <w:rPr>
          <w:rFonts w:ascii="黑体" w:eastAsia="黑体" w:hAnsi="黑体" w:cs="黑体" w:hint="eastAsia"/>
          <w:spacing w:val="-2"/>
          <w:sz w:val="20"/>
          <w:szCs w:val="20"/>
          <w:lang w:eastAsia="zh-CN"/>
        </w:rPr>
      </w:pPr>
    </w:p>
    <w:p w14:paraId="63178C4D" w14:textId="77777777" w:rsidR="00F85989" w:rsidRPr="0014439E" w:rsidRDefault="0038366D">
      <w:pPr>
        <w:kinsoku/>
        <w:autoSpaceDE/>
        <w:autoSpaceDN/>
        <w:adjustRightInd/>
        <w:snapToGrid/>
        <w:textAlignment w:val="auto"/>
        <w:rPr>
          <w:rFonts w:ascii="黑体" w:eastAsia="黑体" w:hAnsi="黑体" w:cs="黑体" w:hint="eastAsia"/>
          <w:spacing w:val="-2"/>
          <w:sz w:val="20"/>
          <w:szCs w:val="20"/>
          <w:lang w:eastAsia="zh-CN"/>
        </w:rPr>
        <w:sectPr w:rsidR="00F85989" w:rsidRPr="0014439E">
          <w:headerReference w:type="default" r:id="rId34"/>
          <w:footerReference w:type="default" r:id="rId35"/>
          <w:pgSz w:w="11907" w:h="16840"/>
          <w:pgMar w:top="400" w:right="1128" w:bottom="1016" w:left="1305" w:header="0" w:footer="851" w:gutter="0"/>
          <w:cols w:space="720"/>
        </w:sectPr>
      </w:pPr>
      <w:r w:rsidRPr="0014439E">
        <w:rPr>
          <w:rFonts w:ascii="黑体" w:eastAsia="黑体" w:hAnsi="黑体" w:cs="黑体"/>
          <w:spacing w:val="-2"/>
          <w:sz w:val="20"/>
          <w:szCs w:val="20"/>
          <w:lang w:eastAsia="zh-CN"/>
        </w:rPr>
        <w:br w:type="page"/>
      </w:r>
    </w:p>
    <w:p w14:paraId="2E410BD5" w14:textId="77777777" w:rsidR="0038366D" w:rsidRPr="0014439E" w:rsidRDefault="0038366D">
      <w:pPr>
        <w:kinsoku/>
        <w:autoSpaceDE/>
        <w:autoSpaceDN/>
        <w:adjustRightInd/>
        <w:snapToGrid/>
        <w:textAlignment w:val="auto"/>
        <w:rPr>
          <w:rFonts w:ascii="黑体" w:eastAsia="黑体" w:hAnsi="黑体" w:cs="黑体" w:hint="eastAsia"/>
          <w:spacing w:val="-2"/>
          <w:sz w:val="20"/>
          <w:szCs w:val="20"/>
          <w:lang w:eastAsia="zh-CN"/>
        </w:rPr>
      </w:pPr>
    </w:p>
    <w:p w14:paraId="1CE92BE4" w14:textId="77777777" w:rsidR="0038366D" w:rsidRPr="0014439E" w:rsidRDefault="0038366D" w:rsidP="0038366D">
      <w:pPr>
        <w:spacing w:line="257" w:lineRule="auto"/>
        <w:rPr>
          <w:lang w:eastAsia="zh-CN"/>
        </w:rPr>
      </w:pPr>
    </w:p>
    <w:p w14:paraId="38457D3B" w14:textId="3F8F3827" w:rsidR="0038366D" w:rsidRPr="0014439E" w:rsidRDefault="0038366D" w:rsidP="0038366D">
      <w:pPr>
        <w:spacing w:before="61" w:line="268" w:lineRule="auto"/>
        <w:ind w:left="7573"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16E8E890" w14:textId="20992603" w:rsidR="0038366D" w:rsidRPr="0014439E" w:rsidRDefault="0038366D" w:rsidP="0038366D">
      <w:pPr>
        <w:spacing w:before="17" w:line="273" w:lineRule="auto"/>
        <w:ind w:left="4418" w:right="4263" w:firstLine="104"/>
        <w:rPr>
          <w:rFonts w:ascii="黑体" w:eastAsia="黑体" w:hAnsi="黑体" w:cs="黑体" w:hint="eastAsia"/>
          <w:sz w:val="20"/>
          <w:szCs w:val="20"/>
          <w:lang w:eastAsia="zh-CN"/>
        </w:rPr>
      </w:pPr>
      <w:r w:rsidRPr="0014439E">
        <w:rPr>
          <w:rFonts w:ascii="黑体" w:eastAsia="黑体" w:hAnsi="黑体" w:cs="黑体"/>
          <w:spacing w:val="-2"/>
          <w:sz w:val="20"/>
          <w:szCs w:val="20"/>
          <w:lang w:eastAsia="zh-CN"/>
        </w:rPr>
        <w:t>附录</w:t>
      </w:r>
      <w:r w:rsidRPr="0014439E">
        <w:rPr>
          <w:rFonts w:ascii="黑体" w:eastAsia="黑体" w:hAnsi="黑体" w:cs="黑体"/>
          <w:spacing w:val="-40"/>
          <w:sz w:val="20"/>
          <w:szCs w:val="20"/>
          <w:lang w:eastAsia="zh-CN"/>
        </w:rPr>
        <w:t xml:space="preserve"> </w:t>
      </w:r>
      <w:r w:rsidRPr="0014439E">
        <w:rPr>
          <w:rFonts w:ascii="黑体" w:eastAsia="黑体" w:hAnsi="黑体" w:cs="黑体"/>
          <w:spacing w:val="-2"/>
          <w:sz w:val="20"/>
          <w:szCs w:val="20"/>
          <w:lang w:eastAsia="zh-CN"/>
        </w:rPr>
        <w:t>D</w:t>
      </w:r>
      <w:r w:rsidRPr="0014439E">
        <w:rPr>
          <w:rFonts w:ascii="黑体" w:eastAsia="黑体" w:hAnsi="黑体" w:cs="黑体"/>
          <w:sz w:val="20"/>
          <w:szCs w:val="20"/>
          <w:lang w:eastAsia="zh-CN"/>
        </w:rPr>
        <w:t xml:space="preserve">  </w:t>
      </w:r>
      <w:r w:rsidRPr="0014439E">
        <w:rPr>
          <w:rFonts w:ascii="黑体" w:eastAsia="黑体" w:hAnsi="黑体" w:cs="黑体"/>
          <w:spacing w:val="-2"/>
          <w:sz w:val="20"/>
          <w:szCs w:val="20"/>
          <w:lang w:eastAsia="zh-CN"/>
        </w:rPr>
        <w:t>(规范性)</w:t>
      </w:r>
    </w:p>
    <w:p w14:paraId="450D9B97" w14:textId="55DB525B" w:rsidR="00AE3668" w:rsidRPr="0014439E" w:rsidRDefault="0038366D" w:rsidP="0038366D">
      <w:pPr>
        <w:spacing w:line="337" w:lineRule="auto"/>
        <w:jc w:val="center"/>
        <w:rPr>
          <w:lang w:eastAsia="zh-CN"/>
        </w:rPr>
      </w:pPr>
      <w:r w:rsidRPr="0014439E">
        <w:rPr>
          <w:rFonts w:ascii="黑体" w:eastAsia="黑体" w:hAnsi="黑体" w:cs="黑体" w:hint="eastAsia"/>
          <w:spacing w:val="9"/>
          <w:sz w:val="20"/>
          <w:szCs w:val="20"/>
          <w:lang w:eastAsia="zh-CN"/>
        </w:rPr>
        <w:t>待机功率</w:t>
      </w:r>
      <w:r w:rsidRPr="0014439E">
        <w:rPr>
          <w:rFonts w:ascii="黑体" w:eastAsia="黑体" w:hAnsi="黑体" w:cs="黑体"/>
          <w:spacing w:val="9"/>
          <w:sz w:val="20"/>
          <w:szCs w:val="20"/>
          <w:lang w:eastAsia="zh-CN"/>
        </w:rPr>
        <w:t>的试验方法</w:t>
      </w:r>
    </w:p>
    <w:p w14:paraId="61A903AF" w14:textId="535B3BBA" w:rsidR="0038366D" w:rsidRPr="0014439E" w:rsidRDefault="0038366D" w:rsidP="0038366D">
      <w:pPr>
        <w:spacing w:line="337" w:lineRule="auto"/>
        <w:rPr>
          <w:lang w:eastAsia="zh-CN"/>
        </w:rPr>
      </w:pPr>
      <w:r w:rsidRPr="0014439E">
        <w:rPr>
          <w:lang w:eastAsia="zh-CN"/>
        </w:rPr>
        <w:t xml:space="preserve">D.1 </w:t>
      </w:r>
      <w:r w:rsidRPr="0014439E">
        <w:rPr>
          <w:rFonts w:hint="eastAsia"/>
          <w:lang w:eastAsia="zh-CN"/>
        </w:rPr>
        <w:t>概述</w:t>
      </w:r>
    </w:p>
    <w:p w14:paraId="2BFF36A1" w14:textId="76B9F508" w:rsidR="0038366D" w:rsidRPr="0014439E" w:rsidRDefault="0038366D" w:rsidP="00A653E8">
      <w:pPr>
        <w:spacing w:line="337" w:lineRule="auto"/>
        <w:ind w:firstLineChars="273" w:firstLine="565"/>
        <w:rPr>
          <w:lang w:eastAsia="zh-CN"/>
        </w:rPr>
      </w:pPr>
      <w:r w:rsidRPr="0014439E">
        <w:rPr>
          <w:rFonts w:ascii="宋体" w:eastAsia="宋体" w:hAnsi="宋体" w:cs="宋体" w:hint="eastAsia"/>
          <w:spacing w:val="7"/>
          <w:sz w:val="20"/>
          <w:szCs w:val="20"/>
          <w:lang w:eastAsia="zh-CN"/>
        </w:rPr>
        <w:t>本附录针对具有待机模式的</w:t>
      </w:r>
      <w:r w:rsidR="0058703C" w:rsidRPr="0014439E">
        <w:rPr>
          <w:rFonts w:ascii="宋体" w:eastAsia="宋体" w:hAnsi="宋体" w:cs="宋体" w:hint="eastAsia"/>
          <w:spacing w:val="7"/>
          <w:sz w:val="20"/>
          <w:szCs w:val="20"/>
          <w:lang w:eastAsia="zh-CN"/>
        </w:rPr>
        <w:t>空调机</w:t>
      </w:r>
      <w:r w:rsidRPr="0014439E">
        <w:rPr>
          <w:rFonts w:ascii="宋体" w:eastAsia="宋体" w:hAnsi="宋体" w:cs="宋体" w:hint="eastAsia"/>
          <w:spacing w:val="7"/>
          <w:sz w:val="20"/>
          <w:szCs w:val="20"/>
          <w:lang w:eastAsia="zh-CN"/>
        </w:rPr>
        <w:t>提供了测试待机状态下的消耗功率的方法。</w:t>
      </w:r>
    </w:p>
    <w:p w14:paraId="78DF8119" w14:textId="6E0F3465" w:rsidR="0038366D" w:rsidRPr="0014439E" w:rsidRDefault="0038366D" w:rsidP="0038366D">
      <w:pPr>
        <w:spacing w:line="337" w:lineRule="auto"/>
        <w:rPr>
          <w:lang w:eastAsia="zh-CN"/>
        </w:rPr>
      </w:pPr>
      <w:r w:rsidRPr="0014439E">
        <w:rPr>
          <w:lang w:eastAsia="zh-CN"/>
        </w:rPr>
        <w:t>D</w:t>
      </w:r>
      <w:r w:rsidRPr="0014439E">
        <w:rPr>
          <w:rFonts w:hint="eastAsia"/>
          <w:lang w:eastAsia="zh-CN"/>
        </w:rPr>
        <w:t>.2</w:t>
      </w:r>
      <w:r w:rsidRPr="0014439E">
        <w:rPr>
          <w:lang w:eastAsia="zh-CN"/>
        </w:rPr>
        <w:t xml:space="preserve"> </w:t>
      </w:r>
      <w:r w:rsidRPr="0014439E">
        <w:rPr>
          <w:rFonts w:hint="eastAsia"/>
          <w:lang w:eastAsia="zh-CN"/>
        </w:rPr>
        <w:t>试验环境及设备要求</w:t>
      </w:r>
    </w:p>
    <w:p w14:paraId="31688848" w14:textId="2EA9FA3E" w:rsidR="0038366D" w:rsidRPr="0014439E" w:rsidRDefault="0038366D" w:rsidP="00A653E8">
      <w:pPr>
        <w:spacing w:line="337" w:lineRule="auto"/>
        <w:ind w:leftChars="270" w:left="567"/>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.2.1试验期间，试验室环境温度应保持在(23士5)℃。</w:t>
      </w:r>
    </w:p>
    <w:p w14:paraId="1240F0B9" w14:textId="4EFE2445" w:rsidR="0038366D" w:rsidRPr="0014439E" w:rsidRDefault="0038366D" w:rsidP="00A653E8">
      <w:pPr>
        <w:spacing w:line="337" w:lineRule="auto"/>
        <w:ind w:leftChars="135" w:left="283" w:firstLineChars="137" w:firstLine="284"/>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.2.2功率测量仪表的测量扩展不确定度应不大于0.02W(95%置信区间),仪器的分度值应至少能读出 0.01 W.</w:t>
      </w:r>
    </w:p>
    <w:p w14:paraId="611ED095" w14:textId="4F37F4C8" w:rsidR="00547BA0" w:rsidRPr="0014439E" w:rsidRDefault="00A653E8" w:rsidP="00A653E8">
      <w:pPr>
        <w:spacing w:line="337" w:lineRule="auto"/>
        <w:rPr>
          <w:lang w:eastAsia="zh-CN"/>
        </w:rPr>
      </w:pPr>
      <w:r w:rsidRPr="0014439E">
        <w:rPr>
          <w:lang w:eastAsia="zh-CN"/>
        </w:rPr>
        <w:t>D</w:t>
      </w:r>
      <w:r w:rsidRPr="0014439E">
        <w:rPr>
          <w:rFonts w:hint="eastAsia"/>
          <w:lang w:eastAsia="zh-CN"/>
        </w:rPr>
        <w:t>. 3</w:t>
      </w:r>
      <w:r w:rsidRPr="0014439E">
        <w:rPr>
          <w:lang w:eastAsia="zh-CN"/>
        </w:rPr>
        <w:t xml:space="preserve"> </w:t>
      </w:r>
      <w:r w:rsidR="00547BA0" w:rsidRPr="0014439E">
        <w:rPr>
          <w:rFonts w:hint="eastAsia"/>
          <w:lang w:eastAsia="zh-CN"/>
        </w:rPr>
        <w:t>要求</w:t>
      </w:r>
    </w:p>
    <w:p w14:paraId="06C24C54" w14:textId="49124D33" w:rsidR="00A653E8" w:rsidRPr="0014439E" w:rsidRDefault="00547BA0" w:rsidP="00547BA0">
      <w:pPr>
        <w:spacing w:line="337" w:lineRule="auto"/>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w:t>
      </w:r>
      <w:r w:rsidRPr="0014439E">
        <w:rPr>
          <w:rFonts w:ascii="宋体" w:eastAsia="宋体" w:hAnsi="宋体" w:cs="宋体"/>
          <w:spacing w:val="7"/>
          <w:sz w:val="20"/>
          <w:szCs w:val="20"/>
          <w:lang w:eastAsia="zh-CN"/>
        </w:rPr>
        <w:t>3.1</w:t>
      </w:r>
      <w:r w:rsidRPr="0014439E">
        <w:rPr>
          <w:rFonts w:ascii="宋体" w:eastAsia="宋体" w:hAnsi="宋体" w:cs="宋体" w:hint="eastAsia"/>
          <w:spacing w:val="7"/>
          <w:sz w:val="20"/>
          <w:szCs w:val="20"/>
          <w:lang w:eastAsia="zh-CN"/>
        </w:rPr>
        <w:t>待机功率</w:t>
      </w:r>
    </w:p>
    <w:p w14:paraId="10C7FC6E" w14:textId="774624AC" w:rsidR="00547BA0" w:rsidRPr="0014439E" w:rsidRDefault="00547BA0" w:rsidP="00547BA0">
      <w:pPr>
        <w:spacing w:line="337" w:lineRule="auto"/>
        <w:ind w:firstLineChars="200" w:firstLine="414"/>
        <w:rPr>
          <w:rFonts w:ascii="宋体" w:eastAsia="宋体" w:hAnsi="宋体" w:cs="宋体" w:hint="eastAsia"/>
          <w:spacing w:val="7"/>
          <w:sz w:val="20"/>
          <w:szCs w:val="20"/>
          <w:lang w:eastAsia="zh-CN"/>
        </w:rPr>
      </w:pPr>
      <w:r w:rsidRPr="0014439E">
        <w:rPr>
          <w:rFonts w:ascii="宋体" w:eastAsia="宋体" w:hAnsi="宋体" w:cs="宋体" w:hint="eastAsia"/>
          <w:spacing w:val="7"/>
          <w:sz w:val="20"/>
          <w:szCs w:val="20"/>
          <w:lang w:eastAsia="zh-CN"/>
        </w:rPr>
        <w:t xml:space="preserve"> 具有待机模式的空调机,其待机功率实测值不应大于明示值的110%。</w:t>
      </w:r>
    </w:p>
    <w:p w14:paraId="605FB662" w14:textId="55F624C9" w:rsidR="0038366D" w:rsidRPr="0014439E" w:rsidRDefault="0038366D" w:rsidP="0038366D">
      <w:pPr>
        <w:spacing w:line="337" w:lineRule="auto"/>
        <w:rPr>
          <w:lang w:eastAsia="zh-CN"/>
        </w:rPr>
      </w:pPr>
      <w:r w:rsidRPr="0014439E">
        <w:rPr>
          <w:lang w:eastAsia="zh-CN"/>
        </w:rPr>
        <w:t>D</w:t>
      </w:r>
      <w:r w:rsidRPr="0014439E">
        <w:rPr>
          <w:rFonts w:hint="eastAsia"/>
          <w:lang w:eastAsia="zh-CN"/>
        </w:rPr>
        <w:t>. 3</w:t>
      </w:r>
      <w:r w:rsidRPr="0014439E">
        <w:rPr>
          <w:lang w:eastAsia="zh-CN"/>
        </w:rPr>
        <w:t xml:space="preserve"> </w:t>
      </w:r>
      <w:r w:rsidRPr="0014439E">
        <w:rPr>
          <w:rFonts w:hint="eastAsia"/>
          <w:lang w:eastAsia="zh-CN"/>
        </w:rPr>
        <w:t>试验方法</w:t>
      </w:r>
    </w:p>
    <w:p w14:paraId="3616B6F7" w14:textId="2073439F" w:rsidR="00547BA0" w:rsidRPr="0014439E" w:rsidRDefault="0058703C" w:rsidP="00547BA0">
      <w:pPr>
        <w:spacing w:line="337" w:lineRule="auto"/>
        <w:ind w:leftChars="135" w:left="283" w:firstLineChars="167" w:firstLine="346"/>
        <w:rPr>
          <w:rFonts w:ascii="宋体" w:eastAsia="宋体" w:hAnsi="宋体" w:cs="宋体" w:hint="eastAsia"/>
          <w:spacing w:val="7"/>
          <w:sz w:val="20"/>
          <w:szCs w:val="20"/>
          <w:lang w:eastAsia="zh-CN"/>
        </w:rPr>
      </w:pPr>
      <w:r w:rsidRPr="0014439E">
        <w:rPr>
          <w:rFonts w:ascii="宋体" w:eastAsia="宋体" w:hAnsi="宋体" w:cs="宋体" w:hint="eastAsia"/>
          <w:spacing w:val="7"/>
          <w:sz w:val="20"/>
          <w:szCs w:val="20"/>
          <w:lang w:eastAsia="zh-CN"/>
        </w:rPr>
        <w:t>空调机</w:t>
      </w:r>
      <w:r w:rsidR="0038366D" w:rsidRPr="0014439E">
        <w:rPr>
          <w:rFonts w:ascii="宋体" w:eastAsia="宋体" w:hAnsi="宋体" w:cs="宋体" w:hint="eastAsia"/>
          <w:spacing w:val="7"/>
          <w:sz w:val="20"/>
          <w:szCs w:val="20"/>
          <w:lang w:eastAsia="zh-CN"/>
        </w:rPr>
        <w:t>通电运行10min后关机并进入待机模式。关机至少 30min后开始测量待机功率,测量时间为1h,数据采集的周期不应长于10s。读取测量时段内的平均功率即为待机功率,单位为瓦(W),保留1位小数。待机功率亦可通过测量耗电量再除以测量时间获得。</w:t>
      </w:r>
    </w:p>
    <w:p w14:paraId="5B0B6F08" w14:textId="77777777" w:rsidR="00F85989" w:rsidRPr="0014439E" w:rsidRDefault="00547BA0">
      <w:pPr>
        <w:kinsoku/>
        <w:autoSpaceDE/>
        <w:autoSpaceDN/>
        <w:adjustRightInd/>
        <w:snapToGrid/>
        <w:textAlignment w:val="auto"/>
        <w:rPr>
          <w:rFonts w:ascii="宋体" w:eastAsia="宋体" w:hAnsi="宋体" w:cs="宋体" w:hint="eastAsia"/>
          <w:spacing w:val="7"/>
          <w:sz w:val="20"/>
          <w:szCs w:val="20"/>
          <w:lang w:eastAsia="zh-CN"/>
        </w:rPr>
        <w:sectPr w:rsidR="00F85989" w:rsidRPr="0014439E" w:rsidSect="00F85989">
          <w:footerReference w:type="default" r:id="rId36"/>
          <w:pgSz w:w="11907" w:h="16840"/>
          <w:pgMar w:top="400" w:right="1128" w:bottom="1016" w:left="1305" w:header="0" w:footer="851" w:gutter="0"/>
          <w:pgNumType w:start="11"/>
          <w:cols w:space="720"/>
        </w:sectPr>
      </w:pPr>
      <w:r w:rsidRPr="0014439E">
        <w:rPr>
          <w:rFonts w:ascii="宋体" w:eastAsia="宋体" w:hAnsi="宋体" w:cs="宋体"/>
          <w:spacing w:val="7"/>
          <w:sz w:val="20"/>
          <w:szCs w:val="20"/>
          <w:lang w:eastAsia="zh-CN"/>
        </w:rPr>
        <w:br w:type="page"/>
      </w:r>
    </w:p>
    <w:p w14:paraId="02FEF128" w14:textId="77777777" w:rsidR="00547BA0" w:rsidRPr="0014439E" w:rsidRDefault="00547BA0">
      <w:pPr>
        <w:kinsoku/>
        <w:autoSpaceDE/>
        <w:autoSpaceDN/>
        <w:adjustRightInd/>
        <w:snapToGrid/>
        <w:textAlignment w:val="auto"/>
        <w:rPr>
          <w:rFonts w:ascii="宋体" w:eastAsia="宋体" w:hAnsi="宋体" w:cs="宋体" w:hint="eastAsia"/>
          <w:spacing w:val="7"/>
          <w:sz w:val="20"/>
          <w:szCs w:val="20"/>
          <w:lang w:eastAsia="zh-CN"/>
        </w:rPr>
      </w:pPr>
    </w:p>
    <w:p w14:paraId="6BA46D17" w14:textId="77777777" w:rsidR="00547BA0" w:rsidRPr="0014439E" w:rsidRDefault="00547BA0" w:rsidP="00547BA0">
      <w:pPr>
        <w:spacing w:line="257" w:lineRule="auto"/>
        <w:rPr>
          <w:lang w:eastAsia="zh-CN"/>
        </w:rPr>
      </w:pPr>
    </w:p>
    <w:p w14:paraId="1DF9F2E9" w14:textId="4790A134" w:rsidR="00547BA0" w:rsidRPr="0014439E" w:rsidRDefault="00547BA0" w:rsidP="00547BA0">
      <w:pPr>
        <w:spacing w:before="61" w:line="268" w:lineRule="auto"/>
        <w:ind w:left="7573" w:firstLine="74"/>
        <w:jc w:val="right"/>
        <w:rPr>
          <w:rFonts w:ascii="Calibri" w:eastAsia="Calibri" w:hAnsi="Calibri" w:cs="Calibri"/>
          <w:sz w:val="20"/>
          <w:szCs w:val="20"/>
        </w:rPr>
      </w:pPr>
      <w:r w:rsidRPr="0014439E">
        <w:rPr>
          <w:rFonts w:ascii="Calibri" w:eastAsia="Calibri" w:hAnsi="Calibri" w:cs="Calibri"/>
          <w:spacing w:val="4"/>
          <w:sz w:val="20"/>
          <w:szCs w:val="20"/>
        </w:rPr>
        <w:t>T/</w:t>
      </w:r>
      <w:r w:rsidRPr="0014439E">
        <w:rPr>
          <w:rFonts w:ascii="Calibri" w:eastAsia="Calibri" w:hAnsi="Calibri" w:cs="Calibri"/>
          <w:sz w:val="20"/>
          <w:szCs w:val="20"/>
        </w:rPr>
        <w:t>CRAAS</w:t>
      </w:r>
      <w:r w:rsidRPr="0014439E">
        <w:rPr>
          <w:rFonts w:ascii="Calibri" w:eastAsia="Calibri" w:hAnsi="Calibri" w:cs="Calibri"/>
          <w:spacing w:val="29"/>
          <w:w w:val="101"/>
          <w:sz w:val="20"/>
          <w:szCs w:val="20"/>
        </w:rPr>
        <w:t xml:space="preserve"> </w:t>
      </w:r>
      <w:r w:rsidRPr="0014439E">
        <w:rPr>
          <w:rFonts w:ascii="Calibri" w:eastAsia="Calibri" w:hAnsi="Calibri" w:cs="Calibri"/>
          <w:spacing w:val="4"/>
          <w:sz w:val="20"/>
          <w:szCs w:val="20"/>
        </w:rPr>
        <w:t>1101—202</w:t>
      </w:r>
      <w:r w:rsidR="00B615ED" w:rsidRPr="0014439E">
        <w:rPr>
          <w:rFonts w:ascii="Calibri" w:eastAsia="Calibri" w:hAnsi="Calibri" w:cs="Calibri"/>
          <w:spacing w:val="4"/>
          <w:sz w:val="20"/>
          <w:szCs w:val="20"/>
        </w:rPr>
        <w:t>X</w:t>
      </w:r>
      <w:r w:rsidRPr="0014439E">
        <w:rPr>
          <w:rFonts w:ascii="Calibri" w:eastAsia="Calibri" w:hAnsi="Calibri" w:cs="Calibri"/>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CECA</w:t>
      </w:r>
      <w:r w:rsidRPr="0014439E">
        <w:rPr>
          <w:rFonts w:ascii="Calibri" w:eastAsia="Calibri" w:hAnsi="Calibri" w:cs="Calibri"/>
          <w:spacing w:val="5"/>
          <w:sz w:val="20"/>
          <w:szCs w:val="20"/>
        </w:rPr>
        <w:t>-G 0131—202</w:t>
      </w:r>
      <w:r w:rsidR="00B615ED" w:rsidRPr="0014439E">
        <w:rPr>
          <w:rFonts w:ascii="Calibri" w:eastAsia="Calibri" w:hAnsi="Calibri" w:cs="Calibri"/>
          <w:spacing w:val="5"/>
          <w:sz w:val="20"/>
          <w:szCs w:val="20"/>
        </w:rPr>
        <w:t>X</w:t>
      </w:r>
      <w:r w:rsidRPr="0014439E">
        <w:rPr>
          <w:rFonts w:ascii="Calibri" w:eastAsia="Calibri" w:hAnsi="Calibri" w:cs="Calibri"/>
          <w:spacing w:val="2"/>
          <w:sz w:val="20"/>
          <w:szCs w:val="20"/>
        </w:rPr>
        <w:t xml:space="preserve"> </w:t>
      </w:r>
      <w:r w:rsidRPr="0014439E">
        <w:rPr>
          <w:rFonts w:ascii="Calibri" w:eastAsia="Calibri" w:hAnsi="Calibri" w:cs="Calibri"/>
          <w:spacing w:val="5"/>
          <w:sz w:val="20"/>
          <w:szCs w:val="20"/>
        </w:rPr>
        <w:t>T/</w:t>
      </w:r>
      <w:r w:rsidRPr="0014439E">
        <w:rPr>
          <w:rFonts w:ascii="Calibri" w:eastAsia="Calibri" w:hAnsi="Calibri" w:cs="Calibri"/>
          <w:sz w:val="20"/>
          <w:szCs w:val="20"/>
        </w:rPr>
        <w:t>CSTE</w:t>
      </w:r>
      <w:r w:rsidRPr="0014439E">
        <w:rPr>
          <w:rFonts w:ascii="Calibri" w:eastAsia="Calibri" w:hAnsi="Calibri" w:cs="Calibri"/>
          <w:spacing w:val="5"/>
          <w:sz w:val="20"/>
          <w:szCs w:val="20"/>
        </w:rPr>
        <w:t xml:space="preserve"> 0164—202</w:t>
      </w:r>
      <w:r w:rsidR="00B615ED" w:rsidRPr="0014439E">
        <w:rPr>
          <w:rFonts w:ascii="Calibri" w:eastAsia="Calibri" w:hAnsi="Calibri" w:cs="Calibri"/>
          <w:spacing w:val="5"/>
          <w:sz w:val="20"/>
          <w:szCs w:val="20"/>
        </w:rPr>
        <w:t>X</w:t>
      </w:r>
    </w:p>
    <w:p w14:paraId="18E88952" w14:textId="27E87C7A" w:rsidR="00547BA0" w:rsidRPr="0014439E" w:rsidRDefault="00547BA0" w:rsidP="00547BA0">
      <w:pPr>
        <w:spacing w:before="17" w:line="273" w:lineRule="auto"/>
        <w:ind w:left="4418" w:right="4263" w:firstLine="104"/>
        <w:rPr>
          <w:rFonts w:ascii="黑体" w:eastAsia="黑体" w:hAnsi="黑体" w:cs="黑体" w:hint="eastAsia"/>
          <w:sz w:val="20"/>
          <w:szCs w:val="20"/>
          <w:lang w:eastAsia="zh-CN"/>
        </w:rPr>
      </w:pPr>
      <w:r w:rsidRPr="0014439E">
        <w:rPr>
          <w:rFonts w:ascii="黑体" w:eastAsia="黑体" w:hAnsi="黑体" w:cs="黑体"/>
          <w:spacing w:val="-2"/>
          <w:sz w:val="20"/>
          <w:szCs w:val="20"/>
          <w:lang w:eastAsia="zh-CN"/>
        </w:rPr>
        <w:t>附录</w:t>
      </w:r>
      <w:r w:rsidRPr="0014439E">
        <w:rPr>
          <w:rFonts w:ascii="黑体" w:eastAsia="黑体" w:hAnsi="黑体" w:cs="黑体"/>
          <w:spacing w:val="-40"/>
          <w:sz w:val="20"/>
          <w:szCs w:val="20"/>
          <w:lang w:eastAsia="zh-CN"/>
        </w:rPr>
        <w:t xml:space="preserve"> </w:t>
      </w:r>
      <w:r w:rsidRPr="0014439E">
        <w:rPr>
          <w:rFonts w:ascii="黑体" w:eastAsia="黑体" w:hAnsi="黑体" w:cs="黑体"/>
          <w:spacing w:val="-2"/>
          <w:sz w:val="20"/>
          <w:szCs w:val="20"/>
          <w:lang w:eastAsia="zh-CN"/>
        </w:rPr>
        <w:t>E</w:t>
      </w:r>
      <w:r w:rsidRPr="0014439E">
        <w:rPr>
          <w:rFonts w:ascii="黑体" w:eastAsia="黑体" w:hAnsi="黑体" w:cs="黑体"/>
          <w:sz w:val="20"/>
          <w:szCs w:val="20"/>
          <w:lang w:eastAsia="zh-CN"/>
        </w:rPr>
        <w:t xml:space="preserve">  </w:t>
      </w:r>
      <w:r w:rsidRPr="0014439E">
        <w:rPr>
          <w:rFonts w:ascii="黑体" w:eastAsia="黑体" w:hAnsi="黑体" w:cs="黑体"/>
          <w:spacing w:val="-2"/>
          <w:sz w:val="20"/>
          <w:szCs w:val="20"/>
          <w:lang w:eastAsia="zh-CN"/>
        </w:rPr>
        <w:t>(规范性)</w:t>
      </w:r>
    </w:p>
    <w:p w14:paraId="2BE8DCDE" w14:textId="7FFB9697" w:rsidR="00547BA0" w:rsidRPr="0014439E" w:rsidRDefault="00547BA0" w:rsidP="00547BA0">
      <w:pPr>
        <w:spacing w:line="337" w:lineRule="auto"/>
        <w:jc w:val="center"/>
        <w:rPr>
          <w:lang w:eastAsia="zh-CN"/>
        </w:rPr>
      </w:pPr>
      <w:r w:rsidRPr="0014439E">
        <w:rPr>
          <w:rFonts w:ascii="黑体" w:eastAsia="黑体" w:hAnsi="黑体" w:cs="黑体" w:hint="eastAsia"/>
          <w:spacing w:val="9"/>
          <w:sz w:val="20"/>
          <w:szCs w:val="20"/>
          <w:lang w:eastAsia="zh-CN"/>
        </w:rPr>
        <w:t>自清洁评价方法</w:t>
      </w:r>
    </w:p>
    <w:p w14:paraId="1F6DEE77" w14:textId="77777777" w:rsidR="00547BA0" w:rsidRPr="0014439E" w:rsidRDefault="00547BA0" w:rsidP="00547BA0">
      <w:pPr>
        <w:spacing w:line="337" w:lineRule="auto"/>
        <w:rPr>
          <w:lang w:eastAsia="zh-CN"/>
        </w:rPr>
      </w:pPr>
      <w:r w:rsidRPr="0014439E">
        <w:rPr>
          <w:lang w:eastAsia="zh-CN"/>
        </w:rPr>
        <w:t xml:space="preserve">D.1 </w:t>
      </w:r>
      <w:r w:rsidRPr="0014439E">
        <w:rPr>
          <w:rFonts w:hint="eastAsia"/>
          <w:lang w:eastAsia="zh-CN"/>
        </w:rPr>
        <w:t>概述</w:t>
      </w:r>
    </w:p>
    <w:p w14:paraId="57621F73" w14:textId="7CA30706" w:rsidR="00547BA0" w:rsidRPr="0014439E" w:rsidRDefault="00547BA0" w:rsidP="00547BA0">
      <w:pPr>
        <w:spacing w:line="337" w:lineRule="auto"/>
        <w:ind w:firstLineChars="273" w:firstLine="565"/>
        <w:rPr>
          <w:lang w:eastAsia="zh-CN"/>
        </w:rPr>
      </w:pPr>
      <w:r w:rsidRPr="0014439E">
        <w:rPr>
          <w:rFonts w:ascii="宋体" w:eastAsia="宋体" w:hAnsi="宋体" w:cs="宋体" w:hint="eastAsia"/>
          <w:spacing w:val="7"/>
          <w:sz w:val="20"/>
          <w:szCs w:val="20"/>
          <w:lang w:eastAsia="zh-CN"/>
        </w:rPr>
        <w:t>本附录针对具有自清洁模式的空调器，</w:t>
      </w:r>
      <w:r w:rsidR="0058703C" w:rsidRPr="0014439E">
        <w:rPr>
          <w:rFonts w:ascii="宋体" w:eastAsia="宋体" w:hAnsi="宋体" w:cs="宋体" w:hint="eastAsia"/>
          <w:spacing w:val="7"/>
          <w:sz w:val="20"/>
          <w:szCs w:val="20"/>
          <w:lang w:eastAsia="zh-CN"/>
        </w:rPr>
        <w:t>空调机</w:t>
      </w:r>
      <w:r w:rsidRPr="0014439E">
        <w:rPr>
          <w:rFonts w:ascii="宋体" w:eastAsia="宋体" w:hAnsi="宋体" w:cs="宋体" w:hint="eastAsia"/>
          <w:spacing w:val="7"/>
          <w:sz w:val="20"/>
          <w:szCs w:val="20"/>
          <w:lang w:eastAsia="zh-CN"/>
        </w:rPr>
        <w:t>通过遥控器或空调本体上的按键(如“自清洁”按键或其他功能组合按键)，可进入自清洁模式，在该模式下，可以强制</w:t>
      </w:r>
      <w:r w:rsidR="0058703C" w:rsidRPr="0014439E">
        <w:rPr>
          <w:rFonts w:ascii="宋体" w:eastAsia="宋体" w:hAnsi="宋体" w:cs="宋体" w:hint="eastAsia"/>
          <w:spacing w:val="7"/>
          <w:sz w:val="20"/>
          <w:szCs w:val="20"/>
          <w:lang w:eastAsia="zh-CN"/>
        </w:rPr>
        <w:t>空调机</w:t>
      </w:r>
      <w:r w:rsidRPr="0014439E">
        <w:rPr>
          <w:rFonts w:ascii="宋体" w:eastAsia="宋体" w:hAnsi="宋体" w:cs="宋体" w:hint="eastAsia"/>
          <w:spacing w:val="7"/>
          <w:sz w:val="20"/>
          <w:szCs w:val="20"/>
          <w:lang w:eastAsia="zh-CN"/>
        </w:rPr>
        <w:t>室内换热器依次进行结霜、化霜，通过霜层融化带动空调器室内换热器上的附着物脱落，然后经由</w:t>
      </w:r>
      <w:r w:rsidR="0058703C" w:rsidRPr="0014439E">
        <w:rPr>
          <w:rFonts w:ascii="宋体" w:eastAsia="宋体" w:hAnsi="宋体" w:cs="宋体" w:hint="eastAsia"/>
          <w:spacing w:val="7"/>
          <w:sz w:val="20"/>
          <w:szCs w:val="20"/>
          <w:lang w:eastAsia="zh-CN"/>
        </w:rPr>
        <w:t>空调机</w:t>
      </w:r>
      <w:r w:rsidRPr="0014439E">
        <w:rPr>
          <w:rFonts w:ascii="宋体" w:eastAsia="宋体" w:hAnsi="宋体" w:cs="宋体" w:hint="eastAsia"/>
          <w:spacing w:val="7"/>
          <w:sz w:val="20"/>
          <w:szCs w:val="20"/>
          <w:lang w:eastAsia="zh-CN"/>
        </w:rPr>
        <w:t>排水管路排出，实现自清洁。</w:t>
      </w:r>
    </w:p>
    <w:p w14:paraId="6A5D5EE8" w14:textId="77777777" w:rsidR="00547BA0" w:rsidRPr="0014439E" w:rsidRDefault="00547BA0" w:rsidP="00547BA0">
      <w:pPr>
        <w:spacing w:line="337" w:lineRule="auto"/>
        <w:rPr>
          <w:lang w:eastAsia="zh-CN"/>
        </w:rPr>
      </w:pPr>
      <w:r w:rsidRPr="0014439E">
        <w:rPr>
          <w:lang w:eastAsia="zh-CN"/>
        </w:rPr>
        <w:t>D</w:t>
      </w:r>
      <w:r w:rsidRPr="0014439E">
        <w:rPr>
          <w:rFonts w:hint="eastAsia"/>
          <w:lang w:eastAsia="zh-CN"/>
        </w:rPr>
        <w:t>.2</w:t>
      </w:r>
      <w:r w:rsidRPr="0014439E">
        <w:rPr>
          <w:lang w:eastAsia="zh-CN"/>
        </w:rPr>
        <w:t xml:space="preserve"> </w:t>
      </w:r>
      <w:r w:rsidRPr="0014439E">
        <w:rPr>
          <w:rFonts w:hint="eastAsia"/>
          <w:lang w:eastAsia="zh-CN"/>
        </w:rPr>
        <w:t>试验环境及设备要求</w:t>
      </w:r>
    </w:p>
    <w:p w14:paraId="1B0EEC36" w14:textId="6933434E" w:rsidR="00547BA0" w:rsidRPr="0014439E" w:rsidRDefault="00547BA0" w:rsidP="002747DE">
      <w:pPr>
        <w:spacing w:line="337" w:lineRule="auto"/>
        <w:ind w:leftChars="135" w:left="283" w:firstLineChars="136" w:firstLine="282"/>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.2.1试验期间，</w:t>
      </w:r>
      <w:r w:rsidR="002747DE" w:rsidRPr="0014439E">
        <w:rPr>
          <w:rFonts w:ascii="宋体" w:eastAsia="宋体" w:hAnsi="宋体" w:cs="宋体" w:hint="eastAsia"/>
          <w:spacing w:val="7"/>
          <w:sz w:val="20"/>
          <w:szCs w:val="20"/>
          <w:lang w:eastAsia="zh-CN"/>
        </w:rPr>
        <w:t>室内侧入口空气干球</w:t>
      </w:r>
      <w:r w:rsidRPr="0014439E">
        <w:rPr>
          <w:rFonts w:ascii="宋体" w:eastAsia="宋体" w:hAnsi="宋体" w:cs="宋体" w:hint="eastAsia"/>
          <w:spacing w:val="7"/>
          <w:sz w:val="20"/>
          <w:szCs w:val="20"/>
          <w:lang w:eastAsia="zh-CN"/>
        </w:rPr>
        <w:t>温度应保持在(</w:t>
      </w:r>
      <w:r w:rsidR="002747DE" w:rsidRPr="0014439E">
        <w:rPr>
          <w:rFonts w:ascii="宋体" w:eastAsia="宋体" w:hAnsi="宋体" w:cs="宋体"/>
          <w:spacing w:val="7"/>
          <w:sz w:val="20"/>
          <w:szCs w:val="20"/>
          <w:lang w:eastAsia="zh-CN"/>
        </w:rPr>
        <w:t>27</w:t>
      </w:r>
      <w:r w:rsidRPr="0014439E">
        <w:rPr>
          <w:rFonts w:ascii="宋体" w:eastAsia="宋体" w:hAnsi="宋体" w:cs="宋体" w:hint="eastAsia"/>
          <w:spacing w:val="7"/>
          <w:sz w:val="20"/>
          <w:szCs w:val="20"/>
          <w:lang w:eastAsia="zh-CN"/>
        </w:rPr>
        <w:t>士</w:t>
      </w:r>
      <w:r w:rsidR="002747DE" w:rsidRPr="0014439E">
        <w:rPr>
          <w:rFonts w:ascii="宋体" w:eastAsia="宋体" w:hAnsi="宋体" w:cs="宋体"/>
          <w:spacing w:val="7"/>
          <w:sz w:val="20"/>
          <w:szCs w:val="20"/>
          <w:lang w:eastAsia="zh-CN"/>
        </w:rPr>
        <w:t>1</w:t>
      </w:r>
      <w:r w:rsidRPr="0014439E">
        <w:rPr>
          <w:rFonts w:ascii="宋体" w:eastAsia="宋体" w:hAnsi="宋体" w:cs="宋体" w:hint="eastAsia"/>
          <w:spacing w:val="7"/>
          <w:sz w:val="20"/>
          <w:szCs w:val="20"/>
          <w:lang w:eastAsia="zh-CN"/>
        </w:rPr>
        <w:t>)℃</w:t>
      </w:r>
      <w:r w:rsidR="002747DE" w:rsidRPr="0014439E">
        <w:rPr>
          <w:rFonts w:ascii="宋体" w:eastAsia="宋体" w:hAnsi="宋体" w:cs="宋体" w:hint="eastAsia"/>
          <w:spacing w:val="7"/>
          <w:sz w:val="20"/>
          <w:szCs w:val="20"/>
          <w:lang w:eastAsia="zh-CN"/>
        </w:rPr>
        <w:t>，室外侧入口空气干球温度应保持在(</w:t>
      </w:r>
      <w:r w:rsidR="002747DE" w:rsidRPr="0014439E">
        <w:rPr>
          <w:rFonts w:ascii="宋体" w:eastAsia="宋体" w:hAnsi="宋体" w:cs="宋体"/>
          <w:spacing w:val="7"/>
          <w:sz w:val="20"/>
          <w:szCs w:val="20"/>
          <w:lang w:eastAsia="zh-CN"/>
        </w:rPr>
        <w:t>35</w:t>
      </w:r>
      <w:r w:rsidR="002747DE" w:rsidRPr="0014439E">
        <w:rPr>
          <w:rFonts w:ascii="宋体" w:eastAsia="宋体" w:hAnsi="宋体" w:cs="宋体" w:hint="eastAsia"/>
          <w:spacing w:val="7"/>
          <w:sz w:val="20"/>
          <w:szCs w:val="20"/>
          <w:lang w:eastAsia="zh-CN"/>
        </w:rPr>
        <w:t>士</w:t>
      </w:r>
      <w:r w:rsidR="002747DE" w:rsidRPr="0014439E">
        <w:rPr>
          <w:rFonts w:ascii="宋体" w:eastAsia="宋体" w:hAnsi="宋体" w:cs="宋体"/>
          <w:spacing w:val="7"/>
          <w:sz w:val="20"/>
          <w:szCs w:val="20"/>
          <w:lang w:eastAsia="zh-CN"/>
        </w:rPr>
        <w:t>1</w:t>
      </w:r>
      <w:r w:rsidR="002747DE" w:rsidRPr="0014439E">
        <w:rPr>
          <w:rFonts w:ascii="宋体" w:eastAsia="宋体" w:hAnsi="宋体" w:cs="宋体" w:hint="eastAsia"/>
          <w:spacing w:val="7"/>
          <w:sz w:val="20"/>
          <w:szCs w:val="20"/>
          <w:lang w:eastAsia="zh-CN"/>
        </w:rPr>
        <w:t>)℃</w:t>
      </w:r>
      <w:r w:rsidRPr="0014439E">
        <w:rPr>
          <w:rFonts w:ascii="宋体" w:eastAsia="宋体" w:hAnsi="宋体" w:cs="宋体" w:hint="eastAsia"/>
          <w:spacing w:val="7"/>
          <w:sz w:val="20"/>
          <w:szCs w:val="20"/>
          <w:lang w:eastAsia="zh-CN"/>
        </w:rPr>
        <w:t>。</w:t>
      </w:r>
    </w:p>
    <w:p w14:paraId="268885BF" w14:textId="6CEE1702" w:rsidR="00547BA0" w:rsidRPr="0014439E" w:rsidRDefault="00547BA0" w:rsidP="00547BA0">
      <w:pPr>
        <w:spacing w:line="337" w:lineRule="auto"/>
        <w:ind w:leftChars="135" w:left="283" w:firstLineChars="137" w:firstLine="284"/>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.2.2</w:t>
      </w:r>
      <w:r w:rsidR="0058703C" w:rsidRPr="0014439E">
        <w:rPr>
          <w:rFonts w:ascii="宋体" w:eastAsia="宋体" w:hAnsi="宋体" w:cs="宋体" w:hint="eastAsia"/>
          <w:spacing w:val="7"/>
          <w:sz w:val="20"/>
          <w:szCs w:val="20"/>
          <w:lang w:eastAsia="zh-CN"/>
        </w:rPr>
        <w:t>空调机</w:t>
      </w:r>
      <w:r w:rsidR="002747DE" w:rsidRPr="0014439E">
        <w:rPr>
          <w:rFonts w:ascii="宋体" w:eastAsia="宋体" w:hAnsi="宋体" w:cs="宋体" w:hint="eastAsia"/>
          <w:spacing w:val="7"/>
          <w:sz w:val="20"/>
          <w:szCs w:val="20"/>
          <w:lang w:eastAsia="zh-CN"/>
        </w:rPr>
        <w:t xml:space="preserve">的自清洁试验装置按GB/T </w:t>
      </w:r>
      <w:r w:rsidR="002747DE" w:rsidRPr="0014439E">
        <w:rPr>
          <w:rFonts w:ascii="宋体" w:eastAsia="宋体" w:hAnsi="宋体" w:cs="宋体"/>
          <w:spacing w:val="7"/>
          <w:sz w:val="20"/>
          <w:szCs w:val="20"/>
          <w:lang w:eastAsia="zh-CN"/>
        </w:rPr>
        <w:t>17758</w:t>
      </w:r>
      <w:r w:rsidR="002747DE" w:rsidRPr="0014439E">
        <w:rPr>
          <w:rFonts w:ascii="宋体" w:eastAsia="宋体" w:hAnsi="宋体" w:cs="宋体" w:hint="eastAsia"/>
          <w:spacing w:val="7"/>
          <w:sz w:val="20"/>
          <w:szCs w:val="20"/>
          <w:lang w:eastAsia="zh-CN"/>
        </w:rPr>
        <w:t>-20</w:t>
      </w:r>
      <w:r w:rsidR="002747DE" w:rsidRPr="0014439E">
        <w:rPr>
          <w:rFonts w:ascii="宋体" w:eastAsia="宋体" w:hAnsi="宋体" w:cs="宋体"/>
          <w:spacing w:val="7"/>
          <w:sz w:val="20"/>
          <w:szCs w:val="20"/>
          <w:lang w:eastAsia="zh-CN"/>
        </w:rPr>
        <w:t>23</w:t>
      </w:r>
      <w:r w:rsidR="002747DE" w:rsidRPr="0014439E">
        <w:rPr>
          <w:rFonts w:ascii="宋体" w:eastAsia="宋体" w:hAnsi="宋体" w:cs="宋体" w:hint="eastAsia"/>
          <w:spacing w:val="7"/>
          <w:sz w:val="20"/>
          <w:szCs w:val="20"/>
          <w:lang w:eastAsia="zh-CN"/>
        </w:rPr>
        <w:t xml:space="preserve"> 附录 A 的规定</w:t>
      </w:r>
      <w:r w:rsidRPr="0014439E">
        <w:rPr>
          <w:rFonts w:ascii="宋体" w:eastAsia="宋体" w:hAnsi="宋体" w:cs="宋体" w:hint="eastAsia"/>
          <w:spacing w:val="7"/>
          <w:sz w:val="20"/>
          <w:szCs w:val="20"/>
          <w:lang w:eastAsia="zh-CN"/>
        </w:rPr>
        <w:t>.</w:t>
      </w:r>
    </w:p>
    <w:p w14:paraId="1CA179F2" w14:textId="06E780C1" w:rsidR="002747DE" w:rsidRPr="0014439E" w:rsidRDefault="002747DE" w:rsidP="00547BA0">
      <w:pPr>
        <w:spacing w:line="337" w:lineRule="auto"/>
        <w:ind w:leftChars="135" w:left="283" w:firstLineChars="137" w:firstLine="284"/>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.2.</w:t>
      </w:r>
      <w:r w:rsidRPr="0014439E">
        <w:rPr>
          <w:rFonts w:ascii="宋体" w:eastAsia="宋体" w:hAnsi="宋体" w:cs="宋体"/>
          <w:spacing w:val="7"/>
          <w:sz w:val="20"/>
          <w:szCs w:val="20"/>
          <w:lang w:eastAsia="zh-CN"/>
        </w:rPr>
        <w:t>3</w:t>
      </w:r>
      <w:r w:rsidRPr="0014439E">
        <w:rPr>
          <w:rFonts w:ascii="宋体" w:eastAsia="宋体" w:hAnsi="宋体" w:cs="宋体" w:hint="eastAsia"/>
          <w:spacing w:val="7"/>
          <w:sz w:val="20"/>
          <w:szCs w:val="20"/>
          <w:lang w:eastAsia="zh-CN"/>
        </w:rPr>
        <w:t xml:space="preserve">试验用仪器仪表应符合GB/T </w:t>
      </w:r>
      <w:r w:rsidRPr="0014439E">
        <w:rPr>
          <w:rFonts w:ascii="宋体" w:eastAsia="宋体" w:hAnsi="宋体" w:cs="宋体"/>
          <w:spacing w:val="7"/>
          <w:sz w:val="20"/>
          <w:szCs w:val="20"/>
          <w:lang w:eastAsia="zh-CN"/>
        </w:rPr>
        <w:t>17758</w:t>
      </w:r>
      <w:r w:rsidRPr="0014439E">
        <w:rPr>
          <w:rFonts w:ascii="宋体" w:eastAsia="宋体" w:hAnsi="宋体" w:cs="宋体" w:hint="eastAsia"/>
          <w:spacing w:val="7"/>
          <w:sz w:val="20"/>
          <w:szCs w:val="20"/>
          <w:lang w:eastAsia="zh-CN"/>
        </w:rPr>
        <w:t>-20</w:t>
      </w:r>
      <w:r w:rsidRPr="0014439E">
        <w:rPr>
          <w:rFonts w:ascii="宋体" w:eastAsia="宋体" w:hAnsi="宋体" w:cs="宋体"/>
          <w:spacing w:val="7"/>
          <w:sz w:val="20"/>
          <w:szCs w:val="20"/>
          <w:lang w:eastAsia="zh-CN"/>
        </w:rPr>
        <w:t>23</w:t>
      </w:r>
      <w:r w:rsidR="0058703C" w:rsidRPr="0014439E">
        <w:rPr>
          <w:rFonts w:ascii="宋体" w:eastAsia="宋体" w:hAnsi="宋体" w:cs="宋体" w:hint="eastAsia"/>
          <w:spacing w:val="7"/>
          <w:sz w:val="20"/>
          <w:szCs w:val="20"/>
          <w:lang w:eastAsia="zh-CN"/>
        </w:rPr>
        <w:t>标准6</w:t>
      </w:r>
      <w:r w:rsidR="0058703C" w:rsidRPr="0014439E">
        <w:rPr>
          <w:rFonts w:ascii="宋体" w:eastAsia="宋体" w:hAnsi="宋体" w:cs="宋体"/>
          <w:spacing w:val="7"/>
          <w:sz w:val="20"/>
          <w:szCs w:val="20"/>
          <w:lang w:eastAsia="zh-CN"/>
        </w:rPr>
        <w:t>.1.4</w:t>
      </w:r>
      <w:r w:rsidRPr="0014439E">
        <w:rPr>
          <w:rFonts w:ascii="宋体" w:eastAsia="宋体" w:hAnsi="宋体" w:cs="宋体" w:hint="eastAsia"/>
          <w:spacing w:val="7"/>
          <w:sz w:val="20"/>
          <w:szCs w:val="20"/>
          <w:lang w:eastAsia="zh-CN"/>
        </w:rPr>
        <w:t>的规定。</w:t>
      </w:r>
    </w:p>
    <w:p w14:paraId="5E7FB7B8" w14:textId="77777777" w:rsidR="00547BA0" w:rsidRPr="0014439E" w:rsidRDefault="00547BA0" w:rsidP="00547BA0">
      <w:pPr>
        <w:spacing w:line="337" w:lineRule="auto"/>
        <w:rPr>
          <w:lang w:eastAsia="zh-CN"/>
        </w:rPr>
      </w:pPr>
      <w:r w:rsidRPr="0014439E">
        <w:rPr>
          <w:lang w:eastAsia="zh-CN"/>
        </w:rPr>
        <w:t>D</w:t>
      </w:r>
      <w:r w:rsidRPr="0014439E">
        <w:rPr>
          <w:rFonts w:hint="eastAsia"/>
          <w:lang w:eastAsia="zh-CN"/>
        </w:rPr>
        <w:t>. 3</w:t>
      </w:r>
      <w:r w:rsidRPr="0014439E">
        <w:rPr>
          <w:lang w:eastAsia="zh-CN"/>
        </w:rPr>
        <w:t xml:space="preserve"> </w:t>
      </w:r>
      <w:r w:rsidRPr="0014439E">
        <w:rPr>
          <w:rFonts w:hint="eastAsia"/>
          <w:lang w:eastAsia="zh-CN"/>
        </w:rPr>
        <w:t>要求</w:t>
      </w:r>
    </w:p>
    <w:p w14:paraId="64B7E4AF" w14:textId="4D960AFB" w:rsidR="00547BA0" w:rsidRPr="0014439E" w:rsidRDefault="00547BA0" w:rsidP="00547BA0">
      <w:pPr>
        <w:spacing w:line="337" w:lineRule="auto"/>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t>D</w:t>
      </w:r>
      <w:r w:rsidRPr="0014439E">
        <w:rPr>
          <w:rFonts w:ascii="宋体" w:eastAsia="宋体" w:hAnsi="宋体" w:cs="宋体" w:hint="eastAsia"/>
          <w:spacing w:val="7"/>
          <w:sz w:val="20"/>
          <w:szCs w:val="20"/>
          <w:lang w:eastAsia="zh-CN"/>
        </w:rPr>
        <w:t>.</w:t>
      </w:r>
      <w:r w:rsidRPr="0014439E">
        <w:rPr>
          <w:rFonts w:ascii="宋体" w:eastAsia="宋体" w:hAnsi="宋体" w:cs="宋体"/>
          <w:spacing w:val="7"/>
          <w:sz w:val="20"/>
          <w:szCs w:val="20"/>
          <w:lang w:eastAsia="zh-CN"/>
        </w:rPr>
        <w:t>3.1</w:t>
      </w:r>
      <w:r w:rsidR="002747DE" w:rsidRPr="0014439E">
        <w:rPr>
          <w:rFonts w:ascii="宋体" w:eastAsia="宋体" w:hAnsi="宋体" w:cs="宋体" w:hint="eastAsia"/>
          <w:spacing w:val="7"/>
          <w:sz w:val="20"/>
          <w:szCs w:val="20"/>
          <w:lang w:eastAsia="zh-CN"/>
        </w:rPr>
        <w:t>自清洁</w:t>
      </w:r>
    </w:p>
    <w:p w14:paraId="7DCCFB6A" w14:textId="564F433C" w:rsidR="00547BA0" w:rsidRPr="0014439E" w:rsidRDefault="00547BA0" w:rsidP="002747DE">
      <w:pPr>
        <w:spacing w:line="337" w:lineRule="auto"/>
        <w:ind w:leftChars="135" w:left="283" w:firstLineChars="69" w:firstLine="143"/>
        <w:rPr>
          <w:rFonts w:ascii="宋体" w:eastAsia="宋体" w:hAnsi="宋体" w:cs="宋体" w:hint="eastAsia"/>
          <w:spacing w:val="7"/>
          <w:sz w:val="20"/>
          <w:szCs w:val="20"/>
          <w:lang w:eastAsia="zh-CN"/>
        </w:rPr>
      </w:pPr>
      <w:r w:rsidRPr="0014439E">
        <w:rPr>
          <w:rFonts w:ascii="宋体" w:eastAsia="宋体" w:hAnsi="宋体" w:cs="宋体" w:hint="eastAsia"/>
          <w:spacing w:val="7"/>
          <w:sz w:val="20"/>
          <w:szCs w:val="20"/>
          <w:lang w:eastAsia="zh-CN"/>
        </w:rPr>
        <w:t xml:space="preserve"> </w:t>
      </w:r>
      <w:r w:rsidR="002747DE" w:rsidRPr="0014439E">
        <w:rPr>
          <w:rFonts w:ascii="宋体" w:eastAsia="宋体" w:hAnsi="宋体" w:cs="宋体" w:hint="eastAsia"/>
          <w:spacing w:val="7"/>
          <w:sz w:val="20"/>
          <w:szCs w:val="20"/>
          <w:lang w:eastAsia="zh-CN"/>
        </w:rPr>
        <w:t>按D.3方法试验时，</w:t>
      </w:r>
      <w:r w:rsidR="0058703C" w:rsidRPr="0014439E">
        <w:rPr>
          <w:rFonts w:ascii="宋体" w:eastAsia="宋体" w:hAnsi="宋体" w:cs="宋体" w:hint="eastAsia"/>
          <w:spacing w:val="7"/>
          <w:sz w:val="20"/>
          <w:szCs w:val="20"/>
          <w:lang w:eastAsia="zh-CN"/>
        </w:rPr>
        <w:t>空调机</w:t>
      </w:r>
      <w:r w:rsidR="002747DE" w:rsidRPr="0014439E">
        <w:rPr>
          <w:rFonts w:ascii="宋体" w:eastAsia="宋体" w:hAnsi="宋体" w:cs="宋体" w:hint="eastAsia"/>
          <w:spacing w:val="7"/>
          <w:sz w:val="20"/>
          <w:szCs w:val="20"/>
          <w:lang w:eastAsia="zh-CN"/>
        </w:rPr>
        <w:t>应自动进行自清洁过程，自清洁过程室内换热器表面应有明显的结霜现象，随后自动进行化霜，且化霜干净。</w:t>
      </w:r>
    </w:p>
    <w:p w14:paraId="3BD61CA6" w14:textId="77777777" w:rsidR="00547BA0" w:rsidRPr="0014439E" w:rsidRDefault="00547BA0" w:rsidP="00547BA0">
      <w:pPr>
        <w:spacing w:line="337" w:lineRule="auto"/>
        <w:rPr>
          <w:lang w:eastAsia="zh-CN"/>
        </w:rPr>
      </w:pPr>
      <w:r w:rsidRPr="0014439E">
        <w:rPr>
          <w:lang w:eastAsia="zh-CN"/>
        </w:rPr>
        <w:t>D</w:t>
      </w:r>
      <w:r w:rsidRPr="0014439E">
        <w:rPr>
          <w:rFonts w:hint="eastAsia"/>
          <w:lang w:eastAsia="zh-CN"/>
        </w:rPr>
        <w:t>. 3</w:t>
      </w:r>
      <w:r w:rsidRPr="0014439E">
        <w:rPr>
          <w:lang w:eastAsia="zh-CN"/>
        </w:rPr>
        <w:t xml:space="preserve"> </w:t>
      </w:r>
      <w:r w:rsidRPr="0014439E">
        <w:rPr>
          <w:rFonts w:hint="eastAsia"/>
          <w:lang w:eastAsia="zh-CN"/>
        </w:rPr>
        <w:t>试验方法</w:t>
      </w:r>
    </w:p>
    <w:p w14:paraId="700E3703" w14:textId="5E3852CB" w:rsidR="002747DE" w:rsidRPr="0014439E" w:rsidRDefault="002747DE" w:rsidP="002747DE">
      <w:pPr>
        <w:spacing w:line="337" w:lineRule="auto"/>
        <w:ind w:leftChars="135" w:left="283" w:firstLineChars="167" w:firstLine="346"/>
        <w:rPr>
          <w:rFonts w:ascii="宋体" w:eastAsia="宋体" w:hAnsi="宋体" w:cs="宋体" w:hint="eastAsia"/>
          <w:spacing w:val="7"/>
          <w:sz w:val="20"/>
          <w:szCs w:val="20"/>
          <w:lang w:eastAsia="zh-CN"/>
        </w:rPr>
      </w:pPr>
      <w:r w:rsidRPr="0014439E">
        <w:rPr>
          <w:rFonts w:ascii="宋体" w:eastAsia="宋体" w:hAnsi="宋体" w:cs="宋体" w:hint="eastAsia"/>
          <w:spacing w:val="7"/>
          <w:sz w:val="20"/>
          <w:szCs w:val="20"/>
          <w:lang w:eastAsia="zh-CN"/>
        </w:rPr>
        <w:t>在D.</w:t>
      </w:r>
      <w:r w:rsidR="0058703C" w:rsidRPr="0014439E">
        <w:rPr>
          <w:rFonts w:ascii="宋体" w:eastAsia="宋体" w:hAnsi="宋体" w:cs="宋体"/>
          <w:spacing w:val="7"/>
          <w:sz w:val="20"/>
          <w:szCs w:val="20"/>
          <w:lang w:eastAsia="zh-CN"/>
        </w:rPr>
        <w:t>2.1</w:t>
      </w:r>
      <w:r w:rsidRPr="0014439E">
        <w:rPr>
          <w:rFonts w:ascii="宋体" w:eastAsia="宋体" w:hAnsi="宋体" w:cs="宋体" w:hint="eastAsia"/>
          <w:spacing w:val="7"/>
          <w:sz w:val="20"/>
          <w:szCs w:val="20"/>
          <w:lang w:eastAsia="zh-CN"/>
        </w:rPr>
        <w:t>的</w:t>
      </w:r>
      <w:r w:rsidR="0058703C" w:rsidRPr="0014439E">
        <w:rPr>
          <w:rFonts w:ascii="宋体" w:eastAsia="宋体" w:hAnsi="宋体" w:cs="宋体" w:hint="eastAsia"/>
          <w:spacing w:val="7"/>
          <w:sz w:val="20"/>
          <w:szCs w:val="20"/>
          <w:lang w:eastAsia="zh-CN"/>
        </w:rPr>
        <w:t>试验</w:t>
      </w:r>
      <w:r w:rsidRPr="0014439E">
        <w:rPr>
          <w:rFonts w:ascii="宋体" w:eastAsia="宋体" w:hAnsi="宋体" w:cs="宋体" w:hint="eastAsia"/>
          <w:spacing w:val="7"/>
          <w:sz w:val="20"/>
          <w:szCs w:val="20"/>
          <w:lang w:eastAsia="zh-CN"/>
        </w:rPr>
        <w:t>工况下，按下空调机遥控器或</w:t>
      </w:r>
      <w:r w:rsidR="0058703C" w:rsidRPr="0014439E">
        <w:rPr>
          <w:rFonts w:ascii="宋体" w:eastAsia="宋体" w:hAnsi="宋体" w:cs="宋体" w:hint="eastAsia"/>
          <w:spacing w:val="7"/>
          <w:sz w:val="20"/>
          <w:szCs w:val="20"/>
          <w:lang w:eastAsia="zh-CN"/>
        </w:rPr>
        <w:t>空调机</w:t>
      </w:r>
      <w:r w:rsidRPr="0014439E">
        <w:rPr>
          <w:rFonts w:ascii="宋体" w:eastAsia="宋体" w:hAnsi="宋体" w:cs="宋体" w:hint="eastAsia"/>
          <w:spacing w:val="7"/>
          <w:sz w:val="20"/>
          <w:szCs w:val="20"/>
          <w:lang w:eastAsia="zh-CN"/>
        </w:rPr>
        <w:t>本体上的按键(如“自清洁”按键或其他功能</w:t>
      </w:r>
    </w:p>
    <w:p w14:paraId="1A8F680E" w14:textId="14FE20F5" w:rsidR="00B615ED" w:rsidRPr="0014439E" w:rsidRDefault="002747DE" w:rsidP="0058703C">
      <w:pPr>
        <w:spacing w:line="337" w:lineRule="auto"/>
        <w:ind w:leftChars="135" w:left="283" w:firstLineChars="167" w:firstLine="346"/>
        <w:rPr>
          <w:rFonts w:ascii="宋体" w:eastAsia="宋体" w:hAnsi="宋体" w:cs="宋体" w:hint="eastAsia"/>
          <w:spacing w:val="7"/>
          <w:sz w:val="20"/>
          <w:szCs w:val="20"/>
          <w:lang w:eastAsia="zh-CN"/>
        </w:rPr>
      </w:pPr>
      <w:r w:rsidRPr="0014439E">
        <w:rPr>
          <w:rFonts w:ascii="宋体" w:eastAsia="宋体" w:hAnsi="宋体" w:cs="宋体" w:hint="eastAsia"/>
          <w:spacing w:val="7"/>
          <w:sz w:val="20"/>
          <w:szCs w:val="20"/>
          <w:lang w:eastAsia="zh-CN"/>
        </w:rPr>
        <w:t>组合按键)，进入自清洁模式。</w:t>
      </w:r>
    </w:p>
    <w:p w14:paraId="7443266D" w14:textId="77777777" w:rsidR="00B615ED" w:rsidRPr="0014439E" w:rsidRDefault="00B615ED">
      <w:pPr>
        <w:kinsoku/>
        <w:autoSpaceDE/>
        <w:autoSpaceDN/>
        <w:adjustRightInd/>
        <w:snapToGrid/>
        <w:textAlignment w:val="auto"/>
        <w:rPr>
          <w:rFonts w:ascii="宋体" w:eastAsia="宋体" w:hAnsi="宋体" w:cs="宋体" w:hint="eastAsia"/>
          <w:spacing w:val="7"/>
          <w:sz w:val="20"/>
          <w:szCs w:val="20"/>
          <w:lang w:eastAsia="zh-CN"/>
        </w:rPr>
      </w:pPr>
      <w:r w:rsidRPr="0014439E">
        <w:rPr>
          <w:rFonts w:ascii="宋体" w:eastAsia="宋体" w:hAnsi="宋体" w:cs="宋体"/>
          <w:spacing w:val="7"/>
          <w:sz w:val="20"/>
          <w:szCs w:val="20"/>
          <w:lang w:eastAsia="zh-CN"/>
        </w:rPr>
        <w:br w:type="page"/>
      </w:r>
    </w:p>
    <w:p w14:paraId="720C206D" w14:textId="77777777" w:rsidR="00B615ED" w:rsidRPr="0014439E" w:rsidRDefault="00B615ED" w:rsidP="00B615ED">
      <w:pPr>
        <w:widowControl w:val="0"/>
        <w:jc w:val="center"/>
        <w:rPr>
          <w:rFonts w:ascii="宋体"/>
          <w:b/>
          <w:bCs/>
          <w:sz w:val="30"/>
          <w:szCs w:val="30"/>
          <w:lang w:eastAsia="zh-CN"/>
        </w:rPr>
      </w:pPr>
      <w:r w:rsidRPr="0014439E">
        <w:rPr>
          <w:rFonts w:ascii="宋体" w:hAnsi="宋体" w:hint="eastAsia"/>
          <w:b/>
          <w:bCs/>
          <w:sz w:val="30"/>
          <w:szCs w:val="30"/>
          <w:lang w:eastAsia="zh-CN"/>
        </w:rPr>
        <w:lastRenderedPageBreak/>
        <w:t>中国制冷空调工业协会标准</w:t>
      </w:r>
    </w:p>
    <w:p w14:paraId="5644F054" w14:textId="77777777" w:rsidR="00B615ED" w:rsidRPr="0014439E" w:rsidRDefault="00B615ED" w:rsidP="00B615ED">
      <w:pPr>
        <w:widowControl w:val="0"/>
        <w:jc w:val="center"/>
        <w:rPr>
          <w:rFonts w:ascii="宋体"/>
          <w:b/>
          <w:bCs/>
          <w:sz w:val="28"/>
          <w:szCs w:val="28"/>
          <w:lang w:eastAsia="zh-CN"/>
        </w:rPr>
      </w:pPr>
      <w:r w:rsidRPr="0014439E">
        <w:rPr>
          <w:rFonts w:ascii="宋体" w:hAnsi="宋体" w:hint="eastAsia"/>
          <w:b/>
          <w:bCs/>
          <w:sz w:val="28"/>
          <w:szCs w:val="28"/>
          <w:lang w:eastAsia="zh-CN"/>
        </w:rPr>
        <w:t>《质量分级及“领跑者”评价要求</w:t>
      </w:r>
      <w:r w:rsidRPr="0014439E">
        <w:rPr>
          <w:rFonts w:ascii="宋体" w:hAnsi="宋体" w:hint="eastAsia"/>
          <w:b/>
          <w:bCs/>
          <w:sz w:val="28"/>
          <w:szCs w:val="28"/>
          <w:lang w:eastAsia="zh-CN"/>
        </w:rPr>
        <w:t xml:space="preserve"> </w:t>
      </w:r>
      <w:r w:rsidRPr="0014439E">
        <w:rPr>
          <w:rFonts w:ascii="宋体" w:hAnsi="宋体" w:hint="eastAsia"/>
          <w:b/>
          <w:bCs/>
          <w:sz w:val="28"/>
          <w:szCs w:val="28"/>
          <w:lang w:eastAsia="zh-CN"/>
        </w:rPr>
        <w:t>风管送风式空调（热泵）机组》编制说明</w:t>
      </w:r>
    </w:p>
    <w:p w14:paraId="2DC4B4BD" w14:textId="77777777" w:rsidR="00B615ED" w:rsidRPr="0014439E" w:rsidRDefault="00B615ED" w:rsidP="00B615ED">
      <w:pPr>
        <w:keepNext/>
        <w:keepLines/>
        <w:widowControl w:val="0"/>
        <w:spacing w:before="360" w:after="240"/>
        <w:ind w:firstLineChars="200" w:firstLine="560"/>
        <w:outlineLvl w:val="1"/>
        <w:rPr>
          <w:b/>
          <w:bCs/>
          <w:sz w:val="28"/>
          <w:szCs w:val="32"/>
          <w:shd w:val="clear" w:color="auto" w:fill="FFFFFF"/>
          <w:lang w:eastAsia="zh-CN"/>
        </w:rPr>
      </w:pPr>
      <w:bookmarkStart w:id="0" w:name="_Toc2486"/>
      <w:bookmarkStart w:id="1" w:name="_Toc9228"/>
      <w:bookmarkStart w:id="2" w:name="_Toc10076"/>
      <w:bookmarkStart w:id="3" w:name="_Toc26326"/>
      <w:bookmarkStart w:id="4" w:name="_Toc9989"/>
      <w:r w:rsidRPr="0014439E">
        <w:rPr>
          <w:b/>
          <w:bCs/>
          <w:sz w:val="28"/>
          <w:szCs w:val="32"/>
          <w:shd w:val="clear" w:color="auto" w:fill="FFFFFF"/>
          <w:lang w:eastAsia="zh-CN"/>
        </w:rPr>
        <w:t xml:space="preserve">1  </w:t>
      </w:r>
      <w:r w:rsidRPr="0014439E">
        <w:rPr>
          <w:rFonts w:hint="eastAsia"/>
          <w:b/>
          <w:bCs/>
          <w:sz w:val="28"/>
          <w:szCs w:val="32"/>
          <w:shd w:val="clear" w:color="auto" w:fill="FFFFFF"/>
          <w:lang w:eastAsia="zh-CN"/>
        </w:rPr>
        <w:t>工作简况</w:t>
      </w:r>
      <w:bookmarkEnd w:id="0"/>
      <w:bookmarkEnd w:id="1"/>
      <w:bookmarkEnd w:id="2"/>
      <w:bookmarkEnd w:id="3"/>
      <w:bookmarkEnd w:id="4"/>
    </w:p>
    <w:p w14:paraId="6E56718D" w14:textId="77777777" w:rsidR="00B615ED" w:rsidRPr="0014439E" w:rsidRDefault="00B615ED" w:rsidP="00B615ED">
      <w:pPr>
        <w:keepNext/>
        <w:keepLines/>
        <w:widowControl w:val="0"/>
        <w:spacing w:before="240" w:after="160"/>
        <w:ind w:firstLine="422"/>
        <w:outlineLvl w:val="2"/>
        <w:rPr>
          <w:b/>
          <w:bCs/>
          <w:szCs w:val="32"/>
          <w:shd w:val="clear" w:color="auto" w:fill="FFFFFF"/>
          <w:lang w:eastAsia="zh-CN"/>
        </w:rPr>
      </w:pPr>
      <w:bookmarkStart w:id="5" w:name="_Toc29100"/>
      <w:bookmarkStart w:id="6" w:name="_Toc7482"/>
      <w:bookmarkStart w:id="7" w:name="_Toc32151"/>
      <w:bookmarkStart w:id="8" w:name="_Toc26055"/>
      <w:bookmarkStart w:id="9" w:name="_Toc27015"/>
      <w:r w:rsidRPr="0014439E">
        <w:rPr>
          <w:b/>
          <w:bCs/>
          <w:szCs w:val="32"/>
          <w:shd w:val="clear" w:color="auto" w:fill="FFFFFF"/>
          <w:lang w:eastAsia="zh-CN"/>
        </w:rPr>
        <w:t xml:space="preserve">1.1 </w:t>
      </w:r>
      <w:r w:rsidRPr="0014439E">
        <w:rPr>
          <w:rFonts w:hint="eastAsia"/>
          <w:b/>
          <w:bCs/>
          <w:szCs w:val="32"/>
          <w:shd w:val="clear" w:color="auto" w:fill="FFFFFF"/>
          <w:lang w:eastAsia="zh-CN"/>
        </w:rPr>
        <w:t>任务来源</w:t>
      </w:r>
      <w:bookmarkEnd w:id="5"/>
      <w:bookmarkEnd w:id="6"/>
      <w:bookmarkEnd w:id="7"/>
      <w:bookmarkEnd w:id="8"/>
      <w:bookmarkEnd w:id="9"/>
    </w:p>
    <w:p w14:paraId="054F2596" w14:textId="77777777" w:rsidR="00B615ED" w:rsidRPr="0014439E" w:rsidRDefault="00B615ED" w:rsidP="00B615ED">
      <w:pPr>
        <w:widowControl w:val="0"/>
        <w:ind w:firstLine="420"/>
        <w:rPr>
          <w:rFonts w:ascii="Calibri" w:hAnsi="Calibri"/>
          <w:lang w:eastAsia="zh-CN"/>
        </w:rPr>
      </w:pPr>
      <w:r w:rsidRPr="0014439E">
        <w:rPr>
          <w:rFonts w:ascii="Calibri" w:hAnsi="Calibri" w:hint="eastAsia"/>
          <w:lang w:eastAsia="zh-CN"/>
        </w:rPr>
        <w:t>风管送风式空调（热泵）机组空调系统，被广泛使用在现代家居和商业领域应用越来越广泛，在双碳目标和节能减排的大背景下，提高产品性能，节能减排是空调行业关注的重点。</w:t>
      </w:r>
    </w:p>
    <w:p w14:paraId="4861AC9B" w14:textId="77777777" w:rsidR="00B615ED" w:rsidRPr="0014439E" w:rsidRDefault="00B615ED" w:rsidP="00B615ED">
      <w:pPr>
        <w:widowControl w:val="0"/>
        <w:ind w:firstLine="420"/>
        <w:rPr>
          <w:rFonts w:ascii="Calibri" w:hAnsi="Calibri"/>
          <w:lang w:eastAsia="zh-CN"/>
        </w:rPr>
      </w:pPr>
      <w:r w:rsidRPr="0014439E">
        <w:rPr>
          <w:rFonts w:ascii="Calibri" w:hAnsi="Calibri" w:hint="eastAsia"/>
          <w:lang w:eastAsia="zh-CN"/>
        </w:rPr>
        <w:t>目前，风管送风式空调（热泵）机组执行的产品标准为</w:t>
      </w:r>
      <w:r w:rsidRPr="0014439E">
        <w:rPr>
          <w:rFonts w:ascii="Calibri" w:hAnsi="Calibri" w:hint="eastAsia"/>
          <w:lang w:eastAsia="zh-CN"/>
        </w:rPr>
        <w:t>GB/T 18836-2017</w:t>
      </w:r>
      <w:r w:rsidRPr="0014439E">
        <w:rPr>
          <w:rFonts w:ascii="Calibri" w:hAnsi="Calibri" w:hint="eastAsia"/>
          <w:lang w:eastAsia="zh-CN"/>
        </w:rPr>
        <w:t>《风管送风式空调（热泵）机组》、</w:t>
      </w:r>
      <w:r w:rsidRPr="0014439E">
        <w:rPr>
          <w:rFonts w:ascii="Calibri" w:hAnsi="Calibri" w:hint="eastAsia"/>
          <w:lang w:eastAsia="zh-CN"/>
        </w:rPr>
        <w:t>GB 37479-2019</w:t>
      </w:r>
      <w:r w:rsidRPr="0014439E">
        <w:rPr>
          <w:rFonts w:ascii="Calibri" w:hAnsi="Calibri" w:hint="eastAsia"/>
          <w:lang w:eastAsia="zh-CN"/>
        </w:rPr>
        <w:t>《风管送风式空调机组能效限定值及能效等级》。这</w:t>
      </w:r>
      <w:r w:rsidRPr="0014439E">
        <w:rPr>
          <w:rFonts w:ascii="Calibri" w:hAnsi="Calibri" w:hint="eastAsia"/>
          <w:lang w:eastAsia="zh-CN"/>
        </w:rPr>
        <w:t>2</w:t>
      </w:r>
      <w:r w:rsidRPr="0014439E">
        <w:rPr>
          <w:rFonts w:ascii="Calibri" w:hAnsi="Calibri" w:hint="eastAsia"/>
          <w:lang w:eastAsia="zh-CN"/>
        </w:rPr>
        <w:t>个标准均经过数年的实践与操作，大部分企业能满足其要求。随着人们生活水平的提高和环保意识增强，标准中的技术要求和指标已经很难满足民众对风管机的节能、智能、安全和环保的期望。</w:t>
      </w:r>
    </w:p>
    <w:p w14:paraId="66278A3A" w14:textId="77777777" w:rsidR="00B615ED" w:rsidRPr="0014439E" w:rsidRDefault="00B615ED" w:rsidP="00B615ED">
      <w:pPr>
        <w:widowControl w:val="0"/>
        <w:ind w:firstLine="420"/>
        <w:rPr>
          <w:rFonts w:ascii="宋体" w:hAnsi="宋体" w:hint="eastAsia"/>
          <w:lang w:eastAsia="zh-CN"/>
        </w:rPr>
      </w:pPr>
      <w:r w:rsidRPr="0014439E">
        <w:rPr>
          <w:rFonts w:ascii="Calibri" w:hAnsi="Calibri" w:hint="eastAsia"/>
          <w:lang w:eastAsia="zh-CN"/>
        </w:rPr>
        <w:t>该标准的立项制定将通过开展风管送风式空调（热泵）机组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15EEBDB2" w14:textId="77777777" w:rsidR="00B615ED" w:rsidRPr="0014439E" w:rsidRDefault="00B615ED" w:rsidP="00B615ED">
      <w:pPr>
        <w:keepNext/>
        <w:keepLines/>
        <w:widowControl w:val="0"/>
        <w:spacing w:before="240" w:after="160"/>
        <w:ind w:firstLine="422"/>
        <w:outlineLvl w:val="2"/>
        <w:rPr>
          <w:b/>
          <w:bCs/>
          <w:szCs w:val="32"/>
          <w:shd w:val="clear" w:color="auto" w:fill="FFFFFF"/>
          <w:lang w:eastAsia="zh-CN"/>
        </w:rPr>
      </w:pPr>
      <w:bookmarkStart w:id="10" w:name="_Toc5941"/>
      <w:bookmarkStart w:id="11" w:name="_Toc32644"/>
      <w:bookmarkStart w:id="12" w:name="_Toc15925"/>
      <w:bookmarkStart w:id="13" w:name="_Toc22876"/>
      <w:bookmarkStart w:id="14" w:name="_Toc25011"/>
      <w:r w:rsidRPr="0014439E">
        <w:rPr>
          <w:b/>
          <w:bCs/>
          <w:szCs w:val="32"/>
          <w:shd w:val="clear" w:color="auto" w:fill="FFFFFF"/>
          <w:lang w:eastAsia="zh-CN"/>
        </w:rPr>
        <w:t xml:space="preserve">1.2 </w:t>
      </w:r>
      <w:r w:rsidRPr="0014439E">
        <w:rPr>
          <w:rFonts w:hint="eastAsia"/>
          <w:b/>
          <w:bCs/>
          <w:szCs w:val="32"/>
          <w:shd w:val="clear" w:color="auto" w:fill="FFFFFF"/>
          <w:lang w:eastAsia="zh-CN"/>
        </w:rPr>
        <w:t>参编单位</w:t>
      </w:r>
      <w:bookmarkEnd w:id="10"/>
      <w:bookmarkEnd w:id="11"/>
      <w:bookmarkEnd w:id="12"/>
      <w:bookmarkEnd w:id="13"/>
      <w:bookmarkEnd w:id="14"/>
    </w:p>
    <w:p w14:paraId="02F01B5A" w14:textId="37AE10A8" w:rsidR="00B615ED" w:rsidRPr="0014439E" w:rsidRDefault="002D1060" w:rsidP="00B615ED">
      <w:pPr>
        <w:widowControl w:val="0"/>
        <w:ind w:firstLine="420"/>
        <w:rPr>
          <w:rFonts w:ascii="Calibri" w:hAnsi="Calibri"/>
          <w:lang w:eastAsia="zh-CN"/>
        </w:rPr>
      </w:pPr>
      <w:r w:rsidRPr="0014439E">
        <w:rPr>
          <w:spacing w:val="7"/>
          <w:sz w:val="20"/>
          <w:szCs w:val="20"/>
          <w:lang w:eastAsia="zh-CN"/>
        </w:rPr>
        <w:t>X</w:t>
      </w:r>
      <w:r w:rsidRPr="0014439E">
        <w:rPr>
          <w:rFonts w:hint="eastAsia"/>
          <w:spacing w:val="7"/>
          <w:sz w:val="20"/>
          <w:szCs w:val="20"/>
          <w:lang w:eastAsia="zh-CN"/>
        </w:rPr>
        <w:t>x</w:t>
      </w:r>
    </w:p>
    <w:p w14:paraId="5055FC53" w14:textId="77777777" w:rsidR="00B615ED" w:rsidRPr="0014439E" w:rsidRDefault="00B615ED" w:rsidP="00B615ED">
      <w:pPr>
        <w:keepNext/>
        <w:keepLines/>
        <w:widowControl w:val="0"/>
        <w:spacing w:before="240" w:after="160"/>
        <w:ind w:firstLine="422"/>
        <w:outlineLvl w:val="2"/>
        <w:rPr>
          <w:b/>
          <w:bCs/>
          <w:szCs w:val="32"/>
          <w:shd w:val="clear" w:color="auto" w:fill="FFFFFF"/>
          <w:lang w:eastAsia="zh-CN"/>
        </w:rPr>
      </w:pPr>
      <w:bookmarkStart w:id="15" w:name="_Toc24729"/>
      <w:bookmarkStart w:id="16" w:name="_Toc21727"/>
      <w:bookmarkStart w:id="17" w:name="_Toc15162"/>
      <w:bookmarkStart w:id="18" w:name="_Toc2376"/>
      <w:bookmarkStart w:id="19" w:name="_Toc29757"/>
      <w:r w:rsidRPr="0014439E">
        <w:rPr>
          <w:b/>
          <w:bCs/>
          <w:szCs w:val="32"/>
          <w:shd w:val="clear" w:color="auto" w:fill="FFFFFF"/>
          <w:lang w:eastAsia="zh-CN"/>
        </w:rPr>
        <w:t xml:space="preserve">1.3 </w:t>
      </w:r>
      <w:r w:rsidRPr="0014439E">
        <w:rPr>
          <w:rFonts w:hint="eastAsia"/>
          <w:b/>
          <w:bCs/>
          <w:szCs w:val="32"/>
          <w:shd w:val="clear" w:color="auto" w:fill="FFFFFF"/>
          <w:lang w:eastAsia="zh-CN"/>
        </w:rPr>
        <w:t>主要工作过程</w:t>
      </w:r>
      <w:bookmarkEnd w:id="15"/>
      <w:bookmarkEnd w:id="16"/>
      <w:bookmarkEnd w:id="17"/>
      <w:bookmarkEnd w:id="18"/>
      <w:bookmarkEnd w:id="19"/>
    </w:p>
    <w:p w14:paraId="0DBDD194" w14:textId="77777777" w:rsidR="00B615ED" w:rsidRPr="0014439E" w:rsidRDefault="00B615ED" w:rsidP="00B615ED">
      <w:pPr>
        <w:widowControl w:val="0"/>
        <w:ind w:firstLine="420"/>
        <w:rPr>
          <w:rFonts w:ascii="Calibri" w:hAnsi="Calibri"/>
          <w:lang w:eastAsia="zh-CN"/>
        </w:rPr>
      </w:pPr>
      <w:r w:rsidRPr="0014439E">
        <w:rPr>
          <w:rFonts w:ascii="Calibri" w:hAnsi="Calibri"/>
          <w:lang w:eastAsia="zh-CN"/>
        </w:rPr>
        <w:t>2025</w:t>
      </w:r>
      <w:r w:rsidRPr="0014439E">
        <w:rPr>
          <w:rFonts w:ascii="Calibri" w:hAnsi="Calibri" w:hint="eastAsia"/>
          <w:lang w:eastAsia="zh-CN"/>
        </w:rPr>
        <w:t>年</w:t>
      </w:r>
      <w:r w:rsidRPr="0014439E">
        <w:rPr>
          <w:rFonts w:ascii="Calibri" w:hAnsi="Calibri"/>
          <w:lang w:eastAsia="zh-CN"/>
        </w:rPr>
        <w:t>1</w:t>
      </w:r>
      <w:r w:rsidRPr="0014439E">
        <w:rPr>
          <w:rFonts w:ascii="Calibri" w:hAnsi="Calibri" w:hint="eastAsia"/>
          <w:lang w:eastAsia="zh-CN"/>
        </w:rPr>
        <w:t>月，由于产品标准更新，以及对国内外相关产品的现状及发展情况进行了全面调研，广泛搜集和检索国内外相关产品的技术资料，进行了充分的研究分析、资料查证工作。</w:t>
      </w:r>
    </w:p>
    <w:p w14:paraId="461DC194" w14:textId="77777777" w:rsidR="00B615ED" w:rsidRPr="0014439E" w:rsidRDefault="00B615ED" w:rsidP="00B615ED">
      <w:pPr>
        <w:widowControl w:val="0"/>
        <w:ind w:firstLine="420"/>
        <w:rPr>
          <w:rFonts w:ascii="Calibri" w:hAnsi="Calibri"/>
          <w:lang w:eastAsia="zh-CN"/>
        </w:rPr>
      </w:pPr>
      <w:r w:rsidRPr="0014439E">
        <w:rPr>
          <w:rFonts w:ascii="Calibri" w:hAnsi="Calibri" w:hint="eastAsia"/>
          <w:lang w:eastAsia="zh-CN"/>
        </w:rPr>
        <w:t>2</w:t>
      </w:r>
      <w:r w:rsidRPr="0014439E">
        <w:rPr>
          <w:rFonts w:ascii="Calibri" w:hAnsi="Calibri"/>
          <w:lang w:eastAsia="zh-CN"/>
        </w:rPr>
        <w:t>025</w:t>
      </w:r>
      <w:r w:rsidRPr="0014439E">
        <w:rPr>
          <w:rFonts w:ascii="Calibri" w:hAnsi="Calibri" w:hint="eastAsia"/>
          <w:lang w:eastAsia="zh-CN"/>
        </w:rPr>
        <w:t>年</w:t>
      </w:r>
      <w:r w:rsidRPr="0014439E">
        <w:rPr>
          <w:rFonts w:ascii="Calibri" w:hAnsi="Calibri" w:hint="eastAsia"/>
          <w:lang w:eastAsia="zh-CN"/>
        </w:rPr>
        <w:t>2</w:t>
      </w:r>
      <w:r w:rsidRPr="0014439E">
        <w:rPr>
          <w:rFonts w:ascii="Calibri" w:hAnsi="Calibri" w:hint="eastAsia"/>
          <w:lang w:eastAsia="zh-CN"/>
        </w:rPr>
        <w:t>月，完成项目建议书编写。</w:t>
      </w:r>
    </w:p>
    <w:p w14:paraId="7E98280C" w14:textId="77777777" w:rsidR="00B615ED" w:rsidRPr="0014439E" w:rsidRDefault="00B615ED" w:rsidP="00B615ED">
      <w:pPr>
        <w:widowControl w:val="0"/>
        <w:ind w:firstLine="420"/>
        <w:rPr>
          <w:rFonts w:ascii="Calibri" w:hAnsi="Calibri"/>
          <w:lang w:eastAsia="zh-CN"/>
        </w:rPr>
      </w:pPr>
      <w:r w:rsidRPr="0014439E">
        <w:rPr>
          <w:rFonts w:ascii="Calibri" w:hAnsi="Calibri"/>
          <w:lang w:eastAsia="zh-CN"/>
        </w:rPr>
        <w:t>2025</w:t>
      </w:r>
      <w:r w:rsidRPr="0014439E">
        <w:rPr>
          <w:rFonts w:ascii="Calibri" w:hAnsi="Calibri" w:hint="eastAsia"/>
          <w:lang w:eastAsia="zh-CN"/>
        </w:rPr>
        <w:t>年</w:t>
      </w:r>
      <w:r w:rsidRPr="0014439E">
        <w:rPr>
          <w:rFonts w:ascii="Calibri" w:hAnsi="Calibri"/>
          <w:lang w:eastAsia="zh-CN"/>
        </w:rPr>
        <w:t>3</w:t>
      </w:r>
      <w:r w:rsidRPr="0014439E">
        <w:rPr>
          <w:rFonts w:ascii="Calibri" w:hAnsi="Calibri" w:hint="eastAsia"/>
          <w:lang w:eastAsia="zh-CN"/>
        </w:rPr>
        <w:t>月，完成立项。</w:t>
      </w:r>
    </w:p>
    <w:p w14:paraId="2E455A08" w14:textId="77777777" w:rsidR="00B615ED" w:rsidRPr="0014439E" w:rsidRDefault="00B615ED" w:rsidP="00B615ED">
      <w:pPr>
        <w:widowControl w:val="0"/>
        <w:ind w:firstLine="420"/>
        <w:rPr>
          <w:rFonts w:ascii="Calibri" w:hAnsi="Calibri"/>
          <w:lang w:eastAsia="zh-CN"/>
        </w:rPr>
      </w:pPr>
      <w:r w:rsidRPr="0014439E">
        <w:rPr>
          <w:rFonts w:ascii="Calibri" w:hAnsi="Calibri" w:hint="eastAsia"/>
          <w:lang w:eastAsia="zh-CN"/>
        </w:rPr>
        <w:t>2</w:t>
      </w:r>
      <w:r w:rsidRPr="0014439E">
        <w:rPr>
          <w:rFonts w:ascii="Calibri" w:hAnsi="Calibri"/>
          <w:lang w:eastAsia="zh-CN"/>
        </w:rPr>
        <w:t>025</w:t>
      </w:r>
      <w:r w:rsidRPr="0014439E">
        <w:rPr>
          <w:rFonts w:ascii="Calibri" w:hAnsi="Calibri" w:hint="eastAsia"/>
          <w:lang w:eastAsia="zh-CN"/>
        </w:rPr>
        <w:t>年</w:t>
      </w:r>
      <w:r w:rsidRPr="0014439E">
        <w:rPr>
          <w:rFonts w:ascii="Calibri" w:hAnsi="Calibri" w:hint="eastAsia"/>
          <w:lang w:eastAsia="zh-CN"/>
        </w:rPr>
        <w:t>5</w:t>
      </w:r>
      <w:r w:rsidRPr="0014439E">
        <w:rPr>
          <w:rFonts w:ascii="Calibri" w:hAnsi="Calibri" w:hint="eastAsia"/>
          <w:lang w:eastAsia="zh-CN"/>
        </w:rPr>
        <w:t>月，标准编制组完成标准征求意见稿编写，将标准征求意见稿和编制说明提交到中国制冷空调工业协会。</w:t>
      </w:r>
    </w:p>
    <w:p w14:paraId="359BC08B" w14:textId="77777777" w:rsidR="00B615ED" w:rsidRPr="0014439E" w:rsidRDefault="00B615ED" w:rsidP="00B615ED">
      <w:pPr>
        <w:keepNext/>
        <w:keepLines/>
        <w:widowControl w:val="0"/>
        <w:spacing w:before="360" w:after="240"/>
        <w:ind w:firstLine="562"/>
        <w:outlineLvl w:val="1"/>
        <w:rPr>
          <w:b/>
          <w:bCs/>
          <w:sz w:val="28"/>
          <w:szCs w:val="32"/>
          <w:shd w:val="clear" w:color="auto" w:fill="FFFFFF"/>
          <w:lang w:eastAsia="zh-CN"/>
        </w:rPr>
      </w:pPr>
      <w:bookmarkStart w:id="20" w:name="_Toc17567"/>
      <w:bookmarkStart w:id="21" w:name="_Toc11610"/>
      <w:bookmarkStart w:id="22" w:name="_Toc31318"/>
      <w:bookmarkStart w:id="23" w:name="_Toc11837"/>
      <w:bookmarkStart w:id="24" w:name="_Toc8503"/>
      <w:r w:rsidRPr="0014439E">
        <w:rPr>
          <w:b/>
          <w:bCs/>
          <w:sz w:val="28"/>
          <w:szCs w:val="32"/>
          <w:shd w:val="clear" w:color="auto" w:fill="FFFFFF"/>
          <w:lang w:eastAsia="zh-CN"/>
        </w:rPr>
        <w:t xml:space="preserve">2  </w:t>
      </w:r>
      <w:r w:rsidRPr="0014439E">
        <w:rPr>
          <w:rFonts w:hint="eastAsia"/>
          <w:b/>
          <w:bCs/>
          <w:sz w:val="28"/>
          <w:szCs w:val="32"/>
          <w:shd w:val="clear" w:color="auto" w:fill="FFFFFF"/>
          <w:lang w:eastAsia="zh-CN"/>
        </w:rPr>
        <w:t>本规范制定原则</w:t>
      </w:r>
      <w:bookmarkEnd w:id="20"/>
      <w:bookmarkEnd w:id="21"/>
      <w:bookmarkEnd w:id="22"/>
      <w:bookmarkEnd w:id="23"/>
      <w:bookmarkEnd w:id="24"/>
    </w:p>
    <w:p w14:paraId="333673F5" w14:textId="77777777" w:rsidR="00B615ED" w:rsidRPr="0014439E" w:rsidRDefault="00B615ED" w:rsidP="00B615ED">
      <w:pPr>
        <w:widowControl w:val="0"/>
        <w:ind w:firstLine="420"/>
        <w:rPr>
          <w:rFonts w:ascii="Calibri" w:hAnsi="Calibri"/>
          <w:lang w:eastAsia="zh-CN"/>
        </w:rPr>
      </w:pPr>
      <w:r w:rsidRPr="0014439E">
        <w:rPr>
          <w:rFonts w:ascii="宋体" w:hAnsi="宋体" w:hint="eastAsia"/>
          <w:lang w:eastAsia="zh-CN"/>
        </w:rPr>
        <w:t>（</w:t>
      </w:r>
      <w:r w:rsidRPr="0014439E">
        <w:rPr>
          <w:rFonts w:ascii="宋体" w:hAnsi="宋体"/>
          <w:lang w:eastAsia="zh-CN"/>
        </w:rPr>
        <w:t>1</w:t>
      </w:r>
      <w:r w:rsidRPr="0014439E">
        <w:rPr>
          <w:rFonts w:ascii="宋体" w:hAnsi="宋体" w:hint="eastAsia"/>
          <w:lang w:eastAsia="zh-CN"/>
        </w:rPr>
        <w:t>）</w:t>
      </w:r>
      <w:r w:rsidRPr="0014439E">
        <w:rPr>
          <w:rFonts w:ascii="Calibri" w:hAnsi="Calibri" w:hint="eastAsia"/>
          <w:lang w:eastAsia="zh-CN"/>
        </w:rPr>
        <w:t>原则性：本标准根据《中华人民共和国标准法》、</w:t>
      </w:r>
      <w:r w:rsidRPr="0014439E">
        <w:rPr>
          <w:rFonts w:ascii="Calibri" w:hAnsi="Calibri" w:hint="eastAsia"/>
          <w:lang w:eastAsia="zh-CN"/>
        </w:rPr>
        <w:t>GB/T 1.1</w:t>
      </w:r>
      <w:r w:rsidRPr="0014439E">
        <w:rPr>
          <w:rFonts w:ascii="Calibri" w:hAnsi="Calibri" w:hint="eastAsia"/>
          <w:lang w:eastAsia="zh-CN"/>
        </w:rPr>
        <w:t>《标准化工作导则第</w:t>
      </w:r>
      <w:r w:rsidRPr="0014439E">
        <w:rPr>
          <w:rFonts w:ascii="Calibri" w:hAnsi="Calibri" w:hint="eastAsia"/>
          <w:lang w:eastAsia="zh-CN"/>
        </w:rPr>
        <w:t>1</w:t>
      </w:r>
      <w:r w:rsidRPr="0014439E">
        <w:rPr>
          <w:rFonts w:ascii="Calibri" w:hAnsi="Calibri" w:hint="eastAsia"/>
          <w:lang w:eastAsia="zh-CN"/>
        </w:rPr>
        <w:t>部分：标准化文件的结构和起草规则》、</w:t>
      </w:r>
      <w:r w:rsidRPr="0014439E">
        <w:rPr>
          <w:rFonts w:ascii="Calibri" w:hAnsi="Calibri" w:hint="eastAsia"/>
          <w:lang w:eastAsia="zh-CN"/>
        </w:rPr>
        <w:t>T/CAQP 015 T/ESF 0001</w:t>
      </w:r>
      <w:r w:rsidRPr="0014439E">
        <w:rPr>
          <w:rFonts w:ascii="Calibri" w:hAnsi="Calibri" w:hint="eastAsia"/>
          <w:lang w:eastAsia="zh-CN"/>
        </w:rPr>
        <w:t>《“领跑者”标准编制通则》进行编制。</w:t>
      </w:r>
    </w:p>
    <w:p w14:paraId="4B0B4137" w14:textId="77777777" w:rsidR="00B615ED" w:rsidRPr="0014439E" w:rsidRDefault="00B615ED" w:rsidP="00B615ED">
      <w:pPr>
        <w:widowControl w:val="0"/>
        <w:ind w:firstLine="420"/>
        <w:rPr>
          <w:rFonts w:ascii="Calibri" w:hAnsi="Calibri"/>
          <w:lang w:eastAsia="zh-CN"/>
        </w:rPr>
      </w:pPr>
      <w:r w:rsidRPr="0014439E">
        <w:rPr>
          <w:rFonts w:ascii="Calibri" w:hAnsi="Calibri" w:hint="eastAsia"/>
          <w:lang w:eastAsia="zh-CN"/>
        </w:rPr>
        <w:t>（</w:t>
      </w:r>
      <w:r w:rsidRPr="0014439E">
        <w:rPr>
          <w:rFonts w:ascii="Calibri" w:hAnsi="Calibri"/>
          <w:lang w:eastAsia="zh-CN"/>
        </w:rPr>
        <w:t>2</w:t>
      </w:r>
      <w:r w:rsidRPr="0014439E">
        <w:rPr>
          <w:rFonts w:ascii="Calibri" w:hAnsi="Calibri" w:hint="eastAsia"/>
          <w:lang w:eastAsia="zh-CN"/>
        </w:rPr>
        <w:t>）适应性：从用户的实际需求出发，提供了用户选用产品的评判性依据，可以引导行业继续进行技术革新，推进产品的迭代升级，可推动整个空调行业的健康发展。</w:t>
      </w:r>
    </w:p>
    <w:p w14:paraId="09D1B233" w14:textId="77777777" w:rsidR="00B615ED" w:rsidRPr="0014439E" w:rsidRDefault="00B615ED" w:rsidP="00B615ED">
      <w:pPr>
        <w:widowControl w:val="0"/>
        <w:ind w:firstLineChars="200" w:firstLine="420"/>
        <w:rPr>
          <w:rFonts w:ascii="Calibri" w:hAnsi="Calibri"/>
          <w:lang w:eastAsia="zh-CN"/>
        </w:rPr>
      </w:pPr>
      <w:r w:rsidRPr="0014439E">
        <w:rPr>
          <w:rFonts w:ascii="Calibri" w:hAnsi="Calibri" w:hint="eastAsia"/>
          <w:lang w:eastAsia="zh-CN"/>
        </w:rPr>
        <w:t>（</w:t>
      </w:r>
      <w:r w:rsidRPr="0014439E">
        <w:rPr>
          <w:rFonts w:ascii="Calibri" w:hAnsi="Calibri"/>
          <w:lang w:eastAsia="zh-CN"/>
        </w:rPr>
        <w:t>3</w:t>
      </w:r>
      <w:r w:rsidRPr="0014439E">
        <w:rPr>
          <w:rFonts w:ascii="Calibri" w:hAnsi="Calibri" w:hint="eastAsia"/>
          <w:lang w:eastAsia="zh-CN"/>
        </w:rPr>
        <w:t>）先进性：反映最新科研发展趋势，规定了单元式空气调节机质量及企业标准水平评价的评价指标体系和评价方法及等级划分，有助于推动空调节能，助力国家“双碳”政策落地。</w:t>
      </w:r>
    </w:p>
    <w:p w14:paraId="4CAE127D" w14:textId="77777777" w:rsidR="00B615ED" w:rsidRPr="0014439E" w:rsidRDefault="00B615ED" w:rsidP="00B615ED">
      <w:pPr>
        <w:widowControl w:val="0"/>
        <w:ind w:firstLine="420"/>
        <w:rPr>
          <w:rFonts w:ascii="宋体" w:hAnsi="宋体" w:hint="eastAsia"/>
          <w:lang w:eastAsia="zh-CN"/>
        </w:rPr>
      </w:pPr>
    </w:p>
    <w:p w14:paraId="4D081595" w14:textId="77777777" w:rsidR="00B615ED" w:rsidRPr="0014439E" w:rsidRDefault="00B615ED" w:rsidP="00B615ED">
      <w:pPr>
        <w:keepNext/>
        <w:keepLines/>
        <w:widowControl w:val="0"/>
        <w:spacing w:before="360" w:after="240"/>
        <w:ind w:firstLine="562"/>
        <w:outlineLvl w:val="1"/>
        <w:rPr>
          <w:b/>
          <w:bCs/>
          <w:sz w:val="28"/>
          <w:szCs w:val="32"/>
          <w:shd w:val="clear" w:color="auto" w:fill="FFFFFF"/>
          <w:lang w:eastAsia="zh-CN"/>
        </w:rPr>
      </w:pPr>
      <w:bookmarkStart w:id="25" w:name="_Toc10934"/>
      <w:bookmarkStart w:id="26" w:name="_Toc20008"/>
      <w:bookmarkStart w:id="27" w:name="_Toc12636"/>
      <w:bookmarkStart w:id="28" w:name="_Toc14618"/>
      <w:bookmarkStart w:id="29" w:name="_Toc29388"/>
      <w:r w:rsidRPr="0014439E">
        <w:rPr>
          <w:b/>
          <w:bCs/>
          <w:sz w:val="28"/>
          <w:szCs w:val="32"/>
          <w:shd w:val="clear" w:color="auto" w:fill="FFFFFF"/>
          <w:lang w:eastAsia="zh-CN"/>
        </w:rPr>
        <w:t xml:space="preserve">3  </w:t>
      </w:r>
      <w:r w:rsidRPr="0014439E">
        <w:rPr>
          <w:rFonts w:hint="eastAsia"/>
          <w:b/>
          <w:bCs/>
          <w:sz w:val="28"/>
          <w:szCs w:val="32"/>
          <w:shd w:val="clear" w:color="auto" w:fill="FFFFFF"/>
          <w:lang w:eastAsia="zh-CN"/>
        </w:rPr>
        <w:t>主要内容说明</w:t>
      </w:r>
      <w:bookmarkEnd w:id="25"/>
      <w:bookmarkEnd w:id="26"/>
      <w:bookmarkEnd w:id="27"/>
      <w:bookmarkEnd w:id="28"/>
      <w:bookmarkEnd w:id="29"/>
    </w:p>
    <w:p w14:paraId="4A30DC9B"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本标准规定了</w:t>
      </w:r>
      <w:r w:rsidRPr="0014439E">
        <w:rPr>
          <w:rFonts w:hint="eastAsia"/>
          <w:spacing w:val="6"/>
          <w:sz w:val="20"/>
          <w:szCs w:val="20"/>
          <w:lang w:eastAsia="zh-CN"/>
        </w:rPr>
        <w:t>风管送风式空调（热泵）机组质量及企业标准水平评价的评价指标体系和评价方法及等级划分</w:t>
      </w:r>
      <w:r w:rsidRPr="0014439E">
        <w:rPr>
          <w:rFonts w:ascii="宋体" w:hAnsi="宋体" w:hint="eastAsia"/>
          <w:lang w:eastAsia="zh-CN"/>
        </w:rPr>
        <w:t>。</w:t>
      </w:r>
    </w:p>
    <w:p w14:paraId="4F8BFA3A" w14:textId="77777777" w:rsidR="00B615ED" w:rsidRPr="0014439E" w:rsidRDefault="00B615ED" w:rsidP="00B615ED">
      <w:pPr>
        <w:widowControl w:val="0"/>
        <w:ind w:firstLine="420"/>
        <w:rPr>
          <w:rFonts w:ascii="宋体" w:hAnsi="宋体" w:hint="eastAsia"/>
          <w:lang w:eastAsia="zh-CN"/>
        </w:rPr>
      </w:pPr>
      <w:r w:rsidRPr="0014439E">
        <w:rPr>
          <w:rFonts w:ascii="宋体" w:hAnsi="宋体"/>
          <w:lang w:eastAsia="zh-CN"/>
        </w:rPr>
        <w:t>1</w:t>
      </w:r>
      <w:r w:rsidRPr="0014439E">
        <w:rPr>
          <w:rFonts w:ascii="宋体" w:hAnsi="宋体" w:hint="eastAsia"/>
          <w:lang w:eastAsia="zh-CN"/>
        </w:rPr>
        <w:t>）范围</w:t>
      </w:r>
    </w:p>
    <w:p w14:paraId="480B6DB1"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主要阐明制订本标准适用范围。</w:t>
      </w:r>
    </w:p>
    <w:p w14:paraId="797C0B58" w14:textId="77777777" w:rsidR="00B615ED" w:rsidRPr="0014439E" w:rsidRDefault="00B615ED" w:rsidP="00B615ED">
      <w:pPr>
        <w:widowControl w:val="0"/>
        <w:ind w:firstLine="420"/>
        <w:rPr>
          <w:rFonts w:ascii="宋体" w:hAnsi="宋体" w:hint="eastAsia"/>
          <w:lang w:eastAsia="zh-CN"/>
        </w:rPr>
      </w:pPr>
      <w:r w:rsidRPr="0014439E">
        <w:rPr>
          <w:rFonts w:ascii="宋体" w:hAnsi="宋体"/>
          <w:lang w:eastAsia="zh-CN"/>
        </w:rPr>
        <w:t>2</w:t>
      </w:r>
      <w:r w:rsidRPr="0014439E">
        <w:rPr>
          <w:rFonts w:ascii="宋体" w:hAnsi="宋体" w:hint="eastAsia"/>
          <w:lang w:eastAsia="zh-CN"/>
        </w:rPr>
        <w:t>）规范性引用文件</w:t>
      </w:r>
    </w:p>
    <w:p w14:paraId="26CC2C53"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给出本规范条文中提及的相关标准名称与编号。</w:t>
      </w:r>
    </w:p>
    <w:p w14:paraId="01CD41A6" w14:textId="77777777" w:rsidR="00B615ED" w:rsidRPr="0014439E" w:rsidRDefault="00B615ED" w:rsidP="00B615ED">
      <w:pPr>
        <w:widowControl w:val="0"/>
        <w:ind w:firstLine="420"/>
        <w:rPr>
          <w:rFonts w:ascii="宋体" w:hAnsi="宋体" w:hint="eastAsia"/>
          <w:lang w:eastAsia="zh-CN"/>
        </w:rPr>
      </w:pPr>
      <w:r w:rsidRPr="0014439E">
        <w:rPr>
          <w:rFonts w:ascii="宋体" w:hAnsi="宋体"/>
          <w:lang w:eastAsia="zh-CN"/>
        </w:rPr>
        <w:t>3</w:t>
      </w:r>
      <w:r w:rsidRPr="0014439E">
        <w:rPr>
          <w:rFonts w:ascii="宋体" w:hAnsi="宋体" w:hint="eastAsia"/>
          <w:lang w:eastAsia="zh-CN"/>
        </w:rPr>
        <w:t>）术语与定义</w:t>
      </w:r>
    </w:p>
    <w:p w14:paraId="3A5C3A72"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给出与本规范内容相关的术语与定义。</w:t>
      </w:r>
    </w:p>
    <w:p w14:paraId="7F3B09A5" w14:textId="77777777" w:rsidR="00B615ED" w:rsidRPr="0014439E" w:rsidRDefault="00B615ED" w:rsidP="00B615ED">
      <w:pPr>
        <w:widowControl w:val="0"/>
        <w:ind w:firstLine="420"/>
        <w:rPr>
          <w:rFonts w:ascii="宋体" w:eastAsia="宋体" w:hAnsi="宋体" w:hint="eastAsia"/>
          <w:lang w:eastAsia="zh-CN"/>
        </w:rPr>
      </w:pPr>
      <w:r w:rsidRPr="0014439E">
        <w:rPr>
          <w:rFonts w:ascii="宋体" w:hAnsi="宋体" w:hint="eastAsia"/>
          <w:lang w:eastAsia="zh-CN"/>
        </w:rPr>
        <w:t>4</w:t>
      </w:r>
      <w:r w:rsidRPr="0014439E">
        <w:rPr>
          <w:rFonts w:ascii="宋体" w:hAnsi="宋体" w:hint="eastAsia"/>
          <w:lang w:eastAsia="zh-CN"/>
        </w:rPr>
        <w:t>）评价指标体系</w:t>
      </w:r>
    </w:p>
    <w:p w14:paraId="16EDF4CE"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给出</w:t>
      </w:r>
      <w:r w:rsidRPr="0014439E">
        <w:rPr>
          <w:rFonts w:hint="eastAsia"/>
          <w:spacing w:val="6"/>
          <w:sz w:val="20"/>
          <w:szCs w:val="20"/>
          <w:lang w:eastAsia="zh-CN"/>
        </w:rPr>
        <w:t>风管送风式空调（热泵）机组</w:t>
      </w:r>
      <w:r w:rsidRPr="0014439E">
        <w:rPr>
          <w:rFonts w:ascii="宋体" w:eastAsia="宋体" w:hAnsi="宋体" w:cs="Times New Roman" w:hint="eastAsia"/>
          <w:lang w:eastAsia="zh-CN"/>
        </w:rPr>
        <w:t>领跑者</w:t>
      </w:r>
      <w:r w:rsidRPr="0014439E">
        <w:rPr>
          <w:rFonts w:ascii="宋体" w:hAnsi="宋体" w:hint="eastAsia"/>
          <w:lang w:eastAsia="zh-CN"/>
        </w:rPr>
        <w:t>的基本要求、评价指标分类和评价指标体系框架。</w:t>
      </w:r>
    </w:p>
    <w:p w14:paraId="41D55209"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5</w:t>
      </w:r>
      <w:r w:rsidRPr="0014439E">
        <w:rPr>
          <w:rFonts w:ascii="宋体" w:hAnsi="宋体" w:hint="eastAsia"/>
          <w:lang w:eastAsia="zh-CN"/>
        </w:rPr>
        <w:t>）评价方法</w:t>
      </w:r>
    </w:p>
    <w:p w14:paraId="2FB8FCE3"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lastRenderedPageBreak/>
        <w:t>给出</w:t>
      </w:r>
      <w:r w:rsidRPr="0014439E">
        <w:rPr>
          <w:rFonts w:hint="eastAsia"/>
          <w:spacing w:val="6"/>
          <w:sz w:val="20"/>
          <w:szCs w:val="20"/>
          <w:lang w:eastAsia="zh-CN"/>
        </w:rPr>
        <w:t>风管送风式空调（热泵）机组</w:t>
      </w:r>
      <w:r w:rsidRPr="0014439E">
        <w:rPr>
          <w:rFonts w:ascii="宋体" w:eastAsia="宋体" w:hAnsi="宋体" w:cs="Times New Roman" w:hint="eastAsia"/>
          <w:lang w:eastAsia="zh-CN"/>
        </w:rPr>
        <w:t>领跑者测试结果的评价方法</w:t>
      </w:r>
      <w:r w:rsidRPr="0014439E">
        <w:rPr>
          <w:rFonts w:ascii="宋体" w:hAnsi="宋体" w:hint="eastAsia"/>
          <w:lang w:eastAsia="zh-CN"/>
        </w:rPr>
        <w:t>等。</w:t>
      </w:r>
    </w:p>
    <w:p w14:paraId="66CA4D3B"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7</w:t>
      </w:r>
      <w:r w:rsidRPr="0014439E">
        <w:rPr>
          <w:rFonts w:ascii="宋体" w:hAnsi="宋体" w:hint="eastAsia"/>
          <w:lang w:eastAsia="zh-CN"/>
        </w:rPr>
        <w:t>）附录</w:t>
      </w:r>
    </w:p>
    <w:p w14:paraId="7A01B62F" w14:textId="77777777" w:rsidR="00B615ED" w:rsidRPr="0014439E" w:rsidRDefault="00B615ED" w:rsidP="00B615ED">
      <w:pPr>
        <w:widowControl w:val="0"/>
        <w:ind w:firstLine="420"/>
        <w:rPr>
          <w:rFonts w:ascii="宋体" w:hAnsi="宋体" w:hint="eastAsia"/>
          <w:lang w:eastAsia="zh-CN"/>
        </w:rPr>
      </w:pPr>
      <w:r w:rsidRPr="0014439E">
        <w:rPr>
          <w:rFonts w:ascii="宋体" w:hAnsi="宋体" w:hint="eastAsia"/>
          <w:lang w:eastAsia="zh-CN"/>
        </w:rPr>
        <w:t>给出基础指标中性能指标的具体指标要求、</w:t>
      </w:r>
      <w:bookmarkStart w:id="30" w:name="_Hlk200361194"/>
      <w:r w:rsidRPr="0014439E">
        <w:rPr>
          <w:rFonts w:ascii="宋体" w:hAnsi="宋体" w:hint="eastAsia"/>
          <w:lang w:eastAsia="zh-CN"/>
        </w:rPr>
        <w:t>单位功能二氧化碳排放当量试验方法、超低温制热量、超高温制冷量试验方法、待机功率、自清洁</w:t>
      </w:r>
      <w:bookmarkEnd w:id="30"/>
      <w:r w:rsidRPr="0014439E">
        <w:rPr>
          <w:rFonts w:ascii="宋体" w:hAnsi="宋体" w:hint="eastAsia"/>
          <w:lang w:eastAsia="zh-CN"/>
        </w:rPr>
        <w:t>评价方法。</w:t>
      </w:r>
    </w:p>
    <w:p w14:paraId="2EB71C8A" w14:textId="77777777" w:rsidR="00B615ED" w:rsidRPr="0014439E" w:rsidRDefault="00B615ED" w:rsidP="00B615ED">
      <w:pPr>
        <w:keepNext/>
        <w:keepLines/>
        <w:widowControl w:val="0"/>
        <w:spacing w:before="360" w:after="240"/>
        <w:ind w:firstLine="562"/>
        <w:outlineLvl w:val="1"/>
        <w:rPr>
          <w:b/>
          <w:bCs/>
          <w:sz w:val="28"/>
          <w:szCs w:val="32"/>
          <w:shd w:val="clear" w:color="auto" w:fill="FFFFFF"/>
          <w:lang w:eastAsia="zh-CN"/>
        </w:rPr>
      </w:pPr>
      <w:bookmarkStart w:id="31" w:name="_Toc29045"/>
      <w:bookmarkStart w:id="32" w:name="_Toc1220"/>
      <w:bookmarkStart w:id="33" w:name="_Toc9901"/>
      <w:bookmarkStart w:id="34" w:name="_Toc653"/>
      <w:bookmarkStart w:id="35" w:name="_Toc27531"/>
      <w:r w:rsidRPr="0014439E">
        <w:rPr>
          <w:b/>
          <w:bCs/>
          <w:sz w:val="28"/>
          <w:szCs w:val="32"/>
          <w:shd w:val="clear" w:color="auto" w:fill="FFFFFF"/>
          <w:lang w:eastAsia="zh-CN"/>
        </w:rPr>
        <w:t xml:space="preserve">4 </w:t>
      </w:r>
      <w:r w:rsidRPr="0014439E">
        <w:rPr>
          <w:rFonts w:hint="eastAsia"/>
          <w:b/>
          <w:bCs/>
          <w:sz w:val="28"/>
          <w:szCs w:val="32"/>
          <w:shd w:val="clear" w:color="auto" w:fill="FFFFFF"/>
          <w:lang w:eastAsia="zh-CN"/>
        </w:rPr>
        <w:t xml:space="preserve"> </w:t>
      </w:r>
      <w:r w:rsidRPr="0014439E">
        <w:rPr>
          <w:rFonts w:hint="eastAsia"/>
          <w:b/>
          <w:bCs/>
          <w:sz w:val="28"/>
          <w:szCs w:val="32"/>
          <w:shd w:val="clear" w:color="auto" w:fill="FFFFFF"/>
          <w:lang w:eastAsia="zh-CN"/>
        </w:rPr>
        <w:t>与国际或国外标准水平对比情况</w:t>
      </w:r>
      <w:bookmarkEnd w:id="31"/>
      <w:bookmarkEnd w:id="32"/>
      <w:bookmarkEnd w:id="33"/>
      <w:bookmarkEnd w:id="34"/>
      <w:bookmarkEnd w:id="35"/>
    </w:p>
    <w:p w14:paraId="41CEB086" w14:textId="77777777" w:rsidR="00B615ED" w:rsidRPr="0014439E" w:rsidRDefault="00B615ED" w:rsidP="00B615ED">
      <w:pPr>
        <w:widowControl w:val="0"/>
        <w:ind w:firstLine="420"/>
        <w:rPr>
          <w:rFonts w:ascii="Segoe UI" w:hAnsi="Segoe UI" w:cs="Segoe UI"/>
          <w:shd w:val="clear" w:color="auto" w:fill="FFFFFF"/>
          <w:lang w:eastAsia="zh-CN"/>
        </w:rPr>
      </w:pPr>
      <w:r w:rsidRPr="0014439E">
        <w:rPr>
          <w:rFonts w:ascii="宋体" w:hAnsi="宋体" w:cs="Segoe UI" w:hint="eastAsia"/>
          <w:shd w:val="clear" w:color="auto" w:fill="FFFFFF"/>
          <w:lang w:eastAsia="zh-CN"/>
        </w:rPr>
        <w:t>国外情况：目前国外风管送风式空调（热泵）机组的相关标准各有侧重点，比如美国能源部（</w:t>
      </w:r>
      <w:r w:rsidRPr="0014439E">
        <w:rPr>
          <w:rFonts w:ascii="宋体" w:hAnsi="宋体" w:cs="Segoe UI" w:hint="eastAsia"/>
          <w:shd w:val="clear" w:color="auto" w:fill="FFFFFF"/>
          <w:lang w:eastAsia="zh-CN"/>
        </w:rPr>
        <w:t>DOE</w:t>
      </w:r>
      <w:r w:rsidRPr="0014439E">
        <w:rPr>
          <w:rFonts w:ascii="宋体" w:hAnsi="宋体" w:cs="Segoe UI" w:hint="eastAsia"/>
          <w:shd w:val="clear" w:color="auto" w:fill="FFFFFF"/>
          <w:lang w:eastAsia="zh-CN"/>
        </w:rPr>
        <w:t>）的《联邦法规》第</w:t>
      </w:r>
      <w:r w:rsidRPr="0014439E">
        <w:rPr>
          <w:rFonts w:ascii="宋体" w:hAnsi="宋体" w:cs="Segoe UI" w:hint="eastAsia"/>
          <w:shd w:val="clear" w:color="auto" w:fill="FFFFFF"/>
          <w:lang w:eastAsia="zh-CN"/>
        </w:rPr>
        <w:t xml:space="preserve"> 10 </w:t>
      </w:r>
      <w:r w:rsidRPr="0014439E">
        <w:rPr>
          <w:rFonts w:ascii="宋体" w:hAnsi="宋体" w:cs="Segoe UI" w:hint="eastAsia"/>
          <w:shd w:val="clear" w:color="auto" w:fill="FFFFFF"/>
          <w:lang w:eastAsia="zh-CN"/>
        </w:rPr>
        <w:t>篇第</w:t>
      </w:r>
      <w:r w:rsidRPr="0014439E">
        <w:rPr>
          <w:rFonts w:ascii="宋体" w:hAnsi="宋体" w:cs="Segoe UI" w:hint="eastAsia"/>
          <w:shd w:val="clear" w:color="auto" w:fill="FFFFFF"/>
          <w:lang w:eastAsia="zh-CN"/>
        </w:rPr>
        <w:t xml:space="preserve"> 430 </w:t>
      </w:r>
      <w:r w:rsidRPr="0014439E">
        <w:rPr>
          <w:rFonts w:ascii="宋体" w:hAnsi="宋体" w:cs="Segoe UI" w:hint="eastAsia"/>
          <w:shd w:val="clear" w:color="auto" w:fill="FFFFFF"/>
          <w:lang w:eastAsia="zh-CN"/>
        </w:rPr>
        <w:t>部分（</w:t>
      </w:r>
      <w:r w:rsidRPr="0014439E">
        <w:rPr>
          <w:rFonts w:ascii="宋体" w:hAnsi="宋体" w:cs="Segoe UI" w:hint="eastAsia"/>
          <w:shd w:val="clear" w:color="auto" w:fill="FFFFFF"/>
          <w:lang w:eastAsia="zh-CN"/>
        </w:rPr>
        <w:t>10 CFR 430</w:t>
      </w:r>
      <w:r w:rsidRPr="0014439E">
        <w:rPr>
          <w:rFonts w:ascii="宋体" w:hAnsi="宋体" w:cs="Segoe UI" w:hint="eastAsia"/>
          <w:shd w:val="clear" w:color="auto" w:fill="FFFFFF"/>
          <w:lang w:eastAsia="zh-CN"/>
        </w:rPr>
        <w:t>）对空调产品包括风管送风式空调（热泵）机组进行规范，是强制能效认证的依据，美国能效联盟制定的高效商用空调和热泵产品标准，鼓励</w:t>
      </w:r>
      <w:r w:rsidRPr="0014439E">
        <w:rPr>
          <w:rFonts w:ascii="宋体" w:hAnsi="宋体" w:cs="Segoe UI" w:hint="eastAsia"/>
          <w:shd w:val="clear" w:color="auto" w:fill="FFFFFF"/>
          <w:lang w:eastAsia="zh-CN"/>
        </w:rPr>
        <w:t xml:space="preserve"> CEE </w:t>
      </w:r>
      <w:r w:rsidRPr="0014439E">
        <w:rPr>
          <w:rFonts w:ascii="宋体" w:hAnsi="宋体" w:cs="Segoe UI" w:hint="eastAsia"/>
          <w:shd w:val="clear" w:color="auto" w:fill="FFFFFF"/>
          <w:lang w:eastAsia="zh-CN"/>
        </w:rPr>
        <w:t>会员推动先进技术市场推广，将综合能效比（</w:t>
      </w:r>
      <w:r w:rsidRPr="0014439E">
        <w:rPr>
          <w:rFonts w:ascii="宋体" w:hAnsi="宋体" w:cs="Segoe UI" w:hint="eastAsia"/>
          <w:shd w:val="clear" w:color="auto" w:fill="FFFFFF"/>
          <w:lang w:eastAsia="zh-CN"/>
        </w:rPr>
        <w:t>IEER</w:t>
      </w:r>
      <w:r w:rsidRPr="0014439E">
        <w:rPr>
          <w:rFonts w:ascii="宋体" w:hAnsi="宋体" w:cs="Segoe UI" w:hint="eastAsia"/>
          <w:shd w:val="clear" w:color="auto" w:fill="FFFFFF"/>
          <w:lang w:eastAsia="zh-CN"/>
        </w:rPr>
        <w:t>）纳入标准，增加了对高效变制冷剂流量分体空调（</w:t>
      </w:r>
      <w:r w:rsidRPr="0014439E">
        <w:rPr>
          <w:rFonts w:ascii="宋体" w:hAnsi="宋体" w:cs="Segoe UI" w:hint="eastAsia"/>
          <w:shd w:val="clear" w:color="auto" w:fill="FFFFFF"/>
          <w:lang w:eastAsia="zh-CN"/>
        </w:rPr>
        <w:t>VRF</w:t>
      </w:r>
      <w:r w:rsidRPr="0014439E">
        <w:rPr>
          <w:rFonts w:ascii="宋体" w:hAnsi="宋体" w:cs="Segoe UI" w:hint="eastAsia"/>
          <w:shd w:val="clear" w:color="auto" w:fill="FFFFFF"/>
          <w:lang w:eastAsia="zh-CN"/>
        </w:rPr>
        <w:t>）和热泵的规范；欧盟</w:t>
      </w:r>
      <w:r w:rsidRPr="0014439E">
        <w:rPr>
          <w:rFonts w:ascii="宋体" w:hAnsi="宋体" w:cs="Segoe UI" w:hint="eastAsia"/>
          <w:shd w:val="clear" w:color="auto" w:fill="FFFFFF"/>
          <w:lang w:eastAsia="zh-CN"/>
        </w:rPr>
        <w:t xml:space="preserve"> ERP </w:t>
      </w:r>
      <w:r w:rsidRPr="0014439E">
        <w:rPr>
          <w:rFonts w:ascii="宋体" w:hAnsi="宋体" w:cs="Segoe UI" w:hint="eastAsia"/>
          <w:shd w:val="clear" w:color="auto" w:fill="FFFFFF"/>
          <w:lang w:eastAsia="zh-CN"/>
        </w:rPr>
        <w:t>指令（</w:t>
      </w:r>
      <w:r w:rsidRPr="0014439E">
        <w:rPr>
          <w:rFonts w:ascii="宋体" w:hAnsi="宋体" w:cs="Segoe UI" w:hint="eastAsia"/>
          <w:shd w:val="clear" w:color="auto" w:fill="FFFFFF"/>
          <w:lang w:eastAsia="zh-CN"/>
        </w:rPr>
        <w:t>2009/125/EC</w:t>
      </w:r>
      <w:r w:rsidRPr="0014439E">
        <w:rPr>
          <w:rFonts w:ascii="宋体" w:hAnsi="宋体" w:cs="Segoe UI" w:hint="eastAsia"/>
          <w:shd w:val="clear" w:color="auto" w:fill="FFFFFF"/>
          <w:lang w:eastAsia="zh-CN"/>
        </w:rPr>
        <w:t>）将空调纳入</w:t>
      </w:r>
      <w:r w:rsidRPr="0014439E">
        <w:rPr>
          <w:rFonts w:ascii="宋体" w:hAnsi="宋体" w:cs="Segoe UI" w:hint="eastAsia"/>
          <w:shd w:val="clear" w:color="auto" w:fill="FFFFFF"/>
          <w:lang w:eastAsia="zh-CN"/>
        </w:rPr>
        <w:t xml:space="preserve"> </w:t>
      </w:r>
      <w:r w:rsidRPr="0014439E">
        <w:rPr>
          <w:rFonts w:ascii="宋体" w:hAnsi="宋体" w:cs="Segoe UI" w:hint="eastAsia"/>
          <w:shd w:val="clear" w:color="auto" w:fill="FFFFFF"/>
          <w:lang w:eastAsia="zh-CN"/>
        </w:rPr>
        <w:t>“能源相关产品”</w:t>
      </w:r>
      <w:r w:rsidRPr="0014439E">
        <w:rPr>
          <w:rFonts w:ascii="宋体" w:hAnsi="宋体" w:cs="Segoe UI" w:hint="eastAsia"/>
          <w:shd w:val="clear" w:color="auto" w:fill="FFFFFF"/>
          <w:lang w:eastAsia="zh-CN"/>
        </w:rPr>
        <w:t xml:space="preserve"> </w:t>
      </w:r>
      <w:r w:rsidRPr="0014439E">
        <w:rPr>
          <w:rFonts w:ascii="宋体" w:hAnsi="宋体" w:cs="Segoe UI" w:hint="eastAsia"/>
          <w:shd w:val="clear" w:color="auto" w:fill="FFFFFF"/>
          <w:lang w:eastAsia="zh-CN"/>
        </w:rPr>
        <w:t>范畴，</w:t>
      </w:r>
      <w:r w:rsidRPr="0014439E">
        <w:rPr>
          <w:rFonts w:ascii="宋体" w:hAnsi="宋体" w:cs="Segoe UI" w:hint="eastAsia"/>
          <w:shd w:val="clear" w:color="auto" w:fill="FFFFFF"/>
          <w:lang w:eastAsia="zh-CN"/>
        </w:rPr>
        <w:t xml:space="preserve">EN14511 </w:t>
      </w:r>
      <w:r w:rsidRPr="0014439E">
        <w:rPr>
          <w:rFonts w:ascii="宋体" w:hAnsi="宋体" w:cs="Segoe UI" w:hint="eastAsia"/>
          <w:shd w:val="clear" w:color="auto" w:fill="FFFFFF"/>
          <w:lang w:eastAsia="zh-CN"/>
        </w:rPr>
        <w:t>涉及用于空间加热和冷却的电驱动压缩机的空调器、液体冷却机组和热泵；</w:t>
      </w:r>
      <w:r w:rsidRPr="0014439E">
        <w:rPr>
          <w:rFonts w:ascii="宋体" w:hAnsi="宋体" w:cs="Segoe UI" w:hint="eastAsia"/>
          <w:shd w:val="clear" w:color="auto" w:fill="FFFFFF"/>
          <w:lang w:eastAsia="zh-CN"/>
        </w:rPr>
        <w:t xml:space="preserve">EN14825 </w:t>
      </w:r>
      <w:r w:rsidRPr="0014439E">
        <w:rPr>
          <w:rFonts w:ascii="宋体" w:hAnsi="宋体" w:cs="Segoe UI" w:hint="eastAsia"/>
          <w:shd w:val="clear" w:color="auto" w:fill="FFFFFF"/>
          <w:lang w:eastAsia="zh-CN"/>
        </w:rPr>
        <w:t>关注带电驱动压缩机的空调器、液体冷却机组和热泵的部分负荷条件下的测试和额定值以及季节性性能的计算，严格限制有害物质使用，遵循</w:t>
      </w:r>
      <w:r w:rsidRPr="0014439E">
        <w:rPr>
          <w:rFonts w:ascii="宋体" w:hAnsi="宋体" w:cs="Segoe UI" w:hint="eastAsia"/>
          <w:shd w:val="clear" w:color="auto" w:fill="FFFFFF"/>
          <w:lang w:eastAsia="zh-CN"/>
        </w:rPr>
        <w:t xml:space="preserve"> RoHS </w:t>
      </w:r>
      <w:r w:rsidRPr="0014439E">
        <w:rPr>
          <w:rFonts w:ascii="宋体" w:hAnsi="宋体" w:cs="Segoe UI" w:hint="eastAsia"/>
          <w:shd w:val="clear" w:color="auto" w:fill="FFFFFF"/>
          <w:lang w:eastAsia="zh-CN"/>
        </w:rPr>
        <w:t>指令，限制铅、汞、镉等有害物质，鼓励使用可回收材料，要求产品设计便于维修和回收，以降低产品生命周期对环境的影响；日本的风管送风式空调（热泵）机组产品注重安全、节能和环保性能，在变频技术、制冷剂替代等方面处于领先地位，日本有自己的产品质量分级和认证体系，如</w:t>
      </w:r>
      <w:r w:rsidRPr="0014439E">
        <w:rPr>
          <w:rFonts w:ascii="宋体" w:hAnsi="宋体" w:cs="Segoe UI" w:hint="eastAsia"/>
          <w:shd w:val="clear" w:color="auto" w:fill="FFFFFF"/>
          <w:lang w:eastAsia="zh-CN"/>
        </w:rPr>
        <w:t xml:space="preserve"> </w:t>
      </w:r>
      <w:r w:rsidRPr="0014439E">
        <w:rPr>
          <w:rFonts w:ascii="宋体" w:hAnsi="宋体" w:cs="Segoe UI" w:hint="eastAsia"/>
          <w:shd w:val="clear" w:color="auto" w:fill="FFFFFF"/>
          <w:lang w:eastAsia="zh-CN"/>
        </w:rPr>
        <w:t>日本工业标准（</w:t>
      </w:r>
      <w:r w:rsidRPr="0014439E">
        <w:rPr>
          <w:rFonts w:ascii="宋体" w:hAnsi="宋体" w:cs="Segoe UI" w:hint="eastAsia"/>
          <w:shd w:val="clear" w:color="auto" w:fill="FFFFFF"/>
          <w:lang w:eastAsia="zh-CN"/>
        </w:rPr>
        <w:t>JIS</w:t>
      </w:r>
      <w:r w:rsidRPr="0014439E">
        <w:rPr>
          <w:rFonts w:ascii="宋体" w:hAnsi="宋体" w:cs="Segoe UI" w:hint="eastAsia"/>
          <w:shd w:val="clear" w:color="auto" w:fill="FFFFFF"/>
          <w:lang w:eastAsia="zh-CN"/>
        </w:rPr>
        <w:t>）认证、</w:t>
      </w:r>
      <w:r w:rsidRPr="0014439E">
        <w:rPr>
          <w:rFonts w:ascii="宋体" w:hAnsi="宋体" w:cs="Segoe UI" w:hint="eastAsia"/>
          <w:shd w:val="clear" w:color="auto" w:fill="FFFFFF"/>
          <w:lang w:eastAsia="zh-CN"/>
        </w:rPr>
        <w:t>ENEF</w:t>
      </w:r>
      <w:r w:rsidRPr="0014439E">
        <w:rPr>
          <w:rFonts w:ascii="宋体" w:hAnsi="宋体" w:cs="Segoe UI" w:hint="eastAsia"/>
          <w:shd w:val="clear" w:color="auto" w:fill="FFFFFF"/>
          <w:lang w:eastAsia="zh-CN"/>
        </w:rPr>
        <w:t>标签制度等。</w:t>
      </w:r>
    </w:p>
    <w:p w14:paraId="3156EF14" w14:textId="77777777" w:rsidR="00B615ED" w:rsidRPr="0014439E" w:rsidRDefault="00B615ED" w:rsidP="00B615ED">
      <w:pPr>
        <w:widowControl w:val="0"/>
        <w:ind w:firstLine="420"/>
        <w:rPr>
          <w:lang w:eastAsia="zh-CN"/>
        </w:rPr>
      </w:pPr>
      <w:r w:rsidRPr="0014439E">
        <w:rPr>
          <w:rFonts w:ascii="Segoe UI" w:hAnsi="Segoe UI" w:cs="Segoe UI" w:hint="eastAsia"/>
          <w:shd w:val="clear" w:color="auto" w:fill="FFFFFF"/>
          <w:lang w:eastAsia="zh-CN"/>
        </w:rPr>
        <w:t>国内情况：现行国标</w:t>
      </w:r>
      <w:r w:rsidRPr="0014439E">
        <w:rPr>
          <w:rFonts w:ascii="Segoe UI" w:hAnsi="Segoe UI" w:cs="Segoe UI" w:hint="eastAsia"/>
          <w:shd w:val="clear" w:color="auto" w:fill="FFFFFF"/>
          <w:lang w:eastAsia="zh-CN"/>
        </w:rPr>
        <w:t>GB/T 18836</w:t>
      </w:r>
      <w:r w:rsidRPr="0014439E">
        <w:rPr>
          <w:rFonts w:ascii="Segoe UI" w:hAnsi="Segoe UI" w:cs="Segoe UI" w:hint="eastAsia"/>
          <w:shd w:val="clear" w:color="auto" w:fill="FFFFFF"/>
          <w:lang w:eastAsia="zh-CN"/>
        </w:rPr>
        <w:t>—</w:t>
      </w:r>
      <w:r w:rsidRPr="0014439E">
        <w:rPr>
          <w:rFonts w:ascii="Segoe UI" w:hAnsi="Segoe UI" w:cs="Segoe UI" w:hint="eastAsia"/>
          <w:shd w:val="clear" w:color="auto" w:fill="FFFFFF"/>
          <w:lang w:eastAsia="zh-CN"/>
        </w:rPr>
        <w:t>2017</w:t>
      </w:r>
      <w:r w:rsidRPr="0014439E">
        <w:rPr>
          <w:rFonts w:ascii="Segoe UI" w:hAnsi="Segoe UI" w:cs="Segoe UI" w:hint="eastAsia"/>
          <w:shd w:val="clear" w:color="auto" w:fill="FFFFFF"/>
          <w:lang w:eastAsia="zh-CN"/>
        </w:rPr>
        <w:t>《风管送风式空调</w:t>
      </w:r>
      <w:r w:rsidRPr="0014439E">
        <w:rPr>
          <w:rFonts w:ascii="Segoe UI" w:hAnsi="Segoe UI" w:cs="Segoe UI" w:hint="eastAsia"/>
          <w:shd w:val="clear" w:color="auto" w:fill="FFFFFF"/>
          <w:lang w:eastAsia="zh-CN"/>
        </w:rPr>
        <w:t>(</w:t>
      </w:r>
      <w:r w:rsidRPr="0014439E">
        <w:rPr>
          <w:rFonts w:ascii="Segoe UI" w:hAnsi="Segoe UI" w:cs="Segoe UI" w:hint="eastAsia"/>
          <w:shd w:val="clear" w:color="auto" w:fill="FFFFFF"/>
          <w:lang w:eastAsia="zh-CN"/>
        </w:rPr>
        <w:t>热泵</w:t>
      </w:r>
      <w:r w:rsidRPr="0014439E">
        <w:rPr>
          <w:rFonts w:ascii="Segoe UI" w:hAnsi="Segoe UI" w:cs="Segoe UI" w:hint="eastAsia"/>
          <w:shd w:val="clear" w:color="auto" w:fill="FFFFFF"/>
          <w:lang w:eastAsia="zh-CN"/>
        </w:rPr>
        <w:t>)</w:t>
      </w:r>
      <w:r w:rsidRPr="0014439E">
        <w:rPr>
          <w:rFonts w:ascii="Segoe UI" w:hAnsi="Segoe UI" w:cs="Segoe UI" w:hint="eastAsia"/>
          <w:shd w:val="clear" w:color="auto" w:fill="FFFFFF"/>
          <w:lang w:eastAsia="zh-CN"/>
        </w:rPr>
        <w:t>机组》暂时没有修订。但作为原有的《质量分级及“领跑者”评价要求</w:t>
      </w:r>
      <w:r w:rsidRPr="0014439E">
        <w:rPr>
          <w:rFonts w:ascii="Segoe UI" w:hAnsi="Segoe UI" w:cs="Segoe UI" w:hint="eastAsia"/>
          <w:shd w:val="clear" w:color="auto" w:fill="FFFFFF"/>
          <w:lang w:eastAsia="zh-CN"/>
        </w:rPr>
        <w:t xml:space="preserve"> </w:t>
      </w:r>
      <w:r w:rsidRPr="0014439E">
        <w:rPr>
          <w:rFonts w:ascii="Segoe UI" w:hAnsi="Segoe UI" w:cs="Segoe UI" w:hint="eastAsia"/>
          <w:shd w:val="clear" w:color="auto" w:fill="FFFFFF"/>
          <w:lang w:eastAsia="zh-CN"/>
        </w:rPr>
        <w:t>风管送风式空调（热泵）机组》分级标准中创新指标过于单一不能适应产品市场需求的更新，为了满足市场需求跟上产品更新的步伐，对原有的分级标准进行修订，使评价体系更加完善。</w:t>
      </w:r>
    </w:p>
    <w:p w14:paraId="6F1EA968" w14:textId="77777777" w:rsidR="00B615ED" w:rsidRPr="0014439E" w:rsidRDefault="00B615ED" w:rsidP="00B615ED">
      <w:pPr>
        <w:keepNext/>
        <w:keepLines/>
        <w:widowControl w:val="0"/>
        <w:spacing w:before="360" w:after="240"/>
        <w:ind w:firstLine="562"/>
        <w:outlineLvl w:val="1"/>
        <w:rPr>
          <w:b/>
          <w:bCs/>
          <w:szCs w:val="32"/>
          <w:lang w:eastAsia="zh-CN"/>
        </w:rPr>
      </w:pPr>
      <w:bookmarkStart w:id="36" w:name="_Toc19527"/>
      <w:bookmarkStart w:id="37" w:name="_Toc21812"/>
      <w:bookmarkStart w:id="38" w:name="_Toc3278"/>
      <w:bookmarkStart w:id="39" w:name="_Toc24429"/>
      <w:bookmarkStart w:id="40" w:name="_Toc27646"/>
      <w:r w:rsidRPr="0014439E">
        <w:rPr>
          <w:b/>
          <w:bCs/>
          <w:sz w:val="28"/>
          <w:szCs w:val="32"/>
          <w:shd w:val="clear" w:color="auto" w:fill="FFFFFF"/>
          <w:lang w:eastAsia="zh-CN"/>
        </w:rPr>
        <w:t xml:space="preserve">5 </w:t>
      </w:r>
      <w:r w:rsidRPr="0014439E">
        <w:rPr>
          <w:rFonts w:hint="eastAsia"/>
          <w:b/>
          <w:bCs/>
          <w:sz w:val="28"/>
          <w:szCs w:val="32"/>
          <w:shd w:val="clear" w:color="auto" w:fill="FFFFFF"/>
          <w:lang w:eastAsia="zh-CN"/>
        </w:rPr>
        <w:t>与有关的现行法律、法规和强制性国家标准的关系</w:t>
      </w:r>
      <w:bookmarkEnd w:id="36"/>
      <w:bookmarkEnd w:id="37"/>
      <w:bookmarkEnd w:id="38"/>
      <w:bookmarkEnd w:id="39"/>
      <w:bookmarkEnd w:id="40"/>
    </w:p>
    <w:p w14:paraId="0655DE24" w14:textId="77777777" w:rsidR="00B615ED" w:rsidRPr="0014439E" w:rsidRDefault="00B615ED" w:rsidP="00B615ED">
      <w:pPr>
        <w:widowControl w:val="0"/>
        <w:ind w:firstLine="420"/>
        <w:rPr>
          <w:lang w:eastAsia="zh-CN"/>
        </w:rPr>
      </w:pPr>
      <w:r w:rsidRPr="0014439E">
        <w:rPr>
          <w:rFonts w:hint="eastAsia"/>
          <w:lang w:eastAsia="zh-CN"/>
        </w:rPr>
        <w:t>本规范在编制中遵循</w:t>
      </w:r>
      <w:r w:rsidRPr="0014439E">
        <w:rPr>
          <w:rFonts w:ascii="宋体" w:hAnsi="宋体" w:hint="eastAsia"/>
          <w:lang w:eastAsia="zh-CN"/>
        </w:rPr>
        <w:t>现行</w:t>
      </w:r>
      <w:r w:rsidRPr="0014439E">
        <w:rPr>
          <w:rFonts w:hint="eastAsia"/>
          <w:lang w:eastAsia="zh-CN"/>
        </w:rPr>
        <w:t>法律、法规和强制性国家标准，不存在相互冲突条款。</w:t>
      </w:r>
    </w:p>
    <w:p w14:paraId="2737B929" w14:textId="77777777" w:rsidR="00B615ED" w:rsidRPr="0014439E" w:rsidRDefault="00B615ED" w:rsidP="00B615ED">
      <w:pPr>
        <w:widowControl w:val="0"/>
        <w:ind w:firstLine="420"/>
        <w:rPr>
          <w:lang w:eastAsia="zh-CN"/>
        </w:rPr>
      </w:pPr>
    </w:p>
    <w:p w14:paraId="1FC72892" w14:textId="77777777" w:rsidR="00B615ED" w:rsidRPr="0014439E" w:rsidRDefault="00B615ED" w:rsidP="00B615ED">
      <w:pPr>
        <w:widowControl w:val="0"/>
        <w:ind w:firstLine="420"/>
        <w:rPr>
          <w:lang w:eastAsia="zh-CN"/>
        </w:rPr>
      </w:pPr>
    </w:p>
    <w:p w14:paraId="366C383D" w14:textId="77777777" w:rsidR="00B615ED" w:rsidRPr="0014439E" w:rsidRDefault="00B615ED" w:rsidP="00B615ED">
      <w:pPr>
        <w:widowControl w:val="0"/>
        <w:ind w:firstLine="420"/>
        <w:rPr>
          <w:b/>
          <w:bCs/>
          <w:sz w:val="28"/>
          <w:szCs w:val="32"/>
          <w:shd w:val="clear" w:color="auto" w:fill="FFFFFF"/>
          <w:lang w:eastAsia="zh-CN"/>
        </w:rPr>
      </w:pPr>
      <w:r w:rsidRPr="0014439E">
        <w:rPr>
          <w:rFonts w:hint="eastAsia"/>
          <w:b/>
          <w:bCs/>
          <w:sz w:val="28"/>
          <w:szCs w:val="32"/>
          <w:shd w:val="clear" w:color="auto" w:fill="FFFFFF"/>
          <w:lang w:eastAsia="zh-CN"/>
        </w:rPr>
        <w:t>6</w:t>
      </w:r>
      <w:r w:rsidRPr="0014439E">
        <w:rPr>
          <w:b/>
          <w:bCs/>
          <w:sz w:val="28"/>
          <w:szCs w:val="32"/>
          <w:shd w:val="clear" w:color="auto" w:fill="FFFFFF"/>
          <w:lang w:eastAsia="zh-CN"/>
        </w:rPr>
        <w:t xml:space="preserve"> </w:t>
      </w:r>
      <w:r w:rsidRPr="0014439E">
        <w:rPr>
          <w:rFonts w:hint="eastAsia"/>
          <w:b/>
          <w:bCs/>
          <w:sz w:val="28"/>
          <w:szCs w:val="32"/>
          <w:shd w:val="clear" w:color="auto" w:fill="FFFFFF"/>
          <w:lang w:eastAsia="zh-CN"/>
        </w:rPr>
        <w:t xml:space="preserve"> </w:t>
      </w:r>
      <w:r w:rsidRPr="0014439E">
        <w:rPr>
          <w:rFonts w:hint="eastAsia"/>
          <w:b/>
          <w:bCs/>
          <w:sz w:val="28"/>
          <w:szCs w:val="32"/>
          <w:shd w:val="clear" w:color="auto" w:fill="FFFFFF"/>
          <w:lang w:eastAsia="zh-CN"/>
        </w:rPr>
        <w:t>规范性引用文件</w:t>
      </w:r>
    </w:p>
    <w:p w14:paraId="70B655C6" w14:textId="77777777" w:rsidR="00B615ED" w:rsidRPr="0014439E" w:rsidRDefault="00B615ED" w:rsidP="00B615ED">
      <w:pPr>
        <w:widowControl w:val="0"/>
        <w:ind w:firstLine="420"/>
        <w:rPr>
          <w:lang w:eastAsia="zh-CN"/>
        </w:rPr>
      </w:pPr>
      <w:r w:rsidRPr="0014439E">
        <w:rPr>
          <w:rFonts w:hint="eastAsia"/>
          <w:lang w:eastAsia="zh-CN"/>
        </w:rPr>
        <w:t xml:space="preserve">GB 2894-2008  </w:t>
      </w:r>
      <w:r w:rsidRPr="0014439E">
        <w:rPr>
          <w:rFonts w:hint="eastAsia"/>
          <w:lang w:eastAsia="zh-CN"/>
        </w:rPr>
        <w:t>安全标志及其使用导则</w:t>
      </w:r>
    </w:p>
    <w:p w14:paraId="1E057010" w14:textId="77777777" w:rsidR="00B615ED" w:rsidRPr="0014439E" w:rsidRDefault="00B615ED" w:rsidP="00B615ED">
      <w:pPr>
        <w:widowControl w:val="0"/>
        <w:ind w:firstLine="420"/>
        <w:rPr>
          <w:lang w:eastAsia="zh-CN"/>
        </w:rPr>
      </w:pPr>
      <w:r w:rsidRPr="0014439E">
        <w:rPr>
          <w:rFonts w:hint="eastAsia"/>
          <w:lang w:eastAsia="zh-CN"/>
        </w:rPr>
        <w:t xml:space="preserve">GB/T 9237  </w:t>
      </w:r>
      <w:r w:rsidRPr="0014439E">
        <w:rPr>
          <w:rFonts w:hint="eastAsia"/>
          <w:lang w:eastAsia="zh-CN"/>
        </w:rPr>
        <w:t>制冷系统及热泵</w:t>
      </w:r>
      <w:r w:rsidRPr="0014439E">
        <w:rPr>
          <w:rFonts w:hint="eastAsia"/>
          <w:lang w:eastAsia="zh-CN"/>
        </w:rPr>
        <w:t xml:space="preserve"> </w:t>
      </w:r>
      <w:r w:rsidRPr="0014439E">
        <w:rPr>
          <w:rFonts w:hint="eastAsia"/>
          <w:lang w:eastAsia="zh-CN"/>
        </w:rPr>
        <w:t>安全与环境要求</w:t>
      </w:r>
    </w:p>
    <w:p w14:paraId="51A8D547" w14:textId="77777777" w:rsidR="00B615ED" w:rsidRPr="0014439E" w:rsidRDefault="00B615ED" w:rsidP="00B615ED">
      <w:pPr>
        <w:widowControl w:val="0"/>
        <w:ind w:firstLine="420"/>
        <w:rPr>
          <w:lang w:eastAsia="zh-CN"/>
        </w:rPr>
      </w:pPr>
      <w:r w:rsidRPr="0014439E">
        <w:rPr>
          <w:rFonts w:hint="eastAsia"/>
          <w:lang w:eastAsia="zh-CN"/>
        </w:rPr>
        <w:t xml:space="preserve">GB/T 13306  </w:t>
      </w:r>
      <w:r w:rsidRPr="0014439E">
        <w:rPr>
          <w:rFonts w:hint="eastAsia"/>
          <w:lang w:eastAsia="zh-CN"/>
        </w:rPr>
        <w:t>标牌</w:t>
      </w:r>
      <w:r w:rsidRPr="0014439E">
        <w:rPr>
          <w:rFonts w:hint="eastAsia"/>
          <w:lang w:eastAsia="zh-CN"/>
        </w:rPr>
        <w:t xml:space="preserve"> </w:t>
      </w:r>
    </w:p>
    <w:p w14:paraId="550AD8DD" w14:textId="77777777" w:rsidR="00B615ED" w:rsidRPr="0014439E" w:rsidRDefault="00B615ED" w:rsidP="00B615ED">
      <w:pPr>
        <w:widowControl w:val="0"/>
        <w:ind w:firstLine="420"/>
        <w:rPr>
          <w:lang w:eastAsia="zh-CN"/>
        </w:rPr>
      </w:pPr>
      <w:r w:rsidRPr="0014439E">
        <w:rPr>
          <w:rFonts w:hint="eastAsia"/>
          <w:lang w:eastAsia="zh-CN"/>
        </w:rPr>
        <w:t xml:space="preserve">GB/T 17758  </w:t>
      </w:r>
      <w:r w:rsidRPr="0014439E">
        <w:rPr>
          <w:rFonts w:hint="eastAsia"/>
          <w:lang w:eastAsia="zh-CN"/>
        </w:rPr>
        <w:t>单元式空气调节机</w:t>
      </w:r>
    </w:p>
    <w:p w14:paraId="1C2E687C" w14:textId="77777777" w:rsidR="00B615ED" w:rsidRPr="0014439E" w:rsidRDefault="00B615ED" w:rsidP="00B615ED">
      <w:pPr>
        <w:widowControl w:val="0"/>
        <w:ind w:firstLine="420"/>
        <w:rPr>
          <w:lang w:eastAsia="zh-CN"/>
        </w:rPr>
      </w:pPr>
      <w:r w:rsidRPr="0014439E">
        <w:rPr>
          <w:rFonts w:hint="eastAsia"/>
          <w:lang w:eastAsia="zh-CN"/>
        </w:rPr>
        <w:t xml:space="preserve">GB/T 19001  </w:t>
      </w:r>
      <w:r w:rsidRPr="0014439E">
        <w:rPr>
          <w:rFonts w:hint="eastAsia"/>
          <w:lang w:eastAsia="zh-CN"/>
        </w:rPr>
        <w:t>质量管理体系</w:t>
      </w:r>
      <w:r w:rsidRPr="0014439E">
        <w:rPr>
          <w:rFonts w:hint="eastAsia"/>
          <w:lang w:eastAsia="zh-CN"/>
        </w:rPr>
        <w:t xml:space="preserve"> </w:t>
      </w:r>
      <w:r w:rsidRPr="0014439E">
        <w:rPr>
          <w:rFonts w:hint="eastAsia"/>
          <w:lang w:eastAsia="zh-CN"/>
        </w:rPr>
        <w:t>要求</w:t>
      </w:r>
    </w:p>
    <w:p w14:paraId="3B6B1A7D" w14:textId="77777777" w:rsidR="00B615ED" w:rsidRPr="0014439E" w:rsidRDefault="00B615ED" w:rsidP="00B615ED">
      <w:pPr>
        <w:widowControl w:val="0"/>
        <w:ind w:firstLine="420"/>
        <w:rPr>
          <w:lang w:eastAsia="zh-CN"/>
        </w:rPr>
      </w:pPr>
      <w:r w:rsidRPr="0014439E">
        <w:rPr>
          <w:rFonts w:hint="eastAsia"/>
          <w:lang w:eastAsia="zh-CN"/>
        </w:rPr>
        <w:t xml:space="preserve">GB 19576  </w:t>
      </w:r>
      <w:r w:rsidRPr="0014439E">
        <w:rPr>
          <w:rFonts w:hint="eastAsia"/>
          <w:lang w:eastAsia="zh-CN"/>
        </w:rPr>
        <w:t>单元式空气调节机能效限定值及能效等级</w:t>
      </w:r>
    </w:p>
    <w:p w14:paraId="16E40527" w14:textId="77777777" w:rsidR="00B615ED" w:rsidRPr="0014439E" w:rsidRDefault="00B615ED" w:rsidP="00B615ED">
      <w:pPr>
        <w:widowControl w:val="0"/>
        <w:ind w:firstLine="420"/>
        <w:rPr>
          <w:lang w:eastAsia="zh-CN"/>
        </w:rPr>
      </w:pPr>
      <w:r w:rsidRPr="0014439E">
        <w:rPr>
          <w:rFonts w:hint="eastAsia"/>
          <w:lang w:eastAsia="zh-CN"/>
        </w:rPr>
        <w:t xml:space="preserve">GB/T 24001  </w:t>
      </w:r>
      <w:r w:rsidRPr="0014439E">
        <w:rPr>
          <w:rFonts w:hint="eastAsia"/>
          <w:lang w:eastAsia="zh-CN"/>
        </w:rPr>
        <w:t>环境管理体系</w:t>
      </w:r>
      <w:r w:rsidRPr="0014439E">
        <w:rPr>
          <w:rFonts w:hint="eastAsia"/>
          <w:lang w:eastAsia="zh-CN"/>
        </w:rPr>
        <w:t xml:space="preserve"> </w:t>
      </w:r>
      <w:r w:rsidRPr="0014439E">
        <w:rPr>
          <w:rFonts w:hint="eastAsia"/>
          <w:lang w:eastAsia="zh-CN"/>
        </w:rPr>
        <w:t>要求及使用指南</w:t>
      </w:r>
    </w:p>
    <w:p w14:paraId="44A6778B" w14:textId="77777777" w:rsidR="00B615ED" w:rsidRPr="0014439E" w:rsidRDefault="00B615ED" w:rsidP="00B615ED">
      <w:pPr>
        <w:widowControl w:val="0"/>
        <w:ind w:firstLine="420"/>
        <w:rPr>
          <w:lang w:eastAsia="zh-CN"/>
        </w:rPr>
      </w:pPr>
      <w:r w:rsidRPr="0014439E">
        <w:rPr>
          <w:rFonts w:hint="eastAsia"/>
          <w:lang w:eastAsia="zh-CN"/>
        </w:rPr>
        <w:t xml:space="preserve">GB 25130  </w:t>
      </w:r>
      <w:r w:rsidRPr="0014439E">
        <w:rPr>
          <w:rFonts w:hint="eastAsia"/>
          <w:lang w:eastAsia="zh-CN"/>
        </w:rPr>
        <w:t>单元式空气调节机</w:t>
      </w:r>
      <w:r w:rsidRPr="0014439E">
        <w:rPr>
          <w:rFonts w:hint="eastAsia"/>
          <w:lang w:eastAsia="zh-CN"/>
        </w:rPr>
        <w:t xml:space="preserve"> </w:t>
      </w:r>
      <w:r w:rsidRPr="0014439E">
        <w:rPr>
          <w:rFonts w:hint="eastAsia"/>
          <w:lang w:eastAsia="zh-CN"/>
        </w:rPr>
        <w:t>安全要求</w:t>
      </w:r>
    </w:p>
    <w:p w14:paraId="4144E92F" w14:textId="77777777" w:rsidR="00B615ED" w:rsidRPr="0014439E" w:rsidRDefault="00B615ED" w:rsidP="00B615ED">
      <w:pPr>
        <w:widowControl w:val="0"/>
        <w:ind w:firstLine="420"/>
        <w:rPr>
          <w:lang w:eastAsia="zh-CN"/>
        </w:rPr>
      </w:pPr>
      <w:r w:rsidRPr="0014439E">
        <w:rPr>
          <w:rFonts w:hint="eastAsia"/>
          <w:lang w:eastAsia="zh-CN"/>
        </w:rPr>
        <w:t xml:space="preserve">GB/T 45001  </w:t>
      </w:r>
      <w:r w:rsidRPr="0014439E">
        <w:rPr>
          <w:rFonts w:hint="eastAsia"/>
          <w:lang w:eastAsia="zh-CN"/>
        </w:rPr>
        <w:t>职业健康安全管理体系</w:t>
      </w:r>
      <w:r w:rsidRPr="0014439E">
        <w:rPr>
          <w:rFonts w:hint="eastAsia"/>
          <w:lang w:eastAsia="zh-CN"/>
        </w:rPr>
        <w:t xml:space="preserve"> </w:t>
      </w:r>
      <w:r w:rsidRPr="0014439E">
        <w:rPr>
          <w:rFonts w:hint="eastAsia"/>
          <w:lang w:eastAsia="zh-CN"/>
        </w:rPr>
        <w:t>要求及使用指南</w:t>
      </w:r>
    </w:p>
    <w:p w14:paraId="0BB29A2D" w14:textId="77777777" w:rsidR="00B615ED" w:rsidRPr="0014439E" w:rsidRDefault="00B615ED" w:rsidP="00B615ED">
      <w:pPr>
        <w:widowControl w:val="0"/>
        <w:ind w:firstLine="420"/>
        <w:rPr>
          <w:lang w:eastAsia="zh-CN"/>
        </w:rPr>
      </w:pPr>
      <w:r w:rsidRPr="0014439E">
        <w:rPr>
          <w:rFonts w:hint="eastAsia"/>
          <w:lang w:eastAsia="zh-CN"/>
        </w:rPr>
        <w:t xml:space="preserve">JB/T 7249  </w:t>
      </w:r>
      <w:r w:rsidRPr="0014439E">
        <w:rPr>
          <w:rFonts w:hint="eastAsia"/>
          <w:lang w:eastAsia="zh-CN"/>
        </w:rPr>
        <w:t>制冷与空调设备</w:t>
      </w:r>
      <w:r w:rsidRPr="0014439E">
        <w:rPr>
          <w:rFonts w:hint="eastAsia"/>
          <w:lang w:eastAsia="zh-CN"/>
        </w:rPr>
        <w:t xml:space="preserve"> </w:t>
      </w:r>
      <w:r w:rsidRPr="0014439E">
        <w:rPr>
          <w:rFonts w:hint="eastAsia"/>
          <w:lang w:eastAsia="zh-CN"/>
        </w:rPr>
        <w:t>术语</w:t>
      </w:r>
    </w:p>
    <w:p w14:paraId="5DD16B9D" w14:textId="77777777" w:rsidR="00B615ED" w:rsidRPr="0014439E" w:rsidRDefault="00B615ED" w:rsidP="00B615ED">
      <w:pPr>
        <w:widowControl w:val="0"/>
        <w:ind w:firstLine="420"/>
        <w:rPr>
          <w:lang w:eastAsia="zh-CN"/>
        </w:rPr>
      </w:pPr>
    </w:p>
    <w:p w14:paraId="461A59E0" w14:textId="77777777" w:rsidR="00B615ED" w:rsidRPr="0014439E" w:rsidRDefault="00B615ED" w:rsidP="00B615ED">
      <w:pPr>
        <w:widowControl w:val="0"/>
        <w:ind w:firstLine="420"/>
        <w:rPr>
          <w:lang w:eastAsia="zh-CN"/>
        </w:rPr>
      </w:pPr>
    </w:p>
    <w:p w14:paraId="7BF6B92B" w14:textId="77777777" w:rsidR="00B615ED" w:rsidRPr="0014439E" w:rsidRDefault="00B615ED" w:rsidP="00B615ED">
      <w:pPr>
        <w:widowControl w:val="0"/>
        <w:ind w:firstLine="420"/>
        <w:rPr>
          <w:lang w:eastAsia="zh-CN"/>
        </w:rPr>
      </w:pPr>
    </w:p>
    <w:p w14:paraId="432A9BCF" w14:textId="77777777" w:rsidR="00B615ED" w:rsidRPr="0014439E" w:rsidRDefault="00B615ED" w:rsidP="00B615ED">
      <w:pPr>
        <w:widowControl w:val="0"/>
        <w:ind w:firstLine="420"/>
        <w:jc w:val="right"/>
        <w:rPr>
          <w:lang w:eastAsia="zh-CN"/>
        </w:rPr>
      </w:pPr>
      <w:bookmarkStart w:id="41" w:name="_Toc20678"/>
      <w:bookmarkStart w:id="42" w:name="_Toc24442"/>
      <w:r w:rsidRPr="0014439E">
        <w:rPr>
          <w:rFonts w:hint="eastAsia"/>
          <w:lang w:eastAsia="zh-CN"/>
        </w:rPr>
        <w:t>《质量分级及“领跑者”评价要求</w:t>
      </w:r>
      <w:r w:rsidRPr="0014439E">
        <w:rPr>
          <w:rFonts w:hint="eastAsia"/>
          <w:lang w:eastAsia="zh-CN"/>
        </w:rPr>
        <w:t xml:space="preserve"> </w:t>
      </w:r>
      <w:r w:rsidRPr="0014439E">
        <w:rPr>
          <w:rFonts w:hint="eastAsia"/>
          <w:lang w:eastAsia="zh-CN"/>
        </w:rPr>
        <w:t>风管送风式空调（热泵）机组》编制组</w:t>
      </w:r>
      <w:bookmarkEnd w:id="41"/>
      <w:bookmarkEnd w:id="42"/>
    </w:p>
    <w:p w14:paraId="54A83156" w14:textId="77777777" w:rsidR="00B615ED" w:rsidRDefault="00B615ED" w:rsidP="00B615ED">
      <w:pPr>
        <w:widowControl w:val="0"/>
        <w:ind w:firstLine="420"/>
        <w:jc w:val="center"/>
      </w:pPr>
      <w:r w:rsidRPr="0014439E">
        <w:rPr>
          <w:lang w:eastAsia="zh-CN"/>
        </w:rPr>
        <w:t xml:space="preserve"> </w:t>
      </w:r>
      <w:r w:rsidRPr="0014439E">
        <w:rPr>
          <w:rFonts w:hint="eastAsia"/>
          <w:lang w:eastAsia="zh-CN"/>
        </w:rPr>
        <w:t xml:space="preserve">                                            </w:t>
      </w:r>
      <w:r w:rsidRPr="0014439E">
        <w:t>2025</w:t>
      </w:r>
      <w:r w:rsidRPr="0014439E">
        <w:rPr>
          <w:rFonts w:hint="eastAsia"/>
        </w:rPr>
        <w:t>年</w:t>
      </w:r>
      <w:r w:rsidRPr="0014439E">
        <w:t>4</w:t>
      </w:r>
      <w:r w:rsidRPr="0014439E">
        <w:rPr>
          <w:rFonts w:hint="eastAsia"/>
        </w:rPr>
        <w:t>月</w:t>
      </w:r>
    </w:p>
    <w:p w14:paraId="5379819D" w14:textId="77777777" w:rsidR="00B615ED" w:rsidRDefault="00B615ED" w:rsidP="00B615ED">
      <w:pPr>
        <w:pStyle w:val="a3"/>
        <w:spacing w:before="55" w:line="340" w:lineRule="auto"/>
        <w:ind w:left="501" w:right="3003" w:firstLine="5"/>
        <w:rPr>
          <w:rFonts w:hint="eastAsia"/>
          <w:spacing w:val="1"/>
          <w:sz w:val="20"/>
          <w:szCs w:val="20"/>
          <w:lang w:eastAsia="zh-CN"/>
        </w:rPr>
      </w:pPr>
    </w:p>
    <w:p w14:paraId="776E47E9" w14:textId="77777777" w:rsidR="00B615ED" w:rsidRDefault="00B615ED" w:rsidP="00B615ED">
      <w:pPr>
        <w:pStyle w:val="a9"/>
        <w:tabs>
          <w:tab w:val="left" w:pos="845"/>
        </w:tabs>
        <w:spacing w:after="200" w:line="400" w:lineRule="exact"/>
        <w:ind w:firstLineChars="0" w:firstLine="0"/>
        <w:contextualSpacing/>
        <w:rPr>
          <w:rFonts w:hAnsi="宋体" w:hint="eastAsia"/>
          <w:szCs w:val="21"/>
        </w:rPr>
      </w:pPr>
    </w:p>
    <w:p w14:paraId="5CC9BAB7" w14:textId="77777777" w:rsidR="00B615ED" w:rsidRDefault="00B615ED" w:rsidP="00B615ED">
      <w:pPr>
        <w:spacing w:line="324" w:lineRule="auto"/>
        <w:rPr>
          <w:lang w:eastAsia="zh-CN"/>
        </w:rPr>
      </w:pPr>
    </w:p>
    <w:p w14:paraId="1AC1B9B5" w14:textId="77777777" w:rsidR="00AE3668" w:rsidRDefault="00AE3668" w:rsidP="0058703C">
      <w:pPr>
        <w:spacing w:line="337" w:lineRule="auto"/>
        <w:ind w:leftChars="135" w:left="283" w:firstLineChars="167" w:firstLine="351"/>
        <w:rPr>
          <w:lang w:eastAsia="zh-CN"/>
        </w:rPr>
      </w:pPr>
    </w:p>
    <w:sectPr w:rsidR="00AE3668" w:rsidSect="00F85989">
      <w:footerReference w:type="default" r:id="rId37"/>
      <w:pgSz w:w="11907" w:h="16840"/>
      <w:pgMar w:top="400" w:right="1128" w:bottom="1016" w:left="1305" w:header="0" w:footer="851"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E2E34" w14:textId="77777777" w:rsidR="00312A51" w:rsidRDefault="00312A51">
      <w:r>
        <w:separator/>
      </w:r>
    </w:p>
  </w:endnote>
  <w:endnote w:type="continuationSeparator" w:id="0">
    <w:p w14:paraId="10507B2E" w14:textId="77777777" w:rsidR="00312A51" w:rsidRDefault="0031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DF299" w14:textId="77777777" w:rsidR="000301B7" w:rsidRDefault="000301B7">
    <w:pPr>
      <w:spacing w:line="168" w:lineRule="auto"/>
      <w:ind w:left="4641"/>
      <w:rPr>
        <w:rFonts w:ascii="Calibri" w:eastAsia="Calibri" w:hAnsi="Calibri" w:cs="Calibri"/>
        <w:sz w:val="18"/>
        <w:szCs w:val="18"/>
      </w:rPr>
    </w:pPr>
    <w:r>
      <w:rPr>
        <w:rFonts w:ascii="Calibri" w:eastAsia="Calibri" w:hAnsi="Calibri" w:cs="Calibri"/>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41C4F" w14:textId="33DB2587" w:rsidR="00F85989" w:rsidRDefault="00F85989">
    <w:pPr>
      <w:spacing w:line="169" w:lineRule="auto"/>
      <w:ind w:left="4714"/>
      <w:rPr>
        <w:rFonts w:ascii="Calibri" w:eastAsia="Calibri" w:hAnsi="Calibri" w:cs="Calibri"/>
        <w:sz w:val="18"/>
        <w:szCs w:val="18"/>
      </w:rPr>
    </w:pPr>
    <w:r>
      <w:rPr>
        <w:rFonts w:ascii="Calibri" w:eastAsia="Calibri" w:hAnsi="Calibri" w:cs="Calibri"/>
        <w:spacing w:val="-8"/>
        <w:sz w:val="18"/>
        <w:szCs w:val="18"/>
      </w:rPr>
      <w:t>11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C8293" w14:textId="6E4DC5C7" w:rsidR="00F85989" w:rsidRDefault="00F85989">
    <w:pPr>
      <w:spacing w:line="169" w:lineRule="auto"/>
      <w:ind w:left="4714"/>
      <w:rPr>
        <w:rFonts w:ascii="Calibri" w:eastAsia="Calibri" w:hAnsi="Calibri" w:cs="Calibri"/>
        <w:sz w:val="18"/>
        <w:szCs w:val="18"/>
      </w:rPr>
    </w:pPr>
    <w:r>
      <w:rPr>
        <w:rFonts w:ascii="Calibri" w:eastAsia="Calibri" w:hAnsi="Calibri" w:cs="Calibri"/>
        <w:spacing w:val="-8"/>
        <w:sz w:val="18"/>
        <w:szCs w:val="18"/>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C7B9" w14:textId="77777777" w:rsidR="000301B7" w:rsidRDefault="000301B7">
    <w:pPr>
      <w:spacing w:line="169" w:lineRule="auto"/>
      <w:ind w:left="4754"/>
      <w:rPr>
        <w:rFonts w:ascii="Calibri" w:eastAsia="Calibri" w:hAnsi="Calibri" w:cs="Calibri"/>
        <w:sz w:val="18"/>
        <w:szCs w:val="18"/>
      </w:rPr>
    </w:pPr>
    <w:r>
      <w:rPr>
        <w:rFonts w:ascii="Calibri" w:eastAsia="Calibri" w:hAnsi="Calibri" w:cs="Calibri"/>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6F54A" w14:textId="77777777" w:rsidR="000301B7" w:rsidRDefault="000301B7">
    <w:pPr>
      <w:spacing w:line="168" w:lineRule="auto"/>
      <w:ind w:left="4749"/>
      <w:rPr>
        <w:rFonts w:ascii="Calibri" w:eastAsia="Calibri" w:hAnsi="Calibri" w:cs="Calibri"/>
        <w:sz w:val="18"/>
        <w:szCs w:val="18"/>
      </w:rPr>
    </w:pPr>
    <w:r>
      <w:rPr>
        <w:rFonts w:ascii="Calibri" w:eastAsia="Calibri" w:hAnsi="Calibri" w:cs="Calibri"/>
        <w:sz w:val="18"/>
        <w:szCs w:val="18"/>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2186" w14:textId="77777777" w:rsidR="000301B7" w:rsidRDefault="000301B7">
    <w:pPr>
      <w:spacing w:line="167" w:lineRule="auto"/>
      <w:ind w:left="4756"/>
      <w:rPr>
        <w:rFonts w:ascii="Calibri" w:eastAsia="Calibri" w:hAnsi="Calibri" w:cs="Calibri"/>
        <w:sz w:val="18"/>
        <w:szCs w:val="18"/>
      </w:rPr>
    </w:pPr>
    <w:r>
      <w:rPr>
        <w:rFonts w:ascii="Calibri" w:eastAsia="Calibri" w:hAnsi="Calibri" w:cs="Calibri"/>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6A60C" w14:textId="77777777" w:rsidR="000301B7" w:rsidRDefault="000301B7">
    <w:pPr>
      <w:spacing w:line="169" w:lineRule="auto"/>
      <w:ind w:left="4638"/>
      <w:rPr>
        <w:rFonts w:ascii="Calibri" w:eastAsia="Calibri" w:hAnsi="Calibri" w:cs="Calibri"/>
        <w:sz w:val="18"/>
        <w:szCs w:val="18"/>
      </w:rPr>
    </w:pPr>
    <w:r>
      <w:rPr>
        <w:rFonts w:ascii="Calibri" w:eastAsia="Calibri" w:hAnsi="Calibri" w:cs="Calibri"/>
        <w:sz w:val="18"/>
        <w:szCs w:val="18"/>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60049" w14:textId="77777777" w:rsidR="000301B7" w:rsidRDefault="000301B7">
    <w:pPr>
      <w:spacing w:line="167" w:lineRule="auto"/>
      <w:ind w:left="4637"/>
      <w:rPr>
        <w:rFonts w:ascii="Calibri" w:eastAsia="Calibri" w:hAnsi="Calibri" w:cs="Calibri"/>
        <w:sz w:val="18"/>
        <w:szCs w:val="18"/>
      </w:rPr>
    </w:pPr>
    <w:r>
      <w:rPr>
        <w:rFonts w:ascii="Calibri" w:eastAsia="Calibri" w:hAnsi="Calibri" w:cs="Calibri"/>
        <w:sz w:val="18"/>
        <w:szCs w:val="18"/>
      </w:rP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C209D" w14:textId="77777777" w:rsidR="000301B7" w:rsidRDefault="000301B7">
    <w:pPr>
      <w:spacing w:line="169" w:lineRule="auto"/>
      <w:ind w:left="4630"/>
      <w:rPr>
        <w:rFonts w:ascii="Calibri" w:eastAsia="Calibri" w:hAnsi="Calibri" w:cs="Calibri"/>
        <w:sz w:val="18"/>
        <w:szCs w:val="18"/>
      </w:rPr>
    </w:pPr>
    <w:r>
      <w:rPr>
        <w:rFonts w:ascii="Calibri" w:eastAsia="Calibri" w:hAnsi="Calibri" w:cs="Calibri"/>
        <w:sz w:val="18"/>
        <w:szCs w:val="18"/>
      </w:rPr>
      <w:t>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6B49F" w14:textId="77777777" w:rsidR="000301B7" w:rsidRDefault="000301B7">
    <w:pPr>
      <w:spacing w:line="169" w:lineRule="auto"/>
      <w:ind w:left="4630"/>
      <w:rPr>
        <w:rFonts w:ascii="Calibri" w:eastAsia="Calibri" w:hAnsi="Calibri" w:cs="Calibri"/>
        <w:sz w:val="18"/>
        <w:szCs w:val="18"/>
      </w:rPr>
    </w:pPr>
    <w:r>
      <w:rPr>
        <w:rFonts w:ascii="Calibri" w:eastAsia="Calibri" w:hAnsi="Calibri" w:cs="Calibri"/>
        <w:sz w:val="18"/>
        <w:szCs w:val="18"/>
      </w:rPr>
      <w:t>9</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8C16" w14:textId="77777777" w:rsidR="000301B7" w:rsidRDefault="000301B7">
    <w:pPr>
      <w:spacing w:line="169" w:lineRule="auto"/>
      <w:ind w:left="4714"/>
      <w:rPr>
        <w:rFonts w:ascii="Calibri" w:eastAsia="Calibri" w:hAnsi="Calibri" w:cs="Calibri"/>
        <w:sz w:val="18"/>
        <w:szCs w:val="18"/>
      </w:rPr>
    </w:pPr>
    <w:r>
      <w:rPr>
        <w:rFonts w:ascii="Calibri" w:eastAsia="Calibri" w:hAnsi="Calibri" w:cs="Calibri"/>
        <w:spacing w:val="-8"/>
        <w:sz w:val="18"/>
        <w:szCs w:val="18"/>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3FE13" w14:textId="77777777" w:rsidR="00312A51" w:rsidRDefault="00312A51">
      <w:r>
        <w:separator/>
      </w:r>
    </w:p>
  </w:footnote>
  <w:footnote w:type="continuationSeparator" w:id="0">
    <w:p w14:paraId="7766C72A" w14:textId="77777777" w:rsidR="00312A51" w:rsidRDefault="0031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08D6F" w14:textId="77777777" w:rsidR="000301B7" w:rsidRDefault="0014439E">
    <w:pPr>
      <w:spacing w:line="14" w:lineRule="auto"/>
      <w:rPr>
        <w:sz w:val="2"/>
      </w:rPr>
    </w:pPr>
    <w:r>
      <w:pict w14:anchorId="1D48C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4" type="#_x0000_t75" style="position:absolute;margin-left:94.9pt;margin-top:197.15pt;width:419.6pt;height:461.95pt;z-index:-251658240;mso-position-horizontal-relative:page;mso-position-vertical-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3B587" w14:textId="77777777" w:rsidR="000301B7" w:rsidRDefault="0014439E">
    <w:pPr>
      <w:spacing w:line="14" w:lineRule="auto"/>
      <w:rPr>
        <w:sz w:val="2"/>
      </w:rPr>
    </w:pPr>
    <w:r>
      <w:pict w14:anchorId="0D21C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 o:spid="_x0000_s1033" type="#_x0000_t75" style="position:absolute;margin-left:94.8pt;margin-top:205.7pt;width:419.6pt;height:461.95pt;z-index:-251657216;mso-position-horizontal-relative:page;mso-position-vertical-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781CF" w14:textId="77777777" w:rsidR="000301B7" w:rsidRDefault="0014439E">
    <w:pPr>
      <w:spacing w:line="14" w:lineRule="auto"/>
      <w:rPr>
        <w:sz w:val="2"/>
      </w:rPr>
    </w:pPr>
    <w:r>
      <w:pict w14:anchorId="644DA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 o:spid="_x0000_s1031" type="#_x0000_t75" style="position:absolute;margin-left:94.8pt;margin-top:205.7pt;width:419.6pt;height:461.95pt;z-index:-251655168;mso-position-horizontal-relative:page;mso-position-vertical-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6A8F2" w14:textId="77777777" w:rsidR="000301B7" w:rsidRDefault="0014439E">
    <w:pPr>
      <w:spacing w:line="14" w:lineRule="auto"/>
      <w:rPr>
        <w:sz w:val="2"/>
      </w:rPr>
    </w:pPr>
    <w:r>
      <w:pict w14:anchorId="11DB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 o:spid="_x0000_s1030" type="#_x0000_t75" style="position:absolute;margin-left:94.8pt;margin-top:205.7pt;width:419.6pt;height:461.95pt;z-index:-251654144;mso-position-horizontal-relative:page;mso-position-vertical-relative:page" o:allowincell="f">
          <v:imagedata r:id="rId1" o:title=""/>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58383" w14:textId="77777777" w:rsidR="000301B7" w:rsidRDefault="0014439E">
    <w:pPr>
      <w:spacing w:line="14" w:lineRule="auto"/>
      <w:rPr>
        <w:sz w:val="2"/>
      </w:rPr>
    </w:pPr>
    <w:r>
      <w:pict w14:anchorId="34D75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 o:spid="_x0000_s1029" type="#_x0000_t75" style="position:absolute;margin-left:94.8pt;margin-top:205.7pt;width:419.6pt;height:461.95pt;z-index:-251653120;mso-position-horizontal-relative:page;mso-position-vertical-relative:page" o:allowincell="f">
          <v:imagedata r:id="rId1" o:title=""/>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3F81" w14:textId="77777777" w:rsidR="000301B7" w:rsidRDefault="0014439E">
    <w:pPr>
      <w:spacing w:line="14" w:lineRule="auto"/>
      <w:rPr>
        <w:sz w:val="2"/>
      </w:rPr>
    </w:pPr>
    <w:r>
      <w:pict w14:anchorId="44FC5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 o:spid="_x0000_s1028" type="#_x0000_t75" style="position:absolute;margin-left:94.8pt;margin-top:205.7pt;width:419.6pt;height:461.95pt;z-index:-251652096;mso-position-horizontal-relative:page;mso-position-vertical-relative:page" o:allowincell="f">
          <v:imagedata r:id="rId1" o:title=""/>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8C50F" w14:textId="77777777" w:rsidR="000301B7" w:rsidRDefault="0014439E">
    <w:pPr>
      <w:spacing w:line="14" w:lineRule="auto"/>
      <w:rPr>
        <w:sz w:val="2"/>
      </w:rPr>
    </w:pPr>
    <w:r>
      <w:pict w14:anchorId="1F27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 o:spid="_x0000_s1027" type="#_x0000_t75" style="position:absolute;margin-left:94.8pt;margin-top:205.7pt;width:419.6pt;height:461.95pt;z-index:-251651072;mso-position-horizontal-relative:page;mso-position-vertical-relative:page" o:allowincell="f">
          <v:imagedata r:id="rId1" o:title=""/>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96A49" w14:textId="77777777" w:rsidR="000301B7" w:rsidRDefault="0014439E">
    <w:pPr>
      <w:spacing w:line="14" w:lineRule="auto"/>
      <w:rPr>
        <w:sz w:val="2"/>
      </w:rPr>
    </w:pPr>
    <w:r>
      <w:pict w14:anchorId="58B9B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 o:spid="_x0000_s1026" type="#_x0000_t75" style="position:absolute;margin-left:94.8pt;margin-top:205.7pt;width:419.6pt;height:461.95pt;z-index:-251650048;mso-position-horizontal-relative:page;mso-position-vertical-relative:page" o:allowincell="f">
          <v:imagedata r:id="rId1" o:title=""/>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A19F" w14:textId="77777777" w:rsidR="000301B7" w:rsidRDefault="0014439E">
    <w:pPr>
      <w:spacing w:line="14" w:lineRule="auto"/>
      <w:rPr>
        <w:sz w:val="2"/>
      </w:rPr>
    </w:pPr>
    <w:r>
      <w:pict w14:anchorId="678D4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 o:spid="_x0000_s1025" type="#_x0000_t75" style="position:absolute;margin-left:94.8pt;margin-top:205.7pt;width:419.6pt;height:461.95pt;z-index:-251649024;mso-position-horizontal-relative:page;mso-position-vertical-relative:page" o:allowincell="f">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083B2"/>
    <w:multiLevelType w:val="singleLevel"/>
    <w:tmpl w:val="472083B2"/>
    <w:lvl w:ilvl="0">
      <w:start w:val="1"/>
      <w:numFmt w:val="lowerLetter"/>
      <w:suff w:val="nothing"/>
      <w:lvlText w:val="%1）"/>
      <w:lvlJc w:val="left"/>
      <w:pPr>
        <w:ind w:left="416" w:firstLine="0"/>
      </w:pPr>
    </w:lvl>
  </w:abstractNum>
  <w:num w:numId="1" w16cid:durableId="1829787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668"/>
    <w:rsid w:val="000247FE"/>
    <w:rsid w:val="000301B7"/>
    <w:rsid w:val="00064B9A"/>
    <w:rsid w:val="001118F6"/>
    <w:rsid w:val="0014439E"/>
    <w:rsid w:val="001C6628"/>
    <w:rsid w:val="002747DE"/>
    <w:rsid w:val="00293699"/>
    <w:rsid w:val="002B5D8D"/>
    <w:rsid w:val="002D1060"/>
    <w:rsid w:val="002D745D"/>
    <w:rsid w:val="00312A51"/>
    <w:rsid w:val="0038366D"/>
    <w:rsid w:val="004463BD"/>
    <w:rsid w:val="004D391F"/>
    <w:rsid w:val="00500F83"/>
    <w:rsid w:val="00504FAF"/>
    <w:rsid w:val="00511E53"/>
    <w:rsid w:val="00547BA0"/>
    <w:rsid w:val="005531D1"/>
    <w:rsid w:val="00582363"/>
    <w:rsid w:val="0058703C"/>
    <w:rsid w:val="005944DB"/>
    <w:rsid w:val="006F2CC6"/>
    <w:rsid w:val="00780175"/>
    <w:rsid w:val="008D5D22"/>
    <w:rsid w:val="00965818"/>
    <w:rsid w:val="00A653E8"/>
    <w:rsid w:val="00AA0C10"/>
    <w:rsid w:val="00AE1B6A"/>
    <w:rsid w:val="00AE3668"/>
    <w:rsid w:val="00B00BEA"/>
    <w:rsid w:val="00B10CDC"/>
    <w:rsid w:val="00B20EA2"/>
    <w:rsid w:val="00B615ED"/>
    <w:rsid w:val="00B97ECB"/>
    <w:rsid w:val="00BC71B3"/>
    <w:rsid w:val="00C5610E"/>
    <w:rsid w:val="00D82ACA"/>
    <w:rsid w:val="00EA3F7B"/>
    <w:rsid w:val="00F85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CB8C3"/>
  <w15:docId w15:val="{92BE2CF2-3AB7-4E13-AA72-DCB77E39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link w:val="a4"/>
    <w:semiHidden/>
    <w:qFormat/>
    <w:rPr>
      <w:rFonts w:ascii="宋体" w:eastAsia="宋体" w:hAnsi="宋体" w:cs="宋体"/>
      <w:sz w:val="47"/>
      <w:szCs w:val="47"/>
    </w:rPr>
  </w:style>
  <w:style w:type="paragraph" w:customStyle="1" w:styleId="TableText">
    <w:name w:val="Table Text"/>
    <w:basedOn w:val="a"/>
    <w:semiHidden/>
    <w:qFormat/>
    <w:rPr>
      <w:rFonts w:ascii="宋体" w:eastAsia="宋体" w:hAnsi="宋体" w:cs="宋体"/>
      <w:sz w:val="20"/>
      <w:szCs w:val="20"/>
    </w:rPr>
  </w:style>
  <w:style w:type="paragraph" w:styleId="a5">
    <w:name w:val="header"/>
    <w:basedOn w:val="a"/>
    <w:link w:val="a6"/>
    <w:uiPriority w:val="99"/>
    <w:unhideWhenUsed/>
    <w:rsid w:val="005531D1"/>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5531D1"/>
    <w:rPr>
      <w:noProof/>
      <w:sz w:val="18"/>
      <w:szCs w:val="18"/>
    </w:rPr>
  </w:style>
  <w:style w:type="paragraph" w:styleId="a7">
    <w:name w:val="footer"/>
    <w:basedOn w:val="a"/>
    <w:link w:val="a8"/>
    <w:uiPriority w:val="99"/>
    <w:unhideWhenUsed/>
    <w:rsid w:val="005531D1"/>
    <w:pPr>
      <w:tabs>
        <w:tab w:val="center" w:pos="4153"/>
        <w:tab w:val="right" w:pos="8306"/>
      </w:tabs>
    </w:pPr>
    <w:rPr>
      <w:sz w:val="18"/>
      <w:szCs w:val="18"/>
    </w:rPr>
  </w:style>
  <w:style w:type="character" w:customStyle="1" w:styleId="a8">
    <w:name w:val="页脚 字符"/>
    <w:basedOn w:val="a0"/>
    <w:link w:val="a7"/>
    <w:uiPriority w:val="99"/>
    <w:rsid w:val="005531D1"/>
    <w:rPr>
      <w:noProof/>
      <w:sz w:val="18"/>
      <w:szCs w:val="18"/>
    </w:rPr>
  </w:style>
  <w:style w:type="paragraph" w:styleId="a9">
    <w:name w:val="List Paragraph"/>
    <w:basedOn w:val="a"/>
    <w:uiPriority w:val="34"/>
    <w:qFormat/>
    <w:rsid w:val="00B615ED"/>
    <w:pPr>
      <w:ind w:firstLineChars="200" w:firstLine="420"/>
    </w:pPr>
    <w:rPr>
      <w:rFonts w:ascii="Calibri" w:eastAsia="宋体" w:hAnsi="Calibri" w:cs="Times New Roman"/>
      <w:noProof w:val="0"/>
      <w:szCs w:val="22"/>
    </w:rPr>
  </w:style>
  <w:style w:type="character" w:customStyle="1" w:styleId="a4">
    <w:name w:val="正文文本 字符"/>
    <w:basedOn w:val="a0"/>
    <w:link w:val="a3"/>
    <w:semiHidden/>
    <w:rsid w:val="00B615ED"/>
    <w:rPr>
      <w:rFonts w:ascii="宋体" w:eastAsia="宋体" w:hAnsi="宋体" w:cs="宋体"/>
      <w:noProof/>
      <w:sz w:val="47"/>
      <w:szCs w:val="47"/>
    </w:rPr>
  </w:style>
  <w:style w:type="paragraph" w:styleId="aa">
    <w:name w:val="Plain Text"/>
    <w:basedOn w:val="a"/>
    <w:link w:val="ab"/>
    <w:uiPriority w:val="99"/>
    <w:unhideWhenUsed/>
    <w:qFormat/>
    <w:rsid w:val="00B615ED"/>
    <w:rPr>
      <w:rFonts w:ascii="宋体" w:hAnsi="Courier New"/>
      <w:noProof w:val="0"/>
    </w:rPr>
  </w:style>
  <w:style w:type="character" w:customStyle="1" w:styleId="ab">
    <w:name w:val="纯文本 字符"/>
    <w:basedOn w:val="a0"/>
    <w:link w:val="aa"/>
    <w:uiPriority w:val="99"/>
    <w:rsid w:val="00B615ED"/>
    <w:rPr>
      <w:rFonts w:ascii="宋体"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image" Target="media/image10.png"/><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9.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9.png"/><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footer" Target="footer7.xml"/><Relationship Id="rId36" Type="http://schemas.openxmlformats.org/officeDocument/2006/relationships/footer" Target="footer1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9.xml"/><Relationship Id="rId8" Type="http://schemas.openxmlformats.org/officeDocument/2006/relationships/image" Target="media/image2.jpe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_rels/header8.xml.rels><?xml version="1.0" encoding="UTF-8" standalone="yes"?>
<Relationships xmlns="http://schemas.openxmlformats.org/package/2006/relationships"><Relationship Id="rId1" Type="http://schemas.openxmlformats.org/officeDocument/2006/relationships/image" Target="media/image5.png"/></Relationships>
</file>

<file path=word/_rels/header9.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15</Pages>
  <Words>7550</Words>
  <Characters>4737</Characters>
  <Application>Microsoft Office Word</Application>
  <DocSecurity>0</DocSecurity>
  <Lines>39</Lines>
  <Paragraphs>24</Paragraphs>
  <ScaleCrop>false</ScaleCrop>
  <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钰 高</cp:lastModifiedBy>
  <cp:revision>9</cp:revision>
  <dcterms:created xsi:type="dcterms:W3CDTF">2025-05-29T13:54:00Z</dcterms:created>
  <dcterms:modified xsi:type="dcterms:W3CDTF">2025-06-25T06:51:00Z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2024-12-10T12:03:20Z</vt:filetime>
  </property>
</Properties>
</file>